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10D1">
        <w:rPr>
          <w:rFonts w:ascii="Times New Roman" w:hAnsi="Times New Roman" w:cs="Times New Roman"/>
          <w:sz w:val="28"/>
          <w:szCs w:val="28"/>
        </w:rPr>
        <w:t xml:space="preserve">В налоговом органе подведены итоги творческого конкурса «Моя семья платит налоги вовремя». </w:t>
      </w:r>
    </w:p>
    <w:p w:rsidR="00AC53A0" w:rsidRPr="006810D1" w:rsidRDefault="00AC53A0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0D1" w:rsidRPr="006810D1" w:rsidRDefault="003D71A5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6810D1">
        <w:rPr>
          <w:rFonts w:ascii="Times New Roman" w:hAnsi="Times New Roman" w:cs="Times New Roman"/>
          <w:sz w:val="28"/>
          <w:szCs w:val="28"/>
        </w:rPr>
        <w:t xml:space="preserve">2,5 тыс. школьников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республиканском конкурсе </w:t>
      </w:r>
      <w:r w:rsidR="006810D1" w:rsidRPr="00681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налоговой тематике.</w:t>
      </w:r>
      <w:r w:rsidR="006810D1" w:rsidRPr="006810D1">
        <w:rPr>
          <w:rFonts w:ascii="Times New Roman" w:hAnsi="Times New Roman" w:cs="Times New Roman"/>
          <w:sz w:val="28"/>
          <w:szCs w:val="28"/>
        </w:rPr>
        <w:t xml:space="preserve"> В Межрайонную ИФНС России №30 по Республике Башкортостан было представлено 303 творческих работы: 49 сочинений на тему «Почему важно платить налоги вовремя» и 254 рисунка на тему «Моя семья платит налоги вовремя».</w:t>
      </w:r>
    </w:p>
    <w:p w:rsidR="006810D1" w:rsidRP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D1">
        <w:rPr>
          <w:rFonts w:ascii="Times New Roman" w:hAnsi="Times New Roman" w:cs="Times New Roman"/>
          <w:sz w:val="28"/>
          <w:szCs w:val="28"/>
        </w:rPr>
        <w:t xml:space="preserve">При выборе лучших работ оценка членами конкурсной комиссии проводилась по следующим критериям: отражение идеи конкурса, оригинальность творческого замысла и глубина раскрытия темы, качественность и профессиональность работы. </w:t>
      </w:r>
    </w:p>
    <w:p w:rsidR="006810D1" w:rsidRP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D1">
        <w:rPr>
          <w:rFonts w:ascii="Times New Roman" w:hAnsi="Times New Roman" w:cs="Times New Roman"/>
          <w:sz w:val="28"/>
          <w:szCs w:val="28"/>
        </w:rPr>
        <w:t>Необходимым условием при подведении итогов была своевременная уплата налогов членами семьи победителей.</w:t>
      </w:r>
    </w:p>
    <w:p w:rsidR="006810D1" w:rsidRP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D1">
        <w:rPr>
          <w:rFonts w:ascii="Times New Roman" w:hAnsi="Times New Roman" w:cs="Times New Roman"/>
          <w:sz w:val="28"/>
          <w:szCs w:val="28"/>
        </w:rPr>
        <w:t xml:space="preserve">По итогам работы жюри победителями конкурса в Инспекции объявлены 29 участников. </w:t>
      </w:r>
    </w:p>
    <w:p w:rsidR="006810D1" w:rsidRP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D1">
        <w:rPr>
          <w:rFonts w:ascii="Times New Roman" w:hAnsi="Times New Roman" w:cs="Times New Roman"/>
          <w:sz w:val="28"/>
          <w:szCs w:val="28"/>
        </w:rPr>
        <w:t>Победители конкурса и их родители были приглашены в центральный офис Инспекции в г. Уфа и в ТОРМ г. Белорецк. После небольшой ознакомительной экскурсии ребятам в торжественной обстановке были вручены Дипломы и памятные подарки. Список победителей конкурса опубликован 16.12.2025 в социальной сети «В контакте» в сообществе «МРИ ФНС России №30 по Республике Башкортостан» (https://vk.com/wall-222406646_1679).</w:t>
      </w:r>
    </w:p>
    <w:p w:rsidR="006810D1" w:rsidRP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D1">
        <w:rPr>
          <w:rFonts w:ascii="Times New Roman" w:hAnsi="Times New Roman" w:cs="Times New Roman"/>
          <w:sz w:val="28"/>
          <w:szCs w:val="28"/>
        </w:rPr>
        <w:t xml:space="preserve">Всем участникам конкурса изготовлены именные сертификаты, скачать которые можно на сайте Уфимского регионального методического центра по финансовой грамотности по ссылке: </w:t>
      </w:r>
      <w:hyperlink r:id="rId4" w:history="1">
        <w:r w:rsidRPr="006810D1">
          <w:rPr>
            <w:rStyle w:val="a5"/>
            <w:rFonts w:ascii="Times New Roman" w:hAnsi="Times New Roman" w:cs="Times New Roman"/>
            <w:sz w:val="28"/>
            <w:szCs w:val="28"/>
          </w:rPr>
          <w:t>https://ufarmc.irorb.ru/ssl/nalog_s/2025</w:t>
        </w:r>
      </w:hyperlink>
      <w:r w:rsidRPr="006810D1">
        <w:rPr>
          <w:rFonts w:ascii="Times New Roman" w:hAnsi="Times New Roman" w:cs="Times New Roman"/>
          <w:sz w:val="28"/>
          <w:szCs w:val="28"/>
        </w:rPr>
        <w:t>.</w:t>
      </w:r>
    </w:p>
    <w:p w:rsidR="006810D1" w:rsidRPr="006810D1" w:rsidRDefault="00E21B39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инспекция </w:t>
      </w:r>
      <w:r w:rsidR="006810D1" w:rsidRPr="006810D1">
        <w:rPr>
          <w:rFonts w:ascii="Times New Roman" w:hAnsi="Times New Roman" w:cs="Times New Roman"/>
          <w:sz w:val="28"/>
          <w:szCs w:val="28"/>
        </w:rPr>
        <w:t>благодарит всех детей, их родителей и педагогов за активную позицию и участие в конкурсе!</w:t>
      </w:r>
    </w:p>
    <w:p w:rsidR="006810D1" w:rsidRDefault="006810D1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школьники знают</w:t>
      </w:r>
      <w:r w:rsidR="00AC53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10D1">
        <w:rPr>
          <w:rFonts w:ascii="Times New Roman" w:hAnsi="Times New Roman" w:cs="Times New Roman"/>
          <w:sz w:val="28"/>
          <w:szCs w:val="28"/>
        </w:rPr>
        <w:t>очему важно платить налоги вовремя</w:t>
      </w:r>
      <w:r w:rsidR="00AC5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3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AC53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AC53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заплатили налоги?</w:t>
      </w:r>
    </w:p>
    <w:p w:rsidR="00E21B39" w:rsidRDefault="00E21B39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B39" w:rsidRPr="006810D1" w:rsidRDefault="00E21B39" w:rsidP="00681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№30 по Республике Башкортостан</w:t>
      </w:r>
    </w:p>
    <w:sectPr w:rsidR="00E21B39" w:rsidRPr="0068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8E"/>
    <w:rsid w:val="003D71A5"/>
    <w:rsid w:val="0044416F"/>
    <w:rsid w:val="00575C8E"/>
    <w:rsid w:val="006168CB"/>
    <w:rsid w:val="006810D1"/>
    <w:rsid w:val="00AC53A0"/>
    <w:rsid w:val="00C20051"/>
    <w:rsid w:val="00D71941"/>
    <w:rsid w:val="00E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8D253-A051-48D1-BA44-DD4CB267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farmc.irorb.ru/ssl/nalog_s/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1</cp:lastModifiedBy>
  <cp:revision>2</cp:revision>
  <dcterms:created xsi:type="dcterms:W3CDTF">2025-12-25T11:36:00Z</dcterms:created>
  <dcterms:modified xsi:type="dcterms:W3CDTF">2025-12-25T11:36:00Z</dcterms:modified>
</cp:coreProperties>
</file>