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89B56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C0245" w14:textId="3D636304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A69FF" w14:textId="5E21116F" w:rsidR="00BB4DD5" w:rsidRDefault="00BB4DD5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6B933" w14:textId="581BA641" w:rsidR="00BB4DD5" w:rsidRDefault="00BB4DD5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5E574" w14:textId="3E0064D0" w:rsidR="00BB4DD5" w:rsidRDefault="00BB4DD5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858F4" w14:textId="16E956DE" w:rsidR="00BB4DD5" w:rsidRDefault="00BB4DD5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64E67" w14:textId="77777777" w:rsidR="00BB4DD5" w:rsidRDefault="00BB4DD5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53BD3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ACBEC" w14:textId="77777777" w:rsidR="00BB4DD5" w:rsidRDefault="00226AF7" w:rsidP="00BB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8A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противодействию коррупции в администрации </w:t>
      </w:r>
      <w:r w:rsidR="00A83A8A" w:rsidRPr="00A83A8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7C31BC">
        <w:rPr>
          <w:rFonts w:ascii="Times New Roman" w:hAnsi="Times New Roman" w:cs="Times New Roman"/>
          <w:b/>
          <w:sz w:val="28"/>
          <w:szCs w:val="28"/>
        </w:rPr>
        <w:t>Булгаковс</w:t>
      </w:r>
      <w:r w:rsidR="00A83A8A" w:rsidRPr="00A83A8A">
        <w:rPr>
          <w:rFonts w:ascii="Times New Roman" w:hAnsi="Times New Roman" w:cs="Times New Roman"/>
          <w:b/>
          <w:sz w:val="28"/>
          <w:szCs w:val="28"/>
        </w:rPr>
        <w:t xml:space="preserve">кий сельсовет </w:t>
      </w:r>
      <w:r w:rsidRPr="00A83A8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Республики Башкортостан </w:t>
      </w:r>
    </w:p>
    <w:p w14:paraId="0A430B9E" w14:textId="65E7B2E6" w:rsidR="00201F25" w:rsidRDefault="00226AF7" w:rsidP="00BB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8A">
        <w:rPr>
          <w:rFonts w:ascii="Times New Roman" w:hAnsi="Times New Roman" w:cs="Times New Roman"/>
          <w:b/>
          <w:sz w:val="28"/>
          <w:szCs w:val="28"/>
        </w:rPr>
        <w:t>на 202</w:t>
      </w:r>
      <w:r w:rsidR="0007056D">
        <w:rPr>
          <w:rFonts w:ascii="Times New Roman" w:hAnsi="Times New Roman" w:cs="Times New Roman"/>
          <w:b/>
          <w:sz w:val="28"/>
          <w:szCs w:val="28"/>
        </w:rPr>
        <w:t>5</w:t>
      </w:r>
      <w:r w:rsidRPr="00A83A8A">
        <w:rPr>
          <w:rFonts w:ascii="Times New Roman" w:hAnsi="Times New Roman" w:cs="Times New Roman"/>
          <w:b/>
          <w:sz w:val="28"/>
          <w:szCs w:val="28"/>
        </w:rPr>
        <w:t>-</w:t>
      </w:r>
      <w:r w:rsidR="00931FCF">
        <w:rPr>
          <w:rFonts w:ascii="Times New Roman" w:hAnsi="Times New Roman" w:cs="Times New Roman"/>
          <w:b/>
          <w:sz w:val="28"/>
          <w:szCs w:val="28"/>
        </w:rPr>
        <w:t>2</w:t>
      </w:r>
      <w:r w:rsidR="0033621B">
        <w:rPr>
          <w:rFonts w:ascii="Times New Roman" w:hAnsi="Times New Roman" w:cs="Times New Roman"/>
          <w:b/>
          <w:sz w:val="28"/>
          <w:szCs w:val="28"/>
        </w:rPr>
        <w:t>02</w:t>
      </w:r>
      <w:r w:rsidR="0007056D">
        <w:rPr>
          <w:rFonts w:ascii="Times New Roman" w:hAnsi="Times New Roman" w:cs="Times New Roman"/>
          <w:b/>
          <w:sz w:val="28"/>
          <w:szCs w:val="28"/>
        </w:rPr>
        <w:t>8</w:t>
      </w:r>
      <w:r w:rsidR="0033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A8A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74C88C55" w14:textId="0A773354" w:rsidR="00BB4DD5" w:rsidRDefault="00BB4DD5" w:rsidP="00BB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C754" w14:textId="77777777" w:rsidR="00B665F7" w:rsidRPr="00A83A8A" w:rsidRDefault="00B665F7" w:rsidP="00BB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462D3" w14:textId="5E823F8E" w:rsidR="00C70459" w:rsidRDefault="00A83A8A" w:rsidP="00931F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02.03.2007 № 25-ФЗ  «О муниципальной службе в РФ», Указом Президента Российской Федерации от </w:t>
      </w:r>
      <w:r w:rsidR="00931FCF">
        <w:rPr>
          <w:rFonts w:ascii="Times New Roman" w:hAnsi="Times New Roman" w:cs="Times New Roman"/>
          <w:sz w:val="28"/>
          <w:szCs w:val="28"/>
        </w:rPr>
        <w:t>16</w:t>
      </w:r>
      <w:r w:rsidR="00226AF7">
        <w:rPr>
          <w:rFonts w:ascii="Times New Roman" w:hAnsi="Times New Roman" w:cs="Times New Roman"/>
          <w:sz w:val="28"/>
          <w:szCs w:val="28"/>
        </w:rPr>
        <w:t>.0</w:t>
      </w:r>
      <w:r w:rsidR="00931FCF">
        <w:rPr>
          <w:rFonts w:ascii="Times New Roman" w:hAnsi="Times New Roman" w:cs="Times New Roman"/>
          <w:sz w:val="28"/>
          <w:szCs w:val="28"/>
        </w:rPr>
        <w:t>8</w:t>
      </w:r>
      <w:r w:rsidR="00226AF7">
        <w:rPr>
          <w:rFonts w:ascii="Times New Roman" w:hAnsi="Times New Roman" w:cs="Times New Roman"/>
          <w:sz w:val="28"/>
          <w:szCs w:val="28"/>
        </w:rPr>
        <w:t>.20</w:t>
      </w:r>
      <w:r w:rsidR="00931FCF">
        <w:rPr>
          <w:rFonts w:ascii="Times New Roman" w:hAnsi="Times New Roman" w:cs="Times New Roman"/>
          <w:sz w:val="28"/>
          <w:szCs w:val="28"/>
        </w:rPr>
        <w:t>21</w:t>
      </w:r>
      <w:r w:rsidR="00226AF7">
        <w:rPr>
          <w:rFonts w:ascii="Times New Roman" w:hAnsi="Times New Roman" w:cs="Times New Roman"/>
          <w:sz w:val="28"/>
          <w:szCs w:val="28"/>
        </w:rPr>
        <w:t xml:space="preserve"> №</w:t>
      </w:r>
      <w:r w:rsidR="00C70459">
        <w:rPr>
          <w:rFonts w:ascii="Times New Roman" w:hAnsi="Times New Roman" w:cs="Times New Roman"/>
          <w:sz w:val="28"/>
          <w:szCs w:val="28"/>
        </w:rPr>
        <w:t xml:space="preserve"> </w:t>
      </w:r>
      <w:r w:rsidR="00931FCF">
        <w:rPr>
          <w:rFonts w:ascii="Times New Roman" w:hAnsi="Times New Roman" w:cs="Times New Roman"/>
          <w:sz w:val="28"/>
          <w:szCs w:val="28"/>
        </w:rPr>
        <w:t>4</w:t>
      </w:r>
      <w:r w:rsidR="00226AF7">
        <w:rPr>
          <w:rFonts w:ascii="Times New Roman" w:hAnsi="Times New Roman" w:cs="Times New Roman"/>
          <w:sz w:val="28"/>
          <w:szCs w:val="28"/>
        </w:rPr>
        <w:t>78 «</w:t>
      </w:r>
      <w:r w:rsidR="00C70459">
        <w:rPr>
          <w:rFonts w:ascii="Times New Roman" w:hAnsi="Times New Roman" w:cs="Times New Roman"/>
          <w:sz w:val="28"/>
          <w:szCs w:val="28"/>
        </w:rPr>
        <w:t>О</w:t>
      </w:r>
      <w:r w:rsidR="00226AF7">
        <w:rPr>
          <w:rFonts w:ascii="Times New Roman" w:hAnsi="Times New Roman" w:cs="Times New Roman"/>
          <w:sz w:val="28"/>
          <w:szCs w:val="28"/>
        </w:rPr>
        <w:t xml:space="preserve"> национальном </w:t>
      </w:r>
      <w:r w:rsidR="00C70459">
        <w:rPr>
          <w:rFonts w:ascii="Times New Roman" w:hAnsi="Times New Roman" w:cs="Times New Roman"/>
          <w:sz w:val="28"/>
          <w:szCs w:val="28"/>
        </w:rPr>
        <w:t>плане</w:t>
      </w:r>
      <w:r w:rsidR="00226AF7"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="00C70459">
        <w:rPr>
          <w:rFonts w:ascii="Times New Roman" w:hAnsi="Times New Roman" w:cs="Times New Roman"/>
          <w:sz w:val="28"/>
          <w:szCs w:val="28"/>
        </w:rPr>
        <w:t>на 20</w:t>
      </w:r>
      <w:r w:rsidR="00931FCF">
        <w:rPr>
          <w:rFonts w:ascii="Times New Roman" w:hAnsi="Times New Roman" w:cs="Times New Roman"/>
          <w:sz w:val="28"/>
          <w:szCs w:val="28"/>
        </w:rPr>
        <w:t>21</w:t>
      </w:r>
      <w:r w:rsidR="00C70459">
        <w:rPr>
          <w:rFonts w:ascii="Times New Roman" w:hAnsi="Times New Roman" w:cs="Times New Roman"/>
          <w:sz w:val="28"/>
          <w:szCs w:val="28"/>
        </w:rPr>
        <w:t>-202</w:t>
      </w:r>
      <w:r w:rsidR="00931FCF">
        <w:rPr>
          <w:rFonts w:ascii="Times New Roman" w:hAnsi="Times New Roman" w:cs="Times New Roman"/>
          <w:sz w:val="28"/>
          <w:szCs w:val="28"/>
        </w:rPr>
        <w:t>4</w:t>
      </w:r>
      <w:r w:rsidR="00C70459">
        <w:rPr>
          <w:rFonts w:ascii="Times New Roman" w:hAnsi="Times New Roman" w:cs="Times New Roman"/>
          <w:sz w:val="28"/>
          <w:szCs w:val="28"/>
        </w:rPr>
        <w:t xml:space="preserve"> годы», распоряжением Главы Республики Башкортостан от </w:t>
      </w:r>
      <w:r w:rsidR="0007056D">
        <w:rPr>
          <w:rFonts w:ascii="Times New Roman" w:hAnsi="Times New Roman" w:cs="Times New Roman"/>
          <w:sz w:val="28"/>
          <w:szCs w:val="28"/>
        </w:rPr>
        <w:t>29</w:t>
      </w:r>
      <w:r w:rsidR="00C70459">
        <w:rPr>
          <w:rFonts w:ascii="Times New Roman" w:hAnsi="Times New Roman" w:cs="Times New Roman"/>
          <w:sz w:val="28"/>
          <w:szCs w:val="28"/>
        </w:rPr>
        <w:t>.12.20</w:t>
      </w:r>
      <w:r w:rsidR="0007056D">
        <w:rPr>
          <w:rFonts w:ascii="Times New Roman" w:hAnsi="Times New Roman" w:cs="Times New Roman"/>
          <w:sz w:val="28"/>
          <w:szCs w:val="28"/>
        </w:rPr>
        <w:t>21</w:t>
      </w:r>
      <w:r w:rsidR="00C70459">
        <w:rPr>
          <w:rFonts w:ascii="Times New Roman" w:hAnsi="Times New Roman" w:cs="Times New Roman"/>
          <w:sz w:val="28"/>
          <w:szCs w:val="28"/>
        </w:rPr>
        <w:t xml:space="preserve"> № РГ-</w:t>
      </w:r>
      <w:r w:rsidR="0007056D">
        <w:rPr>
          <w:rFonts w:ascii="Times New Roman" w:hAnsi="Times New Roman" w:cs="Times New Roman"/>
          <w:sz w:val="28"/>
          <w:szCs w:val="28"/>
        </w:rPr>
        <w:t>492</w:t>
      </w:r>
      <w:r w:rsidR="00C70459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противодействию коррупции в Республике Башкортостан на 20</w:t>
      </w:r>
      <w:r w:rsidR="0007056D">
        <w:rPr>
          <w:rFonts w:ascii="Times New Roman" w:hAnsi="Times New Roman" w:cs="Times New Roman"/>
          <w:sz w:val="28"/>
          <w:szCs w:val="28"/>
        </w:rPr>
        <w:t>22</w:t>
      </w:r>
      <w:r w:rsidR="00C70459">
        <w:rPr>
          <w:rFonts w:ascii="Times New Roman" w:hAnsi="Times New Roman" w:cs="Times New Roman"/>
          <w:sz w:val="28"/>
          <w:szCs w:val="28"/>
        </w:rPr>
        <w:t>-202</w:t>
      </w:r>
      <w:r w:rsidR="0007056D">
        <w:rPr>
          <w:rFonts w:ascii="Times New Roman" w:hAnsi="Times New Roman" w:cs="Times New Roman"/>
          <w:sz w:val="28"/>
          <w:szCs w:val="28"/>
        </w:rPr>
        <w:t>5</w:t>
      </w:r>
      <w:r w:rsidR="00C70459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C26407">
        <w:rPr>
          <w:rFonts w:ascii="Times New Roman" w:hAnsi="Times New Roman" w:cs="Times New Roman"/>
          <w:sz w:val="28"/>
          <w:szCs w:val="28"/>
        </w:rPr>
        <w:t>а</w:t>
      </w:r>
      <w:r w:rsidR="00C7045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C31BC">
        <w:rPr>
          <w:rFonts w:ascii="Times New Roman" w:hAnsi="Times New Roman" w:cs="Times New Roman"/>
          <w:sz w:val="28"/>
          <w:szCs w:val="28"/>
        </w:rPr>
        <w:t>Булгаковс</w:t>
      </w:r>
      <w:r>
        <w:rPr>
          <w:rFonts w:ascii="Times New Roman" w:hAnsi="Times New Roman" w:cs="Times New Roman"/>
          <w:sz w:val="28"/>
          <w:szCs w:val="28"/>
        </w:rPr>
        <w:t>кий сельсовет</w:t>
      </w:r>
      <w:r w:rsidRPr="00226AF7">
        <w:rPr>
          <w:rFonts w:ascii="Times New Roman" w:hAnsi="Times New Roman" w:cs="Times New Roman"/>
          <w:sz w:val="28"/>
          <w:szCs w:val="28"/>
        </w:rPr>
        <w:t xml:space="preserve"> </w:t>
      </w:r>
      <w:r w:rsidR="00C7045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26407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 w:rsidR="00C70459">
        <w:rPr>
          <w:rFonts w:ascii="Times New Roman" w:hAnsi="Times New Roman" w:cs="Times New Roman"/>
          <w:sz w:val="28"/>
          <w:szCs w:val="28"/>
        </w:rPr>
        <w:t xml:space="preserve"> Республики Башкортостан, рассмотрев  проект плана  </w:t>
      </w:r>
      <w:r w:rsidR="00C70459" w:rsidRPr="00226AF7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администрации</w:t>
      </w:r>
      <w:r w:rsidRPr="00A8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C31BC">
        <w:rPr>
          <w:rFonts w:ascii="Times New Roman" w:hAnsi="Times New Roman" w:cs="Times New Roman"/>
          <w:sz w:val="28"/>
          <w:szCs w:val="28"/>
        </w:rPr>
        <w:t>Булгаковс</w:t>
      </w:r>
      <w:r>
        <w:rPr>
          <w:rFonts w:ascii="Times New Roman" w:hAnsi="Times New Roman" w:cs="Times New Roman"/>
          <w:sz w:val="28"/>
          <w:szCs w:val="28"/>
        </w:rPr>
        <w:t>кий сельсовет</w:t>
      </w:r>
      <w:r w:rsidR="00C70459" w:rsidRPr="00226AF7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</w:t>
      </w:r>
      <w:r w:rsidR="00C70459">
        <w:rPr>
          <w:rFonts w:ascii="Times New Roman" w:hAnsi="Times New Roman" w:cs="Times New Roman"/>
          <w:sz w:val="28"/>
          <w:szCs w:val="28"/>
        </w:rPr>
        <w:t>2</w:t>
      </w:r>
      <w:r w:rsidR="0007056D">
        <w:rPr>
          <w:rFonts w:ascii="Times New Roman" w:hAnsi="Times New Roman" w:cs="Times New Roman"/>
          <w:sz w:val="28"/>
          <w:szCs w:val="28"/>
        </w:rPr>
        <w:t>5</w:t>
      </w:r>
      <w:r w:rsidR="00C70459" w:rsidRPr="00226AF7">
        <w:rPr>
          <w:rFonts w:ascii="Times New Roman" w:hAnsi="Times New Roman" w:cs="Times New Roman"/>
          <w:sz w:val="28"/>
          <w:szCs w:val="28"/>
        </w:rPr>
        <w:t>-202</w:t>
      </w:r>
      <w:r w:rsidR="0007056D">
        <w:rPr>
          <w:rFonts w:ascii="Times New Roman" w:hAnsi="Times New Roman" w:cs="Times New Roman"/>
          <w:sz w:val="28"/>
          <w:szCs w:val="28"/>
        </w:rPr>
        <w:t>8</w:t>
      </w:r>
      <w:r w:rsidR="00C70459">
        <w:rPr>
          <w:rFonts w:ascii="Times New Roman" w:hAnsi="Times New Roman" w:cs="Times New Roman"/>
          <w:sz w:val="28"/>
          <w:szCs w:val="28"/>
        </w:rPr>
        <w:t xml:space="preserve"> годы</w:t>
      </w:r>
      <w:r w:rsidR="00992CBF">
        <w:rPr>
          <w:rFonts w:ascii="Times New Roman" w:hAnsi="Times New Roman" w:cs="Times New Roman"/>
          <w:sz w:val="28"/>
          <w:szCs w:val="28"/>
        </w:rPr>
        <w:t>,</w:t>
      </w:r>
      <w:r w:rsidR="00C70459">
        <w:rPr>
          <w:rFonts w:ascii="Times New Roman" w:hAnsi="Times New Roman" w:cs="Times New Roman"/>
          <w:sz w:val="28"/>
          <w:szCs w:val="28"/>
        </w:rPr>
        <w:t xml:space="preserve"> </w:t>
      </w:r>
      <w:r w:rsidR="004E10C5">
        <w:rPr>
          <w:rFonts w:ascii="Times New Roman" w:hAnsi="Times New Roman" w:cs="Times New Roman"/>
          <w:sz w:val="28"/>
          <w:szCs w:val="28"/>
        </w:rPr>
        <w:t>РАСПОРЯЖАЮСЬ</w:t>
      </w:r>
      <w:r w:rsidR="00C7045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256BAE" w14:textId="01D778A8" w:rsidR="00992CBF" w:rsidRDefault="00C36D12" w:rsidP="00E813ED">
      <w:pPr>
        <w:pStyle w:val="a3"/>
        <w:numPr>
          <w:ilvl w:val="0"/>
          <w:numId w:val="2"/>
        </w:numPr>
        <w:spacing w:after="0" w:line="276" w:lineRule="auto"/>
        <w:ind w:left="-28" w:firstLine="388"/>
        <w:jc w:val="both"/>
        <w:rPr>
          <w:rFonts w:ascii="Times New Roman" w:hAnsi="Times New Roman" w:cs="Times New Roman"/>
          <w:sz w:val="28"/>
          <w:szCs w:val="28"/>
        </w:rPr>
      </w:pPr>
      <w:r w:rsidRPr="00E3331E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противодействию </w:t>
      </w:r>
      <w:r w:rsidR="006E77A1" w:rsidRPr="00E3331E">
        <w:rPr>
          <w:rFonts w:ascii="Times New Roman" w:hAnsi="Times New Roman" w:cs="Times New Roman"/>
          <w:sz w:val="28"/>
          <w:szCs w:val="28"/>
        </w:rPr>
        <w:t>коррупции в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3A8A" w:rsidRPr="00A83A8A">
        <w:rPr>
          <w:rFonts w:ascii="Times New Roman" w:hAnsi="Times New Roman" w:cs="Times New Roman"/>
          <w:sz w:val="28"/>
          <w:szCs w:val="28"/>
        </w:rPr>
        <w:t xml:space="preserve"> </w:t>
      </w:r>
      <w:r w:rsidR="00A83A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C31BC">
        <w:rPr>
          <w:rFonts w:ascii="Times New Roman" w:hAnsi="Times New Roman" w:cs="Times New Roman"/>
          <w:sz w:val="28"/>
          <w:szCs w:val="28"/>
        </w:rPr>
        <w:t>Булгаковс</w:t>
      </w:r>
      <w:r w:rsidR="00A83A8A">
        <w:rPr>
          <w:rFonts w:ascii="Times New Roman" w:hAnsi="Times New Roman" w:cs="Times New Roman"/>
          <w:sz w:val="28"/>
          <w:szCs w:val="28"/>
        </w:rPr>
        <w:t>кий сельсовет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202</w:t>
      </w:r>
      <w:r w:rsidR="0007056D">
        <w:rPr>
          <w:rFonts w:ascii="Times New Roman" w:hAnsi="Times New Roman" w:cs="Times New Roman"/>
          <w:sz w:val="28"/>
          <w:szCs w:val="28"/>
        </w:rPr>
        <w:t>5</w:t>
      </w:r>
      <w:r w:rsidR="00E3331E" w:rsidRPr="00E3331E">
        <w:rPr>
          <w:rFonts w:ascii="Times New Roman" w:hAnsi="Times New Roman" w:cs="Times New Roman"/>
          <w:sz w:val="28"/>
          <w:szCs w:val="28"/>
        </w:rPr>
        <w:t>-202</w:t>
      </w:r>
      <w:r w:rsidR="0007056D">
        <w:rPr>
          <w:rFonts w:ascii="Times New Roman" w:hAnsi="Times New Roman" w:cs="Times New Roman"/>
          <w:sz w:val="28"/>
          <w:szCs w:val="28"/>
        </w:rPr>
        <w:t>8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годы</w:t>
      </w:r>
      <w:r w:rsidR="00E3331E">
        <w:rPr>
          <w:rFonts w:ascii="Times New Roman" w:hAnsi="Times New Roman" w:cs="Times New Roman"/>
          <w:sz w:val="28"/>
          <w:szCs w:val="28"/>
        </w:rPr>
        <w:t>.</w:t>
      </w:r>
      <w:r w:rsidR="00190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E85AF" w14:textId="04E768FD" w:rsidR="00190ABE" w:rsidRDefault="00190ABE" w:rsidP="0007056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0ABE">
        <w:rPr>
          <w:rFonts w:ascii="Times New Roman" w:hAnsi="Times New Roman" w:cs="Times New Roman"/>
          <w:sz w:val="28"/>
          <w:szCs w:val="28"/>
        </w:rPr>
        <w:t xml:space="preserve">2. </w:t>
      </w:r>
      <w:r w:rsidRPr="00190ABE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</w:t>
      </w:r>
      <w:r w:rsidR="004E10C5">
        <w:rPr>
          <w:rFonts w:ascii="Times New Roman" w:hAnsi="Times New Roman" w:cs="Times New Roman"/>
          <w:sz w:val="28"/>
          <w:szCs w:val="28"/>
        </w:rPr>
        <w:t>распоряжение</w:t>
      </w:r>
      <w:r w:rsidRPr="00190ABE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7C31BC">
        <w:rPr>
          <w:rFonts w:ascii="Times New Roman" w:hAnsi="Times New Roman" w:cs="Times New Roman"/>
          <w:sz w:val="28"/>
          <w:szCs w:val="28"/>
        </w:rPr>
        <w:t>Булгаковс</w:t>
      </w:r>
      <w:r w:rsidRPr="00190ABE">
        <w:rPr>
          <w:rFonts w:ascii="Times New Roman" w:hAnsi="Times New Roman" w:cs="Times New Roman"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07056D" w:rsidRPr="0007056D">
        <w:rPr>
          <w:rFonts w:ascii="Times New Roman" w:hAnsi="Times New Roman" w:cs="Times New Roman"/>
          <w:sz w:val="28"/>
          <w:szCs w:val="28"/>
        </w:rPr>
        <w:t>от 15 сентября 2021 г. № 18</w:t>
      </w:r>
      <w:r w:rsidR="00223F6D" w:rsidRPr="0007056D">
        <w:rPr>
          <w:rFonts w:ascii="Times New Roman" w:hAnsi="Times New Roman" w:cs="Times New Roman"/>
          <w:sz w:val="28"/>
          <w:szCs w:val="28"/>
        </w:rPr>
        <w:t>.</w:t>
      </w:r>
    </w:p>
    <w:p w14:paraId="215ED348" w14:textId="0CE6D04C" w:rsidR="00190ABE" w:rsidRPr="00190ABE" w:rsidRDefault="00190ABE" w:rsidP="00E81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0AB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10C5">
        <w:rPr>
          <w:rFonts w:ascii="Times New Roman" w:hAnsi="Times New Roman" w:cs="Times New Roman"/>
          <w:sz w:val="28"/>
          <w:szCs w:val="28"/>
        </w:rPr>
        <w:t>Распоряжение</w:t>
      </w:r>
      <w:r w:rsidRPr="00190ABE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14:paraId="4DDC4214" w14:textId="1C2F2F50" w:rsidR="00190ABE" w:rsidRPr="00190ABE" w:rsidRDefault="00190ABE" w:rsidP="00E81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90AB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E10C5">
        <w:rPr>
          <w:rFonts w:ascii="Times New Roman" w:hAnsi="Times New Roman" w:cs="Times New Roman"/>
          <w:sz w:val="28"/>
          <w:szCs w:val="28"/>
        </w:rPr>
        <w:t>Распоряжение</w:t>
      </w:r>
      <w:r w:rsidRPr="00190ABE">
        <w:rPr>
          <w:rFonts w:ascii="Times New Roman" w:hAnsi="Times New Roman" w:cs="Times New Roman"/>
          <w:sz w:val="28"/>
          <w:szCs w:val="28"/>
        </w:rPr>
        <w:t xml:space="preserve"> обнародовать путем размещения на информационном стенде в здании администрации и на официальном сайте в сети Интернет сельского поселения.</w:t>
      </w:r>
    </w:p>
    <w:p w14:paraId="063B817F" w14:textId="16D24839" w:rsidR="00190ABE" w:rsidRPr="00190ABE" w:rsidRDefault="00190ABE" w:rsidP="00E81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0AB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11BB47A8" w14:textId="58B89FAB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24055" w14:textId="45FAD538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89A35" w14:textId="02CEE852" w:rsidR="00C70459" w:rsidRDefault="0007056D" w:rsidP="00E813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13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13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13ED">
        <w:rPr>
          <w:rFonts w:ascii="Times New Roman" w:hAnsi="Times New Roman" w:cs="Times New Roman"/>
          <w:sz w:val="28"/>
          <w:szCs w:val="28"/>
        </w:rPr>
        <w:tab/>
      </w:r>
      <w:r w:rsidR="00E813ED">
        <w:rPr>
          <w:rFonts w:ascii="Times New Roman" w:hAnsi="Times New Roman" w:cs="Times New Roman"/>
          <w:sz w:val="28"/>
          <w:szCs w:val="28"/>
        </w:rPr>
        <w:tab/>
      </w:r>
      <w:r w:rsidR="00E813ED">
        <w:rPr>
          <w:rFonts w:ascii="Times New Roman" w:hAnsi="Times New Roman" w:cs="Times New Roman"/>
          <w:sz w:val="28"/>
          <w:szCs w:val="28"/>
        </w:rPr>
        <w:tab/>
      </w:r>
      <w:r w:rsidR="00E813ED">
        <w:rPr>
          <w:rFonts w:ascii="Times New Roman" w:hAnsi="Times New Roman" w:cs="Times New Roman"/>
          <w:sz w:val="28"/>
          <w:szCs w:val="28"/>
        </w:rPr>
        <w:tab/>
      </w:r>
      <w:r w:rsidR="00E813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Метелёв</w:t>
      </w:r>
      <w:proofErr w:type="spellEnd"/>
    </w:p>
    <w:p w14:paraId="0E8D803F" w14:textId="77777777" w:rsidR="00CE155A" w:rsidRDefault="00CE155A" w:rsidP="00CE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E15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15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D937647" w14:textId="08285690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55A">
        <w:rPr>
          <w:rFonts w:ascii="Times New Roman" w:hAnsi="Times New Roman" w:cs="Times New Roman"/>
          <w:sz w:val="24"/>
          <w:szCs w:val="24"/>
        </w:rPr>
        <w:t>УТВЕРЖДЕН</w:t>
      </w:r>
    </w:p>
    <w:p w14:paraId="3D2D4EF8" w14:textId="3153EAAF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E10C5">
        <w:rPr>
          <w:rFonts w:ascii="Times New Roman" w:hAnsi="Times New Roman" w:cs="Times New Roman"/>
          <w:sz w:val="24"/>
          <w:szCs w:val="24"/>
        </w:rPr>
        <w:t>распоряжением</w:t>
      </w:r>
      <w:r w:rsidRPr="00CE155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167A318D" w14:textId="18A32215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E155A">
        <w:rPr>
          <w:rFonts w:ascii="Times New Roman" w:hAnsi="Times New Roman" w:cs="Times New Roman"/>
          <w:sz w:val="24"/>
          <w:szCs w:val="24"/>
        </w:rPr>
        <w:t>Булгаковский</w:t>
      </w:r>
      <w:proofErr w:type="spellEnd"/>
      <w:r w:rsidRPr="00CE155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</w:t>
      </w:r>
    </w:p>
    <w:p w14:paraId="68CBA37F" w14:textId="696AD9CB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674C1E98" w14:textId="0ABCDD01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sz w:val="24"/>
          <w:szCs w:val="24"/>
        </w:rPr>
        <w:t xml:space="preserve"> от </w:t>
      </w:r>
      <w:r w:rsidR="00B665F7">
        <w:rPr>
          <w:rFonts w:ascii="Times New Roman" w:hAnsi="Times New Roman" w:cs="Times New Roman"/>
          <w:sz w:val="24"/>
          <w:szCs w:val="24"/>
        </w:rPr>
        <w:t>05</w:t>
      </w:r>
      <w:r w:rsidRPr="00CE155A">
        <w:rPr>
          <w:rFonts w:ascii="Times New Roman" w:hAnsi="Times New Roman" w:cs="Times New Roman"/>
          <w:sz w:val="24"/>
          <w:szCs w:val="24"/>
        </w:rPr>
        <w:t xml:space="preserve"> </w:t>
      </w:r>
      <w:r w:rsidR="00B665F7">
        <w:rPr>
          <w:rFonts w:ascii="Times New Roman" w:hAnsi="Times New Roman" w:cs="Times New Roman"/>
          <w:sz w:val="24"/>
          <w:szCs w:val="24"/>
        </w:rPr>
        <w:t>марта</w:t>
      </w:r>
      <w:r w:rsidRPr="00CE155A">
        <w:rPr>
          <w:rFonts w:ascii="Times New Roman" w:hAnsi="Times New Roman" w:cs="Times New Roman"/>
          <w:sz w:val="24"/>
          <w:szCs w:val="24"/>
        </w:rPr>
        <w:t xml:space="preserve"> 202</w:t>
      </w:r>
      <w:r w:rsidR="00B665F7">
        <w:rPr>
          <w:rFonts w:ascii="Times New Roman" w:hAnsi="Times New Roman" w:cs="Times New Roman"/>
          <w:sz w:val="24"/>
          <w:szCs w:val="24"/>
        </w:rPr>
        <w:t>5</w:t>
      </w:r>
      <w:r w:rsidRPr="00CE155A">
        <w:rPr>
          <w:rFonts w:ascii="Times New Roman" w:hAnsi="Times New Roman" w:cs="Times New Roman"/>
          <w:sz w:val="24"/>
          <w:szCs w:val="24"/>
        </w:rPr>
        <w:t xml:space="preserve"> г. № </w:t>
      </w:r>
      <w:r w:rsidR="00B665F7">
        <w:rPr>
          <w:rFonts w:ascii="Times New Roman" w:hAnsi="Times New Roman" w:cs="Times New Roman"/>
          <w:sz w:val="24"/>
          <w:szCs w:val="24"/>
        </w:rPr>
        <w:t>5/1</w:t>
      </w:r>
    </w:p>
    <w:p w14:paraId="6E3E96CA" w14:textId="77777777" w:rsidR="00CE155A" w:rsidRPr="00CE155A" w:rsidRDefault="00CE155A" w:rsidP="00CE155A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618D" w14:textId="77777777" w:rsidR="00CE155A" w:rsidRPr="00CE155A" w:rsidRDefault="00CE155A" w:rsidP="00CE1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B264F" w14:textId="77777777" w:rsidR="00CE155A" w:rsidRPr="00CE155A" w:rsidRDefault="00CE155A" w:rsidP="004E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45C94E22" w14:textId="77777777" w:rsidR="00CE155A" w:rsidRPr="00CE155A" w:rsidRDefault="00CE155A" w:rsidP="004E1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55A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противодействию коррупции в администрации </w:t>
      </w:r>
      <w:r w:rsidRPr="00CE155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CE155A">
        <w:rPr>
          <w:rFonts w:ascii="Times New Roman" w:hAnsi="Times New Roman" w:cs="Times New Roman"/>
          <w:b/>
          <w:sz w:val="24"/>
          <w:szCs w:val="24"/>
        </w:rPr>
        <w:t>Булгаковский</w:t>
      </w:r>
      <w:proofErr w:type="spellEnd"/>
      <w:r w:rsidRPr="00CE155A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14:paraId="56C75959" w14:textId="3749C350" w:rsidR="00CE155A" w:rsidRPr="00CE155A" w:rsidRDefault="00CE155A" w:rsidP="004E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Pr="00CE155A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Уфимский район Республики Башкортостан </w:t>
      </w:r>
      <w:r w:rsidRPr="00CE155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07056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155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7056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E155A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14:paraId="38BB93DC" w14:textId="77777777" w:rsidR="00CE155A" w:rsidRPr="00CE155A" w:rsidRDefault="00CE155A" w:rsidP="00CE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5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4601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2977"/>
        <w:gridCol w:w="5387"/>
      </w:tblGrid>
      <w:tr w:rsidR="00CE155A" w:rsidRPr="00CE155A" w14:paraId="12ED086B" w14:textId="77777777" w:rsidTr="00B665F7">
        <w:trPr>
          <w:trHeight w:val="507"/>
        </w:trPr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0F24215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81EAAF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B929D3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2A59FF1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</w:p>
          <w:p w14:paraId="36F5C86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</w:p>
          <w:p w14:paraId="0E15E7D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96B12F1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  <w:p w14:paraId="1BC2957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CE155A" w:rsidRPr="00CE155A" w14:paraId="7606574F" w14:textId="77777777" w:rsidTr="00B665F7">
        <w:trPr>
          <w:trHeight w:val="507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8B2F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642C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CF46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A10E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649EC321" w14:textId="77777777" w:rsidTr="00B665F7">
        <w:tc>
          <w:tcPr>
            <w:tcW w:w="14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6C506E2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администрации сельского поселения </w:t>
            </w: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Уфимский район РБ ограничений, запретов и принципов служебного поведения в связи с исполнением ими должностных обязанностей, а также ответственности за их нарушение; повышение эффективности механизмов урегулирования конфликта интересов </w:t>
            </w:r>
          </w:p>
        </w:tc>
      </w:tr>
      <w:tr w:rsidR="00CE155A" w:rsidRPr="00CE155A" w14:paraId="22366A5C" w14:textId="77777777" w:rsidTr="00B665F7">
        <w:trPr>
          <w:trHeight w:val="22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39B0B7A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B828CB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антикоррупционной комиссии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6A5DE6E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F71221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CE155A" w:rsidRPr="00CE155A" w14:paraId="7CD7D95B" w14:textId="77777777" w:rsidTr="00B665F7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C9B0B4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30BD9E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Проведение мониторинга участия лиц, замещающих муниципальные должности и должности муниципальной службы, в управлении коммерческими и некоммерческими организациями.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8B2BD6B" w14:textId="4DFFC63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Раз в полугоди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C19978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управляющий делами</w:t>
            </w:r>
          </w:p>
        </w:tc>
      </w:tr>
      <w:tr w:rsidR="00CE155A" w:rsidRPr="00CE155A" w14:paraId="6B07F329" w14:textId="77777777" w:rsidTr="00B665F7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FBA6FD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E62829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Обеспечить участие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мероприятих по профессиональному развитию в области противодействия коррупции.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437FCA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Не позднее одного года со дня поступления на службу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2E51FF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CE155A" w:rsidRPr="00CE155A" w14:paraId="3EFCB29B" w14:textId="77777777" w:rsidTr="00B665F7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B08611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B813FC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Проведение заседания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урегулированию конфликта интересов и соблюдению требований к служебному поведению в администрации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878139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193D26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делами, комиссия по урегулированию   конфликта интересов и соблюдению требований к служебному поведению в администрации  </w:t>
            </w:r>
          </w:p>
        </w:tc>
      </w:tr>
      <w:tr w:rsidR="00CE155A" w:rsidRPr="00CE155A" w14:paraId="59300B74" w14:textId="77777777" w:rsidTr="00B665F7">
        <w:trPr>
          <w:trHeight w:val="519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F5CCCA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6253064" w14:textId="77777777" w:rsidR="00CE155A" w:rsidRPr="00CE155A" w:rsidDel="00330DDE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 в сфере противодействия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BBE257F" w14:textId="77777777" w:rsidR="00CE155A" w:rsidRPr="00CE155A" w:rsidDel="004B625E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8B169A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управляющий делами</w:t>
            </w:r>
          </w:p>
        </w:tc>
      </w:tr>
      <w:tr w:rsidR="00CE155A" w:rsidRPr="00CE155A" w14:paraId="5DD12DCB" w14:textId="77777777" w:rsidTr="00B665F7">
        <w:trPr>
          <w:trHeight w:val="30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33459C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64EBB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CB32C0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00AC3DD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CD375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</w:tr>
      <w:tr w:rsidR="00CE155A" w:rsidRPr="00CE155A" w14:paraId="3A59F14A" w14:textId="77777777" w:rsidTr="00B665F7">
        <w:trPr>
          <w:trHeight w:val="179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CD6AFA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31E14A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государственных 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40C1DB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FDCF2C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</w:tr>
      <w:tr w:rsidR="00CE155A" w:rsidRPr="00CE155A" w14:paraId="67C6F04F" w14:textId="77777777" w:rsidTr="00B665F7">
        <w:trPr>
          <w:trHeight w:val="120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78A848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80B881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D717C2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5B5BAA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комиссия по противодействию коррупции  </w:t>
            </w:r>
          </w:p>
        </w:tc>
      </w:tr>
      <w:tr w:rsidR="00CE155A" w:rsidRPr="00CE155A" w14:paraId="5DE025E3" w14:textId="77777777" w:rsidTr="00B665F7">
        <w:trPr>
          <w:trHeight w:val="1374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5FDFDC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BFCED5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Доведение до граждан, поступающих на муниципальную службу в органы местного самоуправления муниципального района Уфимский район, муниципальных правовых актов муниципального района Уфимский район о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12B0C9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14:paraId="6B8E9D5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9383F4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CE155A" w:rsidRPr="00CE155A" w14:paraId="0529EF2E" w14:textId="77777777" w:rsidTr="00B665F7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B1A5DE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D91BBC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муниципальными служащими администрации нормативно-правовых актов антикоррупционной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ADE0FD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413AF8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делами,</w:t>
            </w:r>
          </w:p>
          <w:p w14:paraId="1241E63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207E8DD4" w14:textId="77777777" w:rsidTr="00B665F7">
        <w:trPr>
          <w:trHeight w:val="31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4C95C5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BE8BBB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администрации,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A763F3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563CB6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CE155A" w:rsidRPr="00CE155A" w14:paraId="7F2C04FA" w14:textId="77777777" w:rsidTr="00B665F7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213B0F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78E15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за доходами и расходами лиц, замещающих должности муниципальной службы и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6A099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EFDF1A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CE155A" w:rsidRPr="00CE155A" w14:paraId="013B19D9" w14:textId="77777777" w:rsidTr="00B665F7">
        <w:trPr>
          <w:trHeight w:val="139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6C7FA4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0DA7C8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в орган местного самоуправления и подведомственных им учреждениях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8E8C42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4B9D5F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2852881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3EF25BDC" w14:textId="77777777" w:rsidTr="00B665F7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35B3E3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E6FDB5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43F7A5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24549A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5728452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18EA88E3" w14:textId="77777777" w:rsidTr="00B665F7">
        <w:trPr>
          <w:trHeight w:val="30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2BAED9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838F46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одной из сторон которого являются лица, замещающие должности муниципальной службы администрации, и руководители подведомственных организаций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C04B85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2169F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интересов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E155A" w:rsidRPr="00CE155A" w14:paraId="1D7D9D12" w14:textId="77777777" w:rsidTr="00B665F7">
        <w:trPr>
          <w:trHeight w:val="20"/>
        </w:trPr>
        <w:tc>
          <w:tcPr>
            <w:tcW w:w="14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8923EB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II. Выявление и систематизация причин и условий проявления коррупции в деятельности администрации, экспертиза проектов муниципальных  правовых актов, мониторинг коррупционных рисков и их устранение</w:t>
            </w:r>
          </w:p>
        </w:tc>
      </w:tr>
      <w:tr w:rsidR="00CE155A" w:rsidRPr="00CE155A" w14:paraId="31DECD4B" w14:textId="77777777" w:rsidTr="00B665F7">
        <w:trPr>
          <w:trHeight w:val="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6FF8F3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526C68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B9A87F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1324DC7" w14:textId="7785A4C3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проведению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 нормативных правовых актов и проектов нормативных правовых актов администрации</w:t>
            </w:r>
          </w:p>
        </w:tc>
      </w:tr>
      <w:tr w:rsidR="00CE155A" w:rsidRPr="00CE155A" w14:paraId="4F3F5E43" w14:textId="77777777" w:rsidTr="00B665F7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B7695C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F5CE3D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 и мониторинга практики правоприменения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99D5BD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4D90B71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проведению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 нормативных правовых актов и проектов нормативных правовых актов администрации</w:t>
            </w:r>
          </w:p>
          <w:p w14:paraId="0598BAB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397B2E9A" w14:textId="77777777" w:rsidTr="00B665F7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D10062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AC81F5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Рассмотрение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682AE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394273A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(до 10 числа месяца, следующего за отчетным) </w:t>
            </w:r>
          </w:p>
          <w:p w14:paraId="455A923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A7768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  администрации сельского поселения</w:t>
            </w:r>
          </w:p>
        </w:tc>
      </w:tr>
      <w:tr w:rsidR="00CE155A" w:rsidRPr="00CE155A" w14:paraId="4DDEB3EE" w14:textId="77777777" w:rsidTr="00B665F7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5B792B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E83C52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проведения в администрации оценок коррупционных рисков, возникающих при реализации ею своих функций, </w:t>
            </w:r>
          </w:p>
          <w:p w14:paraId="10303B9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внесение уточнений в перечень должностей муниципальной службы в администрации, замещение которых связано с коррупционными рисками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56C084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(до 10 числа месяца, следующего за отчетным) </w:t>
            </w:r>
          </w:p>
          <w:p w14:paraId="3C8714A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09B6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54C733A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915A16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 администрации сельского поселения </w:t>
            </w:r>
          </w:p>
        </w:tc>
      </w:tr>
      <w:tr w:rsidR="00CE155A" w:rsidRPr="00CE155A" w14:paraId="4A63A67C" w14:textId="77777777" w:rsidTr="00B665F7">
        <w:trPr>
          <w:trHeight w:val="116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3A9898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A0CDDB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выявленных органами прокуратуры в нормативных правовых актах администрации и их проектах коррупциогенных факторов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A3D81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A656F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iCs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администрации, управляющий делами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E155A" w:rsidRPr="00CE155A" w14:paraId="15798979" w14:textId="77777777" w:rsidTr="00B665F7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BF6D1F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6E0DDC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коррупционных рисков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BA9AD7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7702CF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комиссия </w:t>
            </w:r>
          </w:p>
        </w:tc>
      </w:tr>
      <w:tr w:rsidR="00CE155A" w:rsidRPr="00CE155A" w14:paraId="30B38264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29BB1F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A06FD6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использование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933A2B1" w14:textId="25676234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F55770" w14:textId="77777777" w:rsidR="00CE155A" w:rsidRPr="00CE155A" w:rsidDel="00194318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5B28362F" w14:textId="77777777" w:rsidR="00CE155A" w:rsidRPr="00CE155A" w:rsidDel="00194318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0E7CFF14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19DFD9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516335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 предмет аффилированности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FBD68E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06E31E6" w14:textId="77777777" w:rsidR="00CE155A" w:rsidRPr="00CE155A" w:rsidDel="00194318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  администрации сельского поселения</w:t>
            </w:r>
          </w:p>
        </w:tc>
      </w:tr>
      <w:tr w:rsidR="00CE155A" w:rsidRPr="00CE155A" w14:paraId="2E766F82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52506B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E414E1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501C6E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037F9C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</w:p>
        </w:tc>
      </w:tr>
      <w:tr w:rsidR="00CE155A" w:rsidRPr="00CE155A" w14:paraId="577A8F3F" w14:textId="77777777" w:rsidTr="00B665F7">
        <w:tc>
          <w:tcPr>
            <w:tcW w:w="14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A09FD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341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.  Выявление и профилактика коррупции в экономической, бюджетной и социальной сфере</w:t>
            </w:r>
          </w:p>
        </w:tc>
      </w:tr>
      <w:tr w:rsidR="00CE155A" w:rsidRPr="00CE155A" w14:paraId="525FBFA1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3D655B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0A2B0DC" w14:textId="0371EDE5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Принятие мер по недопущению нецелевого использования бюдж</w:t>
            </w:r>
            <w:r w:rsidR="00BB4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CE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-19), а также на реализацию национальных проектов, предусмотренных Указом Президента Российской Федерации от 7 мая 2018 года №204 «О национальных целях и стратегических задачах Российской Федерации на период 2024 года», обратив особое внимание на выявление и пресечение фактов предоставление аффилированных коммерческим структурам неправомерных преимуществ и оказания им содействия в иной форме должностными лицами органов местного самоуправления.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C67B2ED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148011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муниципального самообразования</w:t>
            </w:r>
          </w:p>
        </w:tc>
      </w:tr>
      <w:tr w:rsidR="00CE155A" w:rsidRPr="00CE155A" w14:paraId="419E80A1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47544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17860D6" w14:textId="3E4CD7C2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Обеспечить участие муниципальных с</w:t>
            </w:r>
            <w:r w:rsidR="00BB4D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ужа</w:t>
            </w:r>
            <w:r w:rsidR="00BB4DD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 противодействия коррупции, в том числе их обучение по дополнительным профессиональным программам в области  противодействия коррупции.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27CB0F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BA5C5B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CE155A" w:rsidRPr="00CE155A" w14:paraId="0260A671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8B96C1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C7492C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F2F059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 w:rsidDel="002E1F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9F6B8CA" w14:textId="24FDF316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="00BB4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совый орган администрации</w:t>
            </w:r>
          </w:p>
          <w:p w14:paraId="391C010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5A" w:rsidRPr="00CE155A" w14:paraId="0F1BAD5A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0DDED4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E5A247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и проведение независимой антикоррупционной экспертизы и общественного обсуждения проектов нормативных правовых актов и мониторинга практики правоприменения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08F5F93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75265E4" w14:textId="6883DAA2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CE155A" w:rsidRPr="00CE155A" w14:paraId="344FB5B3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3D6212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C2854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 Международному дню борьбы с коррупцией (9 декабря)</w:t>
            </w:r>
            <w:r w:rsidRPr="00CE155A" w:rsidDel="002E1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97F997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F2E0A5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 главы</w:t>
            </w: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администрации</w:t>
            </w:r>
          </w:p>
        </w:tc>
      </w:tr>
      <w:tr w:rsidR="00CE155A" w:rsidRPr="00CE155A" w14:paraId="50F9DEF8" w14:textId="77777777" w:rsidTr="00B665F7">
        <w:tc>
          <w:tcPr>
            <w:tcW w:w="14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0FA64C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администрации сельского поселения </w:t>
            </w: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Уфимский район РБ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</w:t>
            </w:r>
          </w:p>
        </w:tc>
      </w:tr>
      <w:tr w:rsidR="00CE155A" w:rsidRPr="00CE155A" w14:paraId="03B4279C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CEBA97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7D1C84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своевременное их рассмотрение и принятие мер по указанным фактам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5FCF12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3BD640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</w:tr>
      <w:tr w:rsidR="00CE155A" w:rsidRPr="00CE155A" w14:paraId="3F50A4B3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16039D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3974FA8" w14:textId="77777777" w:rsidR="00CE155A" w:rsidRPr="00CE155A" w:rsidRDefault="00CE155A" w:rsidP="00B665F7">
            <w:pPr>
              <w:spacing w:after="0" w:line="240" w:lineRule="auto"/>
              <w:ind w:left="291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общественных советов и представителей общественных объединений и иных институтов гражданского общества к осуществлению контроля за выполнением мероприятий, предусмотренных планом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ED7D17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    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88BE8F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муниципальные служащие, </w:t>
            </w:r>
          </w:p>
          <w:p w14:paraId="5A746B9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антикоррупционная комиссия</w:t>
            </w:r>
          </w:p>
        </w:tc>
      </w:tr>
      <w:tr w:rsidR="00CE155A" w:rsidRPr="00CE155A" w14:paraId="4A55C396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3CB31E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545702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и институтов гражданского общества о результатах проведенных проверок в администрации сельского поселения </w:t>
            </w: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района, обстоятельствах совершения коррупционных правонарушений и принятых мерах по отношению к виновным лицам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3EDA70D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проверок</w:t>
            </w:r>
          </w:p>
          <w:p w14:paraId="4F2E4775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83403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2F21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EF3D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C05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E9A9B63" w14:textId="49C36844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5C47D22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антикоррупционная комиссия</w:t>
            </w:r>
          </w:p>
        </w:tc>
      </w:tr>
      <w:tr w:rsidR="00CE155A" w:rsidRPr="00CE155A" w14:paraId="47FB1022" w14:textId="77777777" w:rsidTr="00B665F7">
        <w:trPr>
          <w:trHeight w:val="136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73D2BC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0C56CC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Размещение в официальных СМИ и  на официальном сайте в специальном разделе «Антикоррупционная политика» материалов по антикоррупционной деятельности  в муниципальном районе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EACEF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B125D7B" w14:textId="109436BD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2A98EE4F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CE155A" w:rsidRPr="00CE155A" w14:paraId="796C44EB" w14:textId="77777777" w:rsidTr="00B665F7">
        <w:trPr>
          <w:trHeight w:val="77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5A6D47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3203E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5CD1FAB" w14:textId="77777777" w:rsidR="00CE155A" w:rsidRPr="00CE155A" w:rsidDel="002E1FEC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944C01C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D8AB59C" w14:textId="2104A1E4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6D65E76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CE155A" w:rsidRPr="00CE155A" w14:paraId="79EA2648" w14:textId="77777777" w:rsidTr="00B665F7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99CE32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2C446A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опроса граждан с целью оценить уровень коррупции и эффективность противодействия коррупции на территории муниципального района Уфимский район, в том числе в разрезе поселений; </w:t>
            </w:r>
          </w:p>
          <w:p w14:paraId="5ED6966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по результатам опроса предложений в план мероприятий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695500A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до 25 мая ежегодно </w:t>
            </w:r>
          </w:p>
          <w:p w14:paraId="7D06DD9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91F2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AB48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D61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B815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до 15 июня 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3FAD643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Администрация сельского поселения</w:t>
            </w:r>
          </w:p>
        </w:tc>
      </w:tr>
      <w:tr w:rsidR="00CE155A" w:rsidRPr="00CE155A" w14:paraId="1D766A47" w14:textId="77777777" w:rsidTr="00B665F7">
        <w:trPr>
          <w:trHeight w:val="341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6CBA0F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EB645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кадровой политики</w:t>
            </w:r>
          </w:p>
        </w:tc>
      </w:tr>
      <w:tr w:rsidR="00CE155A" w:rsidRPr="00CE155A" w14:paraId="021DEE29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2D7F0A5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137D56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прохождения повышения квалификации в сфере антикоррупционной деятельности  муниципальными служащими администрации, в должностные обязанности которых входит участие в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60222F0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B032136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CE155A" w:rsidRPr="00CE155A" w14:paraId="338D9421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14650B1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1192802E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Организация учебы по заполнению представляемых муниципальными  служащими и руководителями муниципальных учреждений муниципального района справок о доходах, расходах, об имуществе и обязательствах имущественного характера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3C4C2214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квартал 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FC42A0A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делами, </w:t>
            </w:r>
          </w:p>
        </w:tc>
      </w:tr>
      <w:tr w:rsidR="00CE155A" w:rsidRPr="00CE155A" w14:paraId="43BA2EB2" w14:textId="77777777" w:rsidTr="00B665F7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9788F4D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11E6A9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>Обеспечение в обязательном порядке рассмотрение вопроса о временном отстранении должностных лиц администрации района от замещаемых должностей при возбуждении в отношении них уголовных дел в случае совершения ими преступлений 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6EC1919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 w:rsidRPr="00CE155A" w:rsidDel="002E1F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8B7953" w14:textId="77777777" w:rsidR="00CE155A" w:rsidRPr="00CE155A" w:rsidRDefault="00CE155A" w:rsidP="00CE1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5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CE15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интересов</w:t>
            </w:r>
          </w:p>
        </w:tc>
      </w:tr>
    </w:tbl>
    <w:p w14:paraId="22141E92" w14:textId="77777777" w:rsidR="00CE155A" w:rsidRDefault="00CE155A" w:rsidP="00CE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E155A" w:rsidSect="00B665F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F0E7F91" w14:textId="657DB19F" w:rsidR="00CE155A" w:rsidRDefault="00CE155A" w:rsidP="00CE15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C53"/>
    <w:multiLevelType w:val="hybridMultilevel"/>
    <w:tmpl w:val="D806F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65F3C"/>
    <w:multiLevelType w:val="hybridMultilevel"/>
    <w:tmpl w:val="6AC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25"/>
    <w:rsid w:val="0007056D"/>
    <w:rsid w:val="000C40B9"/>
    <w:rsid w:val="00190ABE"/>
    <w:rsid w:val="00201F25"/>
    <w:rsid w:val="00223F6D"/>
    <w:rsid w:val="00226AF7"/>
    <w:rsid w:val="0033621B"/>
    <w:rsid w:val="0039089C"/>
    <w:rsid w:val="003F1494"/>
    <w:rsid w:val="004E10C5"/>
    <w:rsid w:val="00560508"/>
    <w:rsid w:val="006E77A1"/>
    <w:rsid w:val="00782B79"/>
    <w:rsid w:val="007C31BC"/>
    <w:rsid w:val="00830919"/>
    <w:rsid w:val="008B2980"/>
    <w:rsid w:val="008E0206"/>
    <w:rsid w:val="00931FCF"/>
    <w:rsid w:val="00992CBF"/>
    <w:rsid w:val="00A83A8A"/>
    <w:rsid w:val="00AF0436"/>
    <w:rsid w:val="00B665F7"/>
    <w:rsid w:val="00BB4DD5"/>
    <w:rsid w:val="00C26407"/>
    <w:rsid w:val="00C36D12"/>
    <w:rsid w:val="00C70459"/>
    <w:rsid w:val="00CE155A"/>
    <w:rsid w:val="00DC6AFF"/>
    <w:rsid w:val="00E3331E"/>
    <w:rsid w:val="00E813ED"/>
    <w:rsid w:val="00E95054"/>
    <w:rsid w:val="00ED446D"/>
    <w:rsid w:val="00ED7307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B3F"/>
  <w15:docId w15:val="{40821F09-2F2E-47B7-BD69-AE33C618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Оксана Маратовна</dc:creator>
  <cp:lastModifiedBy>1</cp:lastModifiedBy>
  <cp:revision>2</cp:revision>
  <cp:lastPrinted>2025-04-03T09:56:00Z</cp:lastPrinted>
  <dcterms:created xsi:type="dcterms:W3CDTF">2025-04-03T09:59:00Z</dcterms:created>
  <dcterms:modified xsi:type="dcterms:W3CDTF">2025-04-03T09:59:00Z</dcterms:modified>
</cp:coreProperties>
</file>