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9D" w:rsidRPr="001A4C9D" w:rsidRDefault="001A4C9D" w:rsidP="00EB44F4">
      <w:pPr>
        <w:widowControl w:val="0"/>
        <w:autoSpaceDE w:val="0"/>
        <w:autoSpaceDN w:val="0"/>
        <w:spacing w:before="89" w:after="0" w:line="240" w:lineRule="auto"/>
        <w:ind w:right="84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4C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числе замещенных рабочих мест в субъектах малого и среднего предпринимательства</w:t>
      </w:r>
      <w:r w:rsidR="00EB44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СП </w:t>
      </w:r>
      <w:proofErr w:type="spellStart"/>
      <w:r w:rsidR="00EB44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Булгаковский</w:t>
      </w:r>
      <w:proofErr w:type="spellEnd"/>
      <w:r w:rsidR="00EB44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сельсовет</w:t>
      </w:r>
      <w:r w:rsidRPr="001A4C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об их финансово-экономическом состоянии на 01.0</w:t>
      </w:r>
      <w:r w:rsidR="00EB44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1A4C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.20</w:t>
      </w:r>
      <w:r w:rsidR="00EB44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23 </w:t>
      </w:r>
      <w:r w:rsidRPr="001A4C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года</w:t>
      </w:r>
    </w:p>
    <w:p w:rsidR="001A4C9D" w:rsidRPr="001A4C9D" w:rsidRDefault="001A4C9D" w:rsidP="001A4C9D">
      <w:pPr>
        <w:widowControl w:val="0"/>
        <w:autoSpaceDE w:val="0"/>
        <w:autoSpaceDN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highlight w:val="yellow"/>
          <w:lang w:eastAsia="ru-RU" w:bidi="ru-RU"/>
        </w:rPr>
      </w:pPr>
      <w:r w:rsidRPr="001A4C9D">
        <w:rPr>
          <w:rFonts w:ascii="Times New Roman" w:eastAsia="Times New Roman" w:hAnsi="Times New Roman" w:cs="Times New Roman"/>
          <w:spacing w:val="-71"/>
          <w:sz w:val="28"/>
          <w:u w:val="single"/>
          <w:lang w:eastAsia="ru-RU" w:bidi="ru-RU"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672"/>
      </w:tblGrid>
      <w:tr w:rsidR="001A4C9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9D" w:rsidRPr="001A4C9D" w:rsidRDefault="001A4C9D" w:rsidP="00EB44F4">
            <w:pPr>
              <w:spacing w:line="322" w:lineRule="exact"/>
              <w:ind w:firstLine="709"/>
              <w:jc w:val="center"/>
              <w:rPr>
                <w:rFonts w:ascii="Times New Roman" w:eastAsia="Times New Roman" w:hAnsi="Times New Roman"/>
                <w:sz w:val="28"/>
                <w:highlight w:val="yellow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sz w:val="28"/>
                <w:lang w:bidi="ru-RU"/>
              </w:rPr>
              <w:t>Вид</w:t>
            </w:r>
            <w:proofErr w:type="spellEnd"/>
            <w:r w:rsidRPr="001A4C9D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sz w:val="28"/>
                <w:lang w:bidi="ru-RU"/>
              </w:rPr>
              <w:t>экономической</w:t>
            </w:r>
            <w:proofErr w:type="spellEnd"/>
            <w:r w:rsidRPr="001A4C9D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sz w:val="28"/>
                <w:lang w:bidi="ru-RU"/>
              </w:rPr>
              <w:t>деятельности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9D" w:rsidRPr="001A4C9D" w:rsidRDefault="001A4C9D" w:rsidP="00EB44F4">
            <w:pPr>
              <w:spacing w:line="322" w:lineRule="exact"/>
              <w:ind w:firstLine="709"/>
              <w:jc w:val="center"/>
              <w:rPr>
                <w:rFonts w:ascii="Times New Roman" w:eastAsia="Times New Roman" w:hAnsi="Times New Roman"/>
                <w:sz w:val="28"/>
                <w:highlight w:val="yellow"/>
                <w:lang w:val="ru-RU" w:bidi="ru-RU"/>
              </w:rPr>
            </w:pPr>
            <w:r w:rsidRPr="001A4C9D">
              <w:rPr>
                <w:rFonts w:ascii="Times New Roman" w:eastAsia="Times New Roman" w:hAnsi="Times New Roman"/>
                <w:sz w:val="28"/>
                <w:lang w:val="ru-RU" w:bidi="ru-RU"/>
              </w:rPr>
              <w:t>Число замещенных рабочих мест малого и среднего предпринимательства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 xml:space="preserve">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(71.12)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20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 xml:space="preserve"> Технические испытания, исследования, анализ и сертификация (71.20)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Деятельность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аэропортовая</w:t>
            </w:r>
            <w:proofErr w:type="spellEnd"/>
            <w:r w:rsidRPr="00250117">
              <w:t xml:space="preserve"> (52.23.11)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A" w:rsidRPr="000A15A3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150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 (47.11)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A" w:rsidRPr="000A15A3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266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Торговля розничная прочими бытовыми изделиями в специализированных магазинах (47.5)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85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Аренда и управление собственным или арендованным нежилым недвижимым имуществом (68.20.2)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Строительство жилых и нежилых зданий (41.20)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Торговля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оптовая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неспециализированная</w:t>
            </w:r>
            <w:proofErr w:type="spellEnd"/>
            <w:r w:rsidRPr="00250117">
              <w:t xml:space="preserve"> (46.90)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Деятельность ресторанов и услуги по доставке продуктов питания (56.10)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AF3C57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26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Предоставление прочих социальных услуг без обеспечения проживания, не включенных в другие группировки (88.99)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AC2CDA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Производство прочих строительно-монтажных работ (43.29)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42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Работы строительные специализированные прочие, не включенные в другие группировки (43.99)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AC2CDA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AC2CDA" w:rsidRPr="001A4C9D" w:rsidTr="00AF3C57">
        <w:trPr>
          <w:trHeight w:val="5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Деятельность по оказанию консультационных и информационных услуг (63.99.1)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AC2CDA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Перегонка, очистка и смешивание спиртов (11.01)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250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Торговля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оптовая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фармацевтической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продукцией</w:t>
            </w:r>
            <w:proofErr w:type="spellEnd"/>
            <w:r w:rsidRPr="00250117">
              <w:t xml:space="preserve"> (46.46)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EF608F" w:rsidP="00AC2CDA">
            <w:pPr>
              <w:rPr>
                <w:lang w:val="ru-RU"/>
              </w:rPr>
            </w:pPr>
            <w:r w:rsidRPr="00EF608F">
              <w:rPr>
                <w:lang w:val="ru-RU"/>
              </w:rPr>
              <w:t>Производство металлических дверей и окон (25.12)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12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Розничная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торговля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фармацевтическими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товарами</w:t>
            </w:r>
            <w:proofErr w:type="spellEnd"/>
            <w:r w:rsidRPr="00250117">
              <w:t xml:space="preserve"> (52.31)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  <w:r w:rsidR="00EF608F">
              <w:rPr>
                <w:rFonts w:ascii="Times New Roman" w:eastAsia="Times New Roman" w:hAnsi="Times New Roman"/>
                <w:lang w:val="ru-RU" w:bidi="ru-RU"/>
              </w:rPr>
              <w:t>6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lastRenderedPageBreak/>
              <w:t>Торговля оптовая семенами, кроме семян масличных культур (46.21.12)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Деятельность вспомогательная, связанная с воздушным и космическим транспортом (52.23)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EF608F" w:rsidRDefault="00EF608F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80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Деятельность в области медицины прочая, не включенная в другие группировки (86.90.9)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B74ED4" w:rsidP="00EF608F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B74ED4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r w:rsidRPr="00AC2CDA">
              <w:rPr>
                <w:lang w:val="ru-RU"/>
              </w:rPr>
              <w:t xml:space="preserve">Перевозка воздушным пассажирским транспортом, не подчиняющимся расписанию </w:t>
            </w:r>
            <w:r w:rsidRPr="00250117">
              <w:t>(51.10.2)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DA" w:rsidRPr="000A15A3" w:rsidRDefault="00EF608F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30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Торговля розничная прочая в специализированных магазинах (47.78)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EF608F" w:rsidRDefault="00EF608F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30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Производство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электромонтажных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работ</w:t>
            </w:r>
            <w:proofErr w:type="spellEnd"/>
            <w:r w:rsidRPr="00250117">
              <w:t xml:space="preserve"> (43.21)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EF608F" w:rsidP="00EF608F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Строительство инженерных коммуникаций для водоснабжения и водоотведения, газоснабжения (42.21)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22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Торговля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автотранспортными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средствами</w:t>
            </w:r>
            <w:proofErr w:type="spellEnd"/>
            <w:r w:rsidRPr="00250117">
              <w:t xml:space="preserve"> (45.1)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r w:rsidRPr="00AC2CDA">
              <w:rPr>
                <w:lang w:val="ru-RU"/>
              </w:rPr>
              <w:t xml:space="preserve">Деятельность по оказанию услуг в области бухгалтерского учета, по проведению финансового аудита, по налоговому консультированию </w:t>
            </w:r>
            <w:r w:rsidRPr="00250117">
              <w:t>(69.20)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EF608F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EF608F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Торговля розничная коврами, ковровыми изделиями, покрытиями для пола и стен в специализированных магазинах (47.53)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Предоставление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услуг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по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перевозкам</w:t>
            </w:r>
            <w:proofErr w:type="spellEnd"/>
            <w:r w:rsidRPr="00250117">
              <w:t xml:space="preserve"> (49.42)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EF608F" w:rsidP="00EF608F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5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Торговля розничная прочая в неспециализированных магазинах (47.19)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EF608F" w:rsidRDefault="00EF608F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4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Денежное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посредничество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прочее</w:t>
            </w:r>
            <w:proofErr w:type="spellEnd"/>
            <w:r w:rsidRPr="00250117">
              <w:t xml:space="preserve"> (64.19)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EF608F" w:rsidRDefault="00EF608F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Деятельность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больничных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организаций</w:t>
            </w:r>
            <w:proofErr w:type="spellEnd"/>
            <w:r w:rsidRPr="00250117">
              <w:t xml:space="preserve"> (86.10)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EF608F" w:rsidRDefault="00EF608F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3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Деятельность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автомобильного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грузового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транспорта</w:t>
            </w:r>
            <w:proofErr w:type="spellEnd"/>
            <w:r w:rsidRPr="00250117">
              <w:t xml:space="preserve"> (49.41)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Разработка гравийных и песчаных карьеров, добыча глины и каолина (08.12)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EF608F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Перевозка грузов неспециализированными автотранспортными средствами (49.41.2)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EF608F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EF608F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Торговля оптовая прочими пищевыми продуктами, включая рыбу, ракообразных и моллюсков (46.38)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EF608F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AC2CDA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Обработка отходов и лома драгоценных металлов (38.32.2)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EF608F" w:rsidRDefault="00EF608F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 xml:space="preserve">Предоставление посреднических услуг при оценке жилого недвижимого имущества за вознаграждение или на </w:t>
            </w:r>
            <w:r w:rsidR="00EB439B">
              <w:rPr>
                <w:lang w:val="ru-RU"/>
              </w:rPr>
              <w:t>договорной основе (</w:t>
            </w:r>
            <w:r w:rsidRPr="00AC2CDA">
              <w:rPr>
                <w:lang w:val="ru-RU"/>
              </w:rPr>
              <w:t>68.31.51)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Торговля оптовая лесоматериалами, строительными материалами и санитарно-техническим оборудованием (46.73)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EF608F" w:rsidRDefault="00EF608F" w:rsidP="00AC2C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Выполнение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авиационных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работ</w:t>
            </w:r>
            <w:proofErr w:type="spellEnd"/>
            <w:r w:rsidRPr="00250117">
              <w:t xml:space="preserve"> (52.23.13)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BE5667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40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Торговля оптовая машинами и оборудованием для добычи полезных ископаемых и строительства (46.63)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BE5667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AC2CDA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Деятельность вспомогательная, связанная с воздушным транспортом (52.23.1)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BE5667" w:rsidP="00BE566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20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Производство пластмассовых плит, полос, труб и профилей (22.21)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Деятельность в области гидрометеорологии и смежных с ней областях, мониторинга состояния окружающей среды, ее загрязнения (74.20.5)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BE5667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9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Торговля оптовая твердым, жидким и газообразным топливом и подобными продуктами (46.71)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BE5667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10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Деятельность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туристических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агентств</w:t>
            </w:r>
            <w:proofErr w:type="spellEnd"/>
            <w:r w:rsidRPr="00250117">
              <w:t xml:space="preserve"> (79.11)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1A4C9D" w:rsidRDefault="00AC2CDA" w:rsidP="00AC2CDA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1A4C9D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1A4C9D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250117" w:rsidRDefault="00AC2CDA" w:rsidP="00AC2CDA">
            <w:proofErr w:type="spellStart"/>
            <w:r w:rsidRPr="00250117">
              <w:t>Производство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кровельных</w:t>
            </w:r>
            <w:proofErr w:type="spellEnd"/>
            <w:r w:rsidRPr="00250117">
              <w:t xml:space="preserve"> </w:t>
            </w:r>
            <w:proofErr w:type="spellStart"/>
            <w:r w:rsidRPr="00250117">
              <w:t>работ</w:t>
            </w:r>
            <w:proofErr w:type="spellEnd"/>
            <w:r w:rsidRPr="00250117">
              <w:t xml:space="preserve"> (43.91)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BE5667" w:rsidRDefault="00BE5667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4</w:t>
            </w:r>
          </w:p>
        </w:tc>
      </w:tr>
      <w:tr w:rsidR="00AC2CDA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AC2CDA" w:rsidRDefault="00AC2CDA" w:rsidP="00AC2CDA">
            <w:pPr>
              <w:rPr>
                <w:lang w:val="ru-RU"/>
              </w:rPr>
            </w:pPr>
            <w:r w:rsidRPr="00AC2CDA">
              <w:rPr>
                <w:lang w:val="ru-RU"/>
              </w:rPr>
              <w:t>Покупка и продажа собственного недвижимого имущества (68.10)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DA" w:rsidRPr="000A15A3" w:rsidRDefault="00BE5667" w:rsidP="00AC2CDA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BE5667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BE566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BE5667" w:rsidRDefault="00BE5667" w:rsidP="00BE5667">
            <w:pPr>
              <w:rPr>
                <w:lang w:val="ru-RU"/>
              </w:rPr>
            </w:pPr>
            <w:r w:rsidRPr="00BE5667">
              <w:rPr>
                <w:lang w:val="ru-RU"/>
              </w:rPr>
              <w:t>Деятельность внутреннего водного пассажирского транспорта (50.30)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BE5667" w:rsidRDefault="00BE5667" w:rsidP="00BE566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3</w:t>
            </w:r>
          </w:p>
        </w:tc>
      </w:tr>
      <w:tr w:rsidR="00BE566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BE5667" w:rsidRDefault="00BE5667" w:rsidP="00BE5667">
            <w:pPr>
              <w:rPr>
                <w:lang w:val="ru-RU"/>
              </w:rPr>
            </w:pPr>
            <w:r w:rsidRPr="00BE5667">
              <w:rPr>
                <w:lang w:val="ru-RU"/>
              </w:rPr>
              <w:t>Строительство автомобильных дорог и автомагистралей (42.11)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BE5667" w:rsidRDefault="00BE5667" w:rsidP="00BE566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11</w:t>
            </w:r>
          </w:p>
        </w:tc>
      </w:tr>
      <w:tr w:rsidR="00BE566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A911FD" w:rsidRDefault="00BE5667" w:rsidP="00BE5667">
            <w:proofErr w:type="spellStart"/>
            <w:r w:rsidRPr="00A911FD">
              <w:t>Торговля</w:t>
            </w:r>
            <w:proofErr w:type="spellEnd"/>
            <w:r w:rsidRPr="00A911FD">
              <w:t xml:space="preserve"> </w:t>
            </w:r>
            <w:proofErr w:type="spellStart"/>
            <w:r w:rsidRPr="00A911FD">
              <w:t>оптовая</w:t>
            </w:r>
            <w:proofErr w:type="spellEnd"/>
            <w:r w:rsidRPr="00A911FD">
              <w:t xml:space="preserve"> </w:t>
            </w:r>
            <w:proofErr w:type="spellStart"/>
            <w:r w:rsidRPr="00A911FD">
              <w:t>текстильными</w:t>
            </w:r>
            <w:proofErr w:type="spellEnd"/>
            <w:r w:rsidRPr="00A911FD">
              <w:t xml:space="preserve"> </w:t>
            </w:r>
            <w:proofErr w:type="spellStart"/>
            <w:r w:rsidRPr="00A911FD">
              <w:t>изделиями</w:t>
            </w:r>
            <w:proofErr w:type="spellEnd"/>
            <w:r w:rsidRPr="00A911FD">
              <w:t xml:space="preserve"> (46.41)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BE5667" w:rsidRDefault="00BE5667" w:rsidP="00BE566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BE566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BE5667" w:rsidRDefault="00BE5667" w:rsidP="00BE5667">
            <w:pPr>
              <w:rPr>
                <w:lang w:val="ru-RU"/>
              </w:rPr>
            </w:pPr>
            <w:r w:rsidRPr="00BE5667">
              <w:rPr>
                <w:lang w:val="ru-RU"/>
              </w:rPr>
              <w:t>Торговля оптовая металлами и металлическими рудами (46.72)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BE5667" w:rsidRDefault="000F1BE7" w:rsidP="00BE566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rPr>
                <w:lang w:val="ru-RU"/>
              </w:rPr>
            </w:pPr>
            <w:r w:rsidRPr="00BE5667">
              <w:rPr>
                <w:lang w:val="ru-RU"/>
              </w:rPr>
              <w:t>Деятельность по обработке данных, предоставление услуг по размещению информации и связанная с этим деятельность (63.11)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A15A3" w:rsidRDefault="000F1BE7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BE5667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rPr>
                <w:lang w:val="ru-RU"/>
              </w:rPr>
            </w:pPr>
            <w:r w:rsidRPr="00BE5667">
              <w:rPr>
                <w:lang w:val="ru-RU"/>
              </w:rPr>
              <w:t>Торговля розничная в нестационарных торговых объектах прочими товарами (47.89.1)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18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rPr>
                <w:lang w:val="ru-RU"/>
              </w:rPr>
            </w:pPr>
            <w:r w:rsidRPr="00BE5667">
              <w:rPr>
                <w:lang w:val="ru-RU"/>
              </w:rPr>
              <w:t>Торговля розничная напитками в специализированных магазинах (47.25)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4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rPr>
                <w:lang w:val="ru-RU"/>
              </w:rPr>
            </w:pPr>
            <w:r w:rsidRPr="00BE5667">
              <w:rPr>
                <w:lang w:val="ru-RU"/>
              </w:rPr>
              <w:t>Торговля розничная автомобильными деталями, узлами и принадлежностями (45.32)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10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rPr>
                <w:lang w:val="ru-RU"/>
              </w:rPr>
            </w:pPr>
            <w:r w:rsidRPr="00BE5667">
              <w:rPr>
                <w:lang w:val="ru-RU"/>
              </w:rPr>
              <w:t>Торговля оптовая прочими строительными материалами и изделиями (46.73.6)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3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A911FD" w:rsidRDefault="000F1BE7" w:rsidP="000F1BE7">
            <w:proofErr w:type="spellStart"/>
            <w:r w:rsidRPr="00A911FD">
              <w:t>Общая</w:t>
            </w:r>
            <w:proofErr w:type="spellEnd"/>
            <w:r w:rsidRPr="00A911FD">
              <w:t xml:space="preserve"> </w:t>
            </w:r>
            <w:proofErr w:type="spellStart"/>
            <w:r w:rsidRPr="00A911FD">
              <w:t>врачебная</w:t>
            </w:r>
            <w:proofErr w:type="spellEnd"/>
            <w:r w:rsidRPr="00A911FD">
              <w:t xml:space="preserve"> </w:t>
            </w:r>
            <w:proofErr w:type="spellStart"/>
            <w:r w:rsidRPr="00A911FD">
              <w:t>практика</w:t>
            </w:r>
            <w:proofErr w:type="spellEnd"/>
            <w:r w:rsidRPr="00A911FD">
              <w:t xml:space="preserve"> (86.21)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A911FD" w:rsidRDefault="000F1BE7" w:rsidP="000F1BE7">
            <w:proofErr w:type="spellStart"/>
            <w:r w:rsidRPr="00A911FD">
              <w:t>Обработка</w:t>
            </w:r>
            <w:proofErr w:type="spellEnd"/>
            <w:r w:rsidRPr="00A911FD">
              <w:t xml:space="preserve"> </w:t>
            </w:r>
            <w:proofErr w:type="spellStart"/>
            <w:r w:rsidRPr="00A911FD">
              <w:t>вторичного</w:t>
            </w:r>
            <w:proofErr w:type="spellEnd"/>
            <w:r w:rsidRPr="00A911FD">
              <w:t xml:space="preserve"> </w:t>
            </w:r>
            <w:proofErr w:type="spellStart"/>
            <w:r w:rsidRPr="00A911FD">
              <w:t>неметаллического</w:t>
            </w:r>
            <w:proofErr w:type="spellEnd"/>
            <w:r w:rsidRPr="00A911FD">
              <w:t xml:space="preserve"> </w:t>
            </w:r>
            <w:proofErr w:type="spellStart"/>
            <w:r w:rsidRPr="00A911FD">
              <w:t>сырья</w:t>
            </w:r>
            <w:proofErr w:type="spellEnd"/>
            <w:r w:rsidRPr="00A911FD">
              <w:t xml:space="preserve"> (38.32.5)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r w:rsidRPr="000F1BE7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rPr>
                <w:lang w:val="ru-RU"/>
              </w:rPr>
            </w:pPr>
            <w:r w:rsidRPr="00BE5667">
              <w:rPr>
                <w:lang w:val="ru-RU"/>
              </w:rPr>
              <w:t>Предоставление прочих персональных услуг, не включенных в другие группировки (96.09)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BE5667" w:rsidRDefault="000F1BE7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0F1BE7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Аренда и управление собственным или арендованным недвижимым имуществом (68.20)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325B7F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325B7F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Консультирование по вопросам коммерческой деятельности и управления (70.22)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3C477D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3C477D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Управление недвижимым имуществом за вознаграждение или на договорной основе (68.32)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B74ED4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B74ED4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Техническое обслуживание и ремонт легковых автомобилей и легких грузовых автотранспортных средств (45.20.1)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Default="000F19F0" w:rsidP="000F19F0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3</w:t>
            </w:r>
          </w:p>
          <w:p w:rsidR="000F19F0" w:rsidRPr="000F1BE7" w:rsidRDefault="000F19F0" w:rsidP="000F19F0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Деятельность охранных служб, в том числе частных (80.10)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AF3C57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Регулярные перевозки пассажиров автобусами в междугородном сообщении (49.39.11)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AF3C57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3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Ремонт электронного и оптического оборудования (33.13)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F40412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F40412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Производство битуминозных смесей на основе природного асфальта или битума, нефтяного битума, минеральных смол или их пеков (23.</w:t>
            </w:r>
            <w:bookmarkStart w:id="0" w:name="_GoBack"/>
            <w:r w:rsidRPr="000F1BE7">
              <w:rPr>
                <w:lang w:val="ru-RU"/>
              </w:rPr>
              <w:t>99</w:t>
            </w:r>
            <w:bookmarkEnd w:id="0"/>
            <w:r w:rsidRPr="000F1BE7">
              <w:rPr>
                <w:lang w:val="ru-RU"/>
              </w:rPr>
              <w:t>.3)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AF3C57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B74ED4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Торговля оптовая удобрениями и агрохимическими продуктами (46.75.1)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9F0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0F19F0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1A7205" w:rsidRDefault="000F1BE7" w:rsidP="000F1BE7">
            <w:proofErr w:type="spellStart"/>
            <w:r w:rsidRPr="001A7205">
              <w:t>Технический</w:t>
            </w:r>
            <w:proofErr w:type="spellEnd"/>
            <w:r w:rsidRPr="001A7205">
              <w:t xml:space="preserve"> </w:t>
            </w:r>
            <w:proofErr w:type="spellStart"/>
            <w:r w:rsidRPr="001A7205">
              <w:t>осмотр</w:t>
            </w:r>
            <w:proofErr w:type="spellEnd"/>
            <w:r w:rsidRPr="001A7205">
              <w:t xml:space="preserve"> </w:t>
            </w:r>
            <w:proofErr w:type="spellStart"/>
            <w:r w:rsidRPr="001A7205">
              <w:t>автотранспортных</w:t>
            </w:r>
            <w:proofErr w:type="spellEnd"/>
            <w:r w:rsidRPr="001A7205">
              <w:t xml:space="preserve"> </w:t>
            </w:r>
            <w:proofErr w:type="spellStart"/>
            <w:r w:rsidRPr="001A7205">
              <w:t>средств</w:t>
            </w:r>
            <w:proofErr w:type="spellEnd"/>
            <w:r w:rsidRPr="001A7205">
              <w:t xml:space="preserve"> (71.20.5)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9F0" w:rsidP="000F1BE7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r w:rsidRPr="000F19F0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Торговля оптовая неспециализированная незамороженными пищевыми продуктами, напитками и табачными изделиями (46.39.2)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6A7D47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6A7D47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8A7AD2" w:rsidRDefault="000F1BE7" w:rsidP="000F1BE7">
            <w:proofErr w:type="spellStart"/>
            <w:r w:rsidRPr="008A7AD2">
              <w:t>Печатание</w:t>
            </w:r>
            <w:proofErr w:type="spellEnd"/>
            <w:r w:rsidRPr="008A7AD2">
              <w:t xml:space="preserve"> </w:t>
            </w:r>
            <w:proofErr w:type="spellStart"/>
            <w:r w:rsidRPr="008A7AD2">
              <w:t>газет</w:t>
            </w:r>
            <w:proofErr w:type="spellEnd"/>
            <w:r w:rsidRPr="008A7AD2">
              <w:t xml:space="preserve"> (18.11)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6A7D47" w:rsidP="000F1BE7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r w:rsidRPr="006A7D47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Торговля оптовая автомобильными деталями, узлами и принадлежностями, кроме деятельности агентов (45.31.1)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6A7D47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6A7D47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 (10.72)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6A7D47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30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Ремонт одежды и текстильных изделий (95.29.1)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692A14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6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8A7AD2" w:rsidRDefault="000F1BE7" w:rsidP="000F1BE7">
            <w:proofErr w:type="spellStart"/>
            <w:r w:rsidRPr="008A7AD2">
              <w:t>Деятельность</w:t>
            </w:r>
            <w:proofErr w:type="spellEnd"/>
            <w:r w:rsidRPr="008A7AD2">
              <w:t xml:space="preserve"> в </w:t>
            </w:r>
            <w:proofErr w:type="spellStart"/>
            <w:r w:rsidRPr="008A7AD2">
              <w:t>области</w:t>
            </w:r>
            <w:proofErr w:type="spellEnd"/>
            <w:r w:rsidRPr="008A7AD2">
              <w:t xml:space="preserve"> </w:t>
            </w:r>
            <w:proofErr w:type="spellStart"/>
            <w:r w:rsidRPr="008A7AD2">
              <w:t>права</w:t>
            </w:r>
            <w:proofErr w:type="spellEnd"/>
            <w:r w:rsidRPr="008A7AD2">
              <w:t xml:space="preserve"> (69.10)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692A14" w:rsidP="000F1BE7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proofErr w:type="spellStart"/>
            <w:r w:rsidRPr="00692A14">
              <w:rPr>
                <w:rFonts w:ascii="Times New Roman" w:eastAsia="Times New Roman" w:hAnsi="Times New Roman"/>
                <w:lang w:bidi="ru-RU"/>
              </w:rPr>
              <w:t>Сведения</w:t>
            </w:r>
            <w:proofErr w:type="spellEnd"/>
            <w:r w:rsidRPr="00692A14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proofErr w:type="spellStart"/>
            <w:r w:rsidRPr="00692A14">
              <w:rPr>
                <w:rFonts w:ascii="Times New Roman" w:eastAsia="Times New Roman" w:hAnsi="Times New Roman"/>
                <w:lang w:bidi="ru-RU"/>
              </w:rPr>
              <w:t>отсутствуют</w:t>
            </w:r>
            <w:proofErr w:type="spellEnd"/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Торговля розничная бывшими в употреблении товарами в магазинах (47.79)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692A14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0F1BE7" w:rsidP="000F1BE7">
            <w:pPr>
              <w:rPr>
                <w:lang w:val="ru-RU"/>
              </w:rPr>
            </w:pPr>
            <w:r w:rsidRPr="000F1BE7">
              <w:rPr>
                <w:lang w:val="ru-RU"/>
              </w:rPr>
              <w:t>Торговля розничная металлическими и неметаллическими конструкциями в специализированных магазинах (47.52.73)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0F1BE7" w:rsidRDefault="00692A14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0F1BE7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8A7AD2" w:rsidRDefault="000F1BE7" w:rsidP="000F1BE7">
            <w:proofErr w:type="spellStart"/>
            <w:r w:rsidRPr="008A7AD2">
              <w:t>Производство</w:t>
            </w:r>
            <w:proofErr w:type="spellEnd"/>
            <w:r w:rsidRPr="008A7AD2">
              <w:t xml:space="preserve"> </w:t>
            </w:r>
            <w:proofErr w:type="spellStart"/>
            <w:r w:rsidRPr="008A7AD2">
              <w:t>малярных</w:t>
            </w:r>
            <w:proofErr w:type="spellEnd"/>
            <w:r w:rsidRPr="008A7AD2">
              <w:t xml:space="preserve"> </w:t>
            </w:r>
            <w:proofErr w:type="spellStart"/>
            <w:r w:rsidRPr="008A7AD2">
              <w:t>работ</w:t>
            </w:r>
            <w:proofErr w:type="spellEnd"/>
            <w:r w:rsidRPr="008A7AD2">
              <w:t xml:space="preserve"> (43.34.1)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7" w:rsidRPr="00692A14" w:rsidRDefault="00692A14" w:rsidP="000F1BE7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Производство точных весов; производство ручных инструментов для черчения, разметки и математических расчетов; производство ручных инструментов для измерения линейных размеров, не включенных в другие группировки (26.51.3)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692A1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692A14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6F1584" w:rsidRDefault="003C477D" w:rsidP="003C477D">
            <w:proofErr w:type="spellStart"/>
            <w:r w:rsidRPr="006F1584">
              <w:t>Стоматологическая</w:t>
            </w:r>
            <w:proofErr w:type="spellEnd"/>
            <w:r w:rsidRPr="006F1584">
              <w:t xml:space="preserve"> </w:t>
            </w:r>
            <w:proofErr w:type="spellStart"/>
            <w:r w:rsidRPr="006F1584">
              <w:t>практика</w:t>
            </w:r>
            <w:proofErr w:type="spellEnd"/>
            <w:r w:rsidRPr="006F1584">
              <w:t xml:space="preserve"> (86.23)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692A14" w:rsidRDefault="00692A1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3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Добыча и первичная обработка камня для памятников и строительства (08.11.1)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692A1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Торговля розничная моторным топливом в специализированных магазинах (47.3)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692A1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Деятельность центров обработки телефонных вызовов (82.20)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692A1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692A14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Торговля легковыми автомобилями и грузовыми автомобилями малой грузоподъемности (45.11)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692A1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692A14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Аренда и лизинг строительных машин и оборудования (77.32)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  <w:p w:rsidR="00A30810" w:rsidRPr="003C477D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6F1584" w:rsidRDefault="003C477D" w:rsidP="003C477D">
            <w:proofErr w:type="spellStart"/>
            <w:r w:rsidRPr="006F1584">
              <w:t>Подготовка</w:t>
            </w:r>
            <w:proofErr w:type="spellEnd"/>
            <w:r w:rsidRPr="006F1584">
              <w:t xml:space="preserve"> </w:t>
            </w:r>
            <w:proofErr w:type="spellStart"/>
            <w:r w:rsidRPr="006F1584">
              <w:t>строительной</w:t>
            </w:r>
            <w:proofErr w:type="spellEnd"/>
            <w:r w:rsidRPr="006F1584">
              <w:t xml:space="preserve"> </w:t>
            </w:r>
            <w:proofErr w:type="spellStart"/>
            <w:r w:rsidRPr="006F1584">
              <w:t>площадки</w:t>
            </w:r>
            <w:proofErr w:type="spellEnd"/>
            <w:r w:rsidRPr="006F1584">
              <w:t xml:space="preserve"> (43.12)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0F1BE7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bidi="ru-RU"/>
              </w:rPr>
            </w:pPr>
            <w:r w:rsidRPr="00A30810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Торговля розничная пищевыми продуктами, напитками и табачными изделиями в специализированных магазинах (47.2)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Деятельность агентств недвижимости за вознаграждение или на договорной основе (68.31)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A30810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6F1584" w:rsidRDefault="003C477D" w:rsidP="003C477D">
            <w:proofErr w:type="spellStart"/>
            <w:r w:rsidRPr="006F1584">
              <w:t>Ремонт</w:t>
            </w:r>
            <w:proofErr w:type="spellEnd"/>
            <w:r w:rsidRPr="006F1584">
              <w:t xml:space="preserve"> </w:t>
            </w:r>
            <w:proofErr w:type="spellStart"/>
            <w:r w:rsidRPr="006F1584">
              <w:t>машин</w:t>
            </w:r>
            <w:proofErr w:type="spellEnd"/>
            <w:r w:rsidRPr="006F1584">
              <w:t xml:space="preserve"> и </w:t>
            </w:r>
            <w:proofErr w:type="spellStart"/>
            <w:r w:rsidRPr="006F1584">
              <w:t>оборудования</w:t>
            </w:r>
            <w:proofErr w:type="spellEnd"/>
            <w:r w:rsidRPr="006F1584">
              <w:t xml:space="preserve"> (33.12)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A30810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Подготовка к продаже собственного жилого недвижимого имущества (68.10.11)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A30810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Производство молока (кроме сырого) и молочной продукции (10.51)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Производство малярных и стекольных работ (43.34)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692A1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Торговля розничная различной домашней утварью, ножевыми изделиями, посудой, изделиями из стекла и керамики, в том числе фарфора и фаянса в специализированных магазинах (47.59.2)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Торговля розничная цветами и другими растениями, семенами и удобрениями в специализированных магазинах (47.76.1)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CC2A5A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4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Деятельность по предоставлению консультационных услуг по вопросам финансового посредничества (66.19.4)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CC2A5A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CC2A5A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Производство хлеба и хлебобулочных изделий недлительного хранения (10.71.1)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CC2A5A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56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Разведение молочного крупного рогатого скота, производство сырого молока (01.41)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CC2A5A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Производство хлеба и мучных кондитерских изделий, тортов и пирожных недлительного хранения (10.71)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CC2A5A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12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Торговля оптовая рыбой, ракообразными и моллюсками, консервами и пресервами из рыбы и морепродуктов (46.38.1)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103243" w:rsidP="00103243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103243">
              <w:rPr>
                <w:rFonts w:ascii="Times New Roman" w:eastAsia="Times New Roman" w:hAnsi="Times New Roman"/>
                <w:lang w:val="ru-RU" w:bidi="ru-RU"/>
              </w:rPr>
              <w:t xml:space="preserve">Сведения отсутствуют 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Торговля розничная по почте или по информационно-коммуникационной сети Интернет (47.91)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CC2A5A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 w:rsidRPr="00CC2A5A">
              <w:rPr>
                <w:rFonts w:ascii="Times New Roman" w:eastAsia="Times New Roman" w:hAnsi="Times New Roman"/>
                <w:lang w:val="ru-RU" w:bidi="ru-RU"/>
              </w:rPr>
              <w:t>Сведения отсутствуют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Торговля розничная большим товарным ассортиментом с преобладанием непродовольственных товаров в неспециализированных магазинах (47.19.1)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CC2A5A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4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CC2A5A">
            <w:pPr>
              <w:rPr>
                <w:lang w:val="ru-RU"/>
              </w:rPr>
            </w:pPr>
            <w:r w:rsidRPr="003C477D">
              <w:rPr>
                <w:lang w:val="ru-RU"/>
              </w:rPr>
              <w:t>Торговля розничная лекарственными средствами в специализированных магазинах (аптеках) (47.73)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CC2A5A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Деятельность легкового такси и арендованных легковых автомобилей с водителем (49.32)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CC2A5A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5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3C477D" w:rsidP="003C477D">
            <w:pPr>
              <w:rPr>
                <w:lang w:val="ru-RU"/>
              </w:rPr>
            </w:pPr>
            <w:r w:rsidRPr="003C477D">
              <w:rPr>
                <w:lang w:val="ru-RU"/>
              </w:rPr>
              <w:t>Предоставление услуг парикмахерскими и салонами красоты (96.02)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3C477D" w:rsidRDefault="00EB44F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24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3C477D" w:rsidP="003C477D">
            <w:pPr>
              <w:rPr>
                <w:lang w:val="ru-RU"/>
              </w:rPr>
            </w:pPr>
            <w:r w:rsidRPr="00715308">
              <w:rPr>
                <w:lang w:val="ru-RU"/>
              </w:rPr>
              <w:t>Торговля розничная фруктами и овощами в специализированных магазинах (47.21)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</w:t>
            </w:r>
          </w:p>
          <w:p w:rsidR="00A30810" w:rsidRPr="00715308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6F1584" w:rsidRDefault="003C477D" w:rsidP="003C477D">
            <w:proofErr w:type="spellStart"/>
            <w:r w:rsidRPr="006F1584">
              <w:t>Выращивание</w:t>
            </w:r>
            <w:proofErr w:type="spellEnd"/>
            <w:r w:rsidRPr="006F1584">
              <w:t xml:space="preserve"> </w:t>
            </w:r>
            <w:proofErr w:type="spellStart"/>
            <w:r w:rsidRPr="006F1584">
              <w:t>зерновых</w:t>
            </w:r>
            <w:proofErr w:type="spellEnd"/>
            <w:r w:rsidRPr="006F1584">
              <w:t xml:space="preserve"> </w:t>
            </w:r>
            <w:proofErr w:type="spellStart"/>
            <w:r w:rsidRPr="006F1584">
              <w:t>культур</w:t>
            </w:r>
            <w:proofErr w:type="spellEnd"/>
            <w:r w:rsidRPr="006F1584">
              <w:t xml:space="preserve"> (01.11.1)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EB44F4" w:rsidRDefault="00EB44F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3C477D" w:rsidP="003C477D">
            <w:pPr>
              <w:rPr>
                <w:lang w:val="ru-RU"/>
              </w:rPr>
            </w:pPr>
            <w:r w:rsidRPr="00715308">
              <w:rPr>
                <w:lang w:val="ru-RU"/>
              </w:rPr>
              <w:t>Торговля розничная скобяными изделиями, лакокрасочными материалами и стеклом в специализированных магазинах (47.52)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692A1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3C477D" w:rsidP="003C477D">
            <w:pPr>
              <w:rPr>
                <w:lang w:val="ru-RU"/>
              </w:rPr>
            </w:pPr>
            <w:r w:rsidRPr="00715308">
              <w:rPr>
                <w:lang w:val="ru-RU"/>
              </w:rPr>
              <w:t>Мойка автотранспортных средств, полирование и предоставление аналогичных услуг (45.20.3)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Default="000F19F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2</w:t>
            </w:r>
          </w:p>
          <w:p w:rsidR="000F19F0" w:rsidRPr="00715308" w:rsidRDefault="000F19F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3C477D" w:rsidP="003C477D">
            <w:pPr>
              <w:rPr>
                <w:lang w:val="ru-RU"/>
              </w:rPr>
            </w:pPr>
            <w:r w:rsidRPr="00715308">
              <w:rPr>
                <w:lang w:val="ru-RU"/>
              </w:rPr>
              <w:t>Торговля розничная одеждой в специализированных магазинах (47.71)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EB44F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3C477D" w:rsidP="003C477D">
            <w:pPr>
              <w:rPr>
                <w:lang w:val="ru-RU"/>
              </w:rPr>
            </w:pPr>
            <w:r w:rsidRPr="00715308">
              <w:rPr>
                <w:lang w:val="ru-RU"/>
              </w:rPr>
              <w:t>Торговля розничная рыбой, ракообразными и моллюсками в специализированных магазинах (47.23)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A30810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3</w:t>
            </w:r>
          </w:p>
        </w:tc>
      </w:tr>
      <w:tr w:rsidR="003C477D" w:rsidRPr="001A4C9D" w:rsidTr="00AF3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3C477D" w:rsidP="003C477D">
            <w:pPr>
              <w:rPr>
                <w:lang w:val="ru-RU"/>
              </w:rPr>
            </w:pPr>
            <w:r w:rsidRPr="00715308">
              <w:rPr>
                <w:lang w:val="ru-RU"/>
              </w:rPr>
              <w:t>Деятельность танцплощадок, дискотек, школ танцев (93.29.2)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D" w:rsidRPr="00715308" w:rsidRDefault="00EB44F4" w:rsidP="003C477D">
            <w:pPr>
              <w:ind w:firstLine="709"/>
              <w:jc w:val="both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1</w:t>
            </w:r>
          </w:p>
        </w:tc>
      </w:tr>
    </w:tbl>
    <w:p w:rsidR="001A4C9D" w:rsidRPr="001A4C9D" w:rsidRDefault="001A4C9D" w:rsidP="001A4C9D">
      <w:pPr>
        <w:widowControl w:val="0"/>
        <w:autoSpaceDE w:val="0"/>
        <w:autoSpaceDN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highlight w:val="yellow"/>
          <w:lang w:eastAsia="ru-RU" w:bidi="ru-RU"/>
        </w:rPr>
      </w:pPr>
    </w:p>
    <w:p w:rsidR="008B201B" w:rsidRDefault="008B201B"/>
    <w:sectPr w:rsidR="008B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3E"/>
    <w:rsid w:val="000A15A3"/>
    <w:rsid w:val="000F19F0"/>
    <w:rsid w:val="000F1BE7"/>
    <w:rsid w:val="00103243"/>
    <w:rsid w:val="001A4C9D"/>
    <w:rsid w:val="00325B7F"/>
    <w:rsid w:val="003445E2"/>
    <w:rsid w:val="003C477D"/>
    <w:rsid w:val="0055012B"/>
    <w:rsid w:val="00692A14"/>
    <w:rsid w:val="006A7D47"/>
    <w:rsid w:val="00715308"/>
    <w:rsid w:val="008B201B"/>
    <w:rsid w:val="009B2FE3"/>
    <w:rsid w:val="00A30810"/>
    <w:rsid w:val="00A415EE"/>
    <w:rsid w:val="00AC2CDA"/>
    <w:rsid w:val="00AF3C57"/>
    <w:rsid w:val="00B437FB"/>
    <w:rsid w:val="00B74ED4"/>
    <w:rsid w:val="00BE5667"/>
    <w:rsid w:val="00C2363E"/>
    <w:rsid w:val="00CC2A5A"/>
    <w:rsid w:val="00EB439B"/>
    <w:rsid w:val="00EB44F4"/>
    <w:rsid w:val="00EC497E"/>
    <w:rsid w:val="00EF608F"/>
    <w:rsid w:val="00F40412"/>
    <w:rsid w:val="00F4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C483A-12F7-43CB-8F42-D2BCD48A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C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C9D"/>
    <w:rPr>
      <w:rFonts w:ascii="Tahoma" w:hAnsi="Tahoma" w:cs="Tahoma"/>
      <w:sz w:val="16"/>
      <w:szCs w:val="16"/>
    </w:rPr>
  </w:style>
  <w:style w:type="character" w:customStyle="1" w:styleId="bolder">
    <w:name w:val="bolder"/>
    <w:basedOn w:val="a0"/>
    <w:rsid w:val="000F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D5B46-AD22-4980-82D7-1DA586A2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6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2023-04-18T10:43:00Z</cp:lastPrinted>
  <dcterms:created xsi:type="dcterms:W3CDTF">2023-04-18T06:56:00Z</dcterms:created>
  <dcterms:modified xsi:type="dcterms:W3CDTF">2023-04-19T06:06:00Z</dcterms:modified>
</cp:coreProperties>
</file>