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38" w:rsidRDefault="00F74438" w:rsidP="00153BE5">
      <w:pPr>
        <w:rPr>
          <w:sz w:val="28"/>
        </w:rPr>
      </w:pPr>
    </w:p>
    <w:p w:rsidR="00F40899" w:rsidRDefault="00F40899"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25095A" w:rsidRDefault="0025095A" w:rsidP="00F40899">
      <w:pPr>
        <w:widowControl w:val="0"/>
        <w:autoSpaceDE w:val="0"/>
        <w:autoSpaceDN w:val="0"/>
        <w:adjustRightInd w:val="0"/>
        <w:jc w:val="center"/>
        <w:rPr>
          <w:b/>
          <w:sz w:val="28"/>
          <w:szCs w:val="28"/>
        </w:rPr>
      </w:pPr>
    </w:p>
    <w:p w:rsidR="00F40899" w:rsidRDefault="00F40899" w:rsidP="00F40899">
      <w:pPr>
        <w:widowControl w:val="0"/>
        <w:autoSpaceDE w:val="0"/>
        <w:autoSpaceDN w:val="0"/>
        <w:adjustRightInd w:val="0"/>
        <w:jc w:val="center"/>
        <w:rPr>
          <w:b/>
          <w:sz w:val="28"/>
          <w:szCs w:val="28"/>
        </w:rPr>
      </w:pPr>
      <w:r w:rsidRPr="00F40899">
        <w:rPr>
          <w:b/>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Pr="00F40899">
        <w:rPr>
          <w:b/>
          <w:sz w:val="28"/>
          <w:szCs w:val="28"/>
        </w:rPr>
        <w:t>Булгаковский</w:t>
      </w:r>
      <w:proofErr w:type="spellEnd"/>
      <w:r w:rsidRPr="00F40899">
        <w:rPr>
          <w:b/>
          <w:sz w:val="28"/>
          <w:szCs w:val="28"/>
        </w:rPr>
        <w:t xml:space="preserve"> сельсовет муниципального района Уфимский район Республики Башкортостан</w:t>
      </w:r>
    </w:p>
    <w:p w:rsidR="007863F2" w:rsidRPr="00F40899" w:rsidRDefault="007863F2" w:rsidP="00F40899">
      <w:pPr>
        <w:widowControl w:val="0"/>
        <w:autoSpaceDE w:val="0"/>
        <w:autoSpaceDN w:val="0"/>
        <w:adjustRightInd w:val="0"/>
        <w:jc w:val="center"/>
        <w:rPr>
          <w:b/>
          <w:sz w:val="28"/>
          <w:szCs w:val="28"/>
        </w:rPr>
      </w:pPr>
    </w:p>
    <w:p w:rsidR="00F40899" w:rsidRPr="00F40899" w:rsidRDefault="00F40899" w:rsidP="00F40899">
      <w:pPr>
        <w:widowControl w:val="0"/>
        <w:autoSpaceDE w:val="0"/>
        <w:autoSpaceDN w:val="0"/>
        <w:adjustRightInd w:val="0"/>
        <w:jc w:val="right"/>
        <w:rPr>
          <w:b/>
          <w:sz w:val="28"/>
          <w:szCs w:val="28"/>
        </w:rPr>
      </w:pPr>
    </w:p>
    <w:p w:rsidR="00F40899" w:rsidRPr="00F40899" w:rsidRDefault="00F40899" w:rsidP="007863F2">
      <w:pPr>
        <w:widowControl w:val="0"/>
        <w:autoSpaceDE w:val="0"/>
        <w:autoSpaceDN w:val="0"/>
        <w:adjustRightInd w:val="0"/>
        <w:ind w:firstLine="708"/>
        <w:jc w:val="both"/>
        <w:rPr>
          <w:sz w:val="28"/>
          <w:szCs w:val="28"/>
        </w:rPr>
      </w:pPr>
      <w:r w:rsidRPr="00F4089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40899" w:rsidRPr="00F40899" w:rsidRDefault="00F40899" w:rsidP="007863F2">
      <w:pPr>
        <w:widowControl w:val="0"/>
        <w:autoSpaceDE w:val="0"/>
        <w:autoSpaceDN w:val="0"/>
        <w:adjustRightInd w:val="0"/>
        <w:jc w:val="center"/>
        <w:rPr>
          <w:sz w:val="28"/>
          <w:szCs w:val="28"/>
        </w:rPr>
      </w:pPr>
      <w:r w:rsidRPr="00F40899">
        <w:rPr>
          <w:sz w:val="28"/>
          <w:szCs w:val="28"/>
        </w:rPr>
        <w:t>ПОСТАНОВЛЯЮ:</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proofErr w:type="spellStart"/>
      <w:r w:rsidRPr="00F40899">
        <w:rPr>
          <w:sz w:val="28"/>
          <w:szCs w:val="28"/>
        </w:rPr>
        <w:t>Булгаковский</w:t>
      </w:r>
      <w:proofErr w:type="spellEnd"/>
      <w:r w:rsidRPr="00F40899">
        <w:rPr>
          <w:sz w:val="28"/>
          <w:szCs w:val="28"/>
        </w:rPr>
        <w:t xml:space="preserve"> сельсовет муниципального района Уфимский район Республики Башкортостан.</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proofErr w:type="spellStart"/>
      <w:r w:rsidRPr="00F40899">
        <w:rPr>
          <w:sz w:val="28"/>
          <w:szCs w:val="28"/>
        </w:rPr>
        <w:t>Булгаковский</w:t>
      </w:r>
      <w:proofErr w:type="spellEnd"/>
      <w:r w:rsidRPr="00F40899">
        <w:rPr>
          <w:sz w:val="28"/>
          <w:szCs w:val="28"/>
        </w:rPr>
        <w:t xml:space="preserve"> сельсовет.</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 Признать утратившими силу:</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4.1. Постановление администрации № 3 от 05 марта 2015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4.2. Постановление администрации № 45 от 19 ноября 2018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5. Контроль за исполнением настоящего Постановления оставляю за собой.</w:t>
      </w:r>
    </w:p>
    <w:p w:rsidR="00F40899" w:rsidRDefault="00F40899" w:rsidP="007863F2">
      <w:pPr>
        <w:widowControl w:val="0"/>
        <w:autoSpaceDE w:val="0"/>
        <w:autoSpaceDN w:val="0"/>
        <w:adjustRightInd w:val="0"/>
        <w:ind w:firstLine="709"/>
        <w:jc w:val="right"/>
        <w:rPr>
          <w:sz w:val="28"/>
          <w:szCs w:val="28"/>
        </w:rPr>
      </w:pPr>
    </w:p>
    <w:p w:rsidR="007863F2" w:rsidRPr="00F40899" w:rsidRDefault="007863F2" w:rsidP="00F40899">
      <w:pPr>
        <w:widowControl w:val="0"/>
        <w:autoSpaceDE w:val="0"/>
        <w:autoSpaceDN w:val="0"/>
        <w:adjustRightInd w:val="0"/>
        <w:jc w:val="right"/>
        <w:rPr>
          <w:sz w:val="28"/>
          <w:szCs w:val="28"/>
        </w:rPr>
      </w:pPr>
    </w:p>
    <w:p w:rsidR="00F40899" w:rsidRPr="00F40899" w:rsidRDefault="00F40899" w:rsidP="007863F2">
      <w:pPr>
        <w:widowControl w:val="0"/>
        <w:autoSpaceDE w:val="0"/>
        <w:autoSpaceDN w:val="0"/>
        <w:adjustRightInd w:val="0"/>
        <w:rPr>
          <w:sz w:val="28"/>
          <w:szCs w:val="28"/>
        </w:rPr>
      </w:pPr>
      <w:r w:rsidRPr="00F40899">
        <w:rPr>
          <w:sz w:val="28"/>
          <w:szCs w:val="28"/>
        </w:rPr>
        <w:t xml:space="preserve">Глава сельского поселения                           </w:t>
      </w:r>
    </w:p>
    <w:p w:rsidR="00F40899" w:rsidRPr="00F40899" w:rsidRDefault="00F40899" w:rsidP="007863F2">
      <w:pPr>
        <w:widowControl w:val="0"/>
        <w:autoSpaceDE w:val="0"/>
        <w:autoSpaceDN w:val="0"/>
        <w:adjustRightInd w:val="0"/>
        <w:rPr>
          <w:bCs/>
          <w:sz w:val="28"/>
          <w:szCs w:val="28"/>
        </w:rPr>
      </w:pPr>
      <w:proofErr w:type="spellStart"/>
      <w:r w:rsidRPr="00F40899">
        <w:rPr>
          <w:sz w:val="28"/>
          <w:szCs w:val="28"/>
        </w:rPr>
        <w:t>Булгаковский</w:t>
      </w:r>
      <w:proofErr w:type="spellEnd"/>
      <w:r w:rsidRPr="00F40899">
        <w:rPr>
          <w:sz w:val="28"/>
          <w:szCs w:val="28"/>
        </w:rPr>
        <w:t xml:space="preserve"> сельсовет</w:t>
      </w:r>
      <w:r w:rsidRPr="00F40899">
        <w:rPr>
          <w:sz w:val="28"/>
          <w:szCs w:val="28"/>
        </w:rPr>
        <w:tab/>
      </w:r>
      <w:r w:rsidRPr="00F40899">
        <w:rPr>
          <w:sz w:val="28"/>
          <w:szCs w:val="28"/>
        </w:rPr>
        <w:tab/>
        <w:t xml:space="preserve">                              А.Н. Мельников</w:t>
      </w:r>
      <w:r w:rsidRPr="00F40899">
        <w:rPr>
          <w:sz w:val="28"/>
          <w:szCs w:val="28"/>
        </w:rPr>
        <w:tab/>
      </w:r>
      <w:r w:rsidRPr="00F40899">
        <w:rPr>
          <w:sz w:val="28"/>
          <w:szCs w:val="28"/>
        </w:rPr>
        <w:tab/>
      </w:r>
      <w:r w:rsidRPr="00F40899">
        <w:rPr>
          <w:sz w:val="28"/>
          <w:szCs w:val="28"/>
        </w:rPr>
        <w:tab/>
      </w:r>
      <w:r w:rsidRPr="00F40899">
        <w:rPr>
          <w:sz w:val="28"/>
          <w:szCs w:val="28"/>
        </w:rPr>
        <w:tab/>
      </w:r>
      <w:r w:rsidRPr="00F40899">
        <w:rPr>
          <w:sz w:val="28"/>
          <w:szCs w:val="28"/>
        </w:rPr>
        <w:tab/>
      </w:r>
      <w:r w:rsidRPr="00F40899">
        <w:rPr>
          <w:bCs/>
          <w:sz w:val="28"/>
          <w:szCs w:val="28"/>
        </w:rPr>
        <w:br w:type="page"/>
      </w:r>
    </w:p>
    <w:p w:rsidR="00F40899" w:rsidRPr="00F40899" w:rsidRDefault="00F40899" w:rsidP="00F40899">
      <w:pPr>
        <w:widowControl w:val="0"/>
        <w:autoSpaceDE w:val="0"/>
        <w:autoSpaceDN w:val="0"/>
        <w:adjustRightInd w:val="0"/>
        <w:jc w:val="right"/>
        <w:rPr>
          <w:sz w:val="24"/>
          <w:szCs w:val="24"/>
        </w:rPr>
      </w:pPr>
      <w:r w:rsidRPr="00F40899">
        <w:rPr>
          <w:sz w:val="24"/>
          <w:szCs w:val="24"/>
        </w:rPr>
        <w:lastRenderedPageBreak/>
        <w:t>Утвержден</w:t>
      </w:r>
    </w:p>
    <w:p w:rsidR="00F40899" w:rsidRPr="00F40899" w:rsidRDefault="00F40899" w:rsidP="00F40899">
      <w:pPr>
        <w:widowControl w:val="0"/>
        <w:autoSpaceDE w:val="0"/>
        <w:autoSpaceDN w:val="0"/>
        <w:adjustRightInd w:val="0"/>
        <w:jc w:val="right"/>
        <w:rPr>
          <w:sz w:val="24"/>
          <w:szCs w:val="24"/>
        </w:rPr>
      </w:pPr>
      <w:r w:rsidRPr="00F40899">
        <w:rPr>
          <w:sz w:val="24"/>
          <w:szCs w:val="24"/>
        </w:rPr>
        <w:t>постановлением Администрации</w:t>
      </w:r>
    </w:p>
    <w:p w:rsidR="00F40899" w:rsidRPr="00F40899" w:rsidRDefault="00F40899" w:rsidP="00F40899">
      <w:pPr>
        <w:widowControl w:val="0"/>
        <w:autoSpaceDE w:val="0"/>
        <w:autoSpaceDN w:val="0"/>
        <w:adjustRightInd w:val="0"/>
        <w:jc w:val="right"/>
        <w:rPr>
          <w:sz w:val="24"/>
          <w:szCs w:val="24"/>
        </w:rPr>
      </w:pPr>
      <w:proofErr w:type="spellStart"/>
      <w:r w:rsidRPr="00F40899">
        <w:rPr>
          <w:sz w:val="24"/>
          <w:szCs w:val="24"/>
        </w:rPr>
        <w:t>Булгаковский</w:t>
      </w:r>
      <w:proofErr w:type="spellEnd"/>
      <w:r w:rsidRPr="00F40899">
        <w:rPr>
          <w:sz w:val="24"/>
          <w:szCs w:val="24"/>
        </w:rPr>
        <w:t xml:space="preserve"> сельсовет муниципального района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Уфимский район Республики Башкортостан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от </w:t>
      </w:r>
      <w:r w:rsidR="00EF5B17">
        <w:rPr>
          <w:sz w:val="24"/>
          <w:szCs w:val="24"/>
        </w:rPr>
        <w:t>13 января</w:t>
      </w:r>
      <w:r w:rsidRPr="00F40899">
        <w:rPr>
          <w:sz w:val="24"/>
          <w:szCs w:val="24"/>
        </w:rPr>
        <w:t xml:space="preserve"> 20</w:t>
      </w:r>
      <w:r w:rsidR="00EF5B17">
        <w:rPr>
          <w:sz w:val="24"/>
          <w:szCs w:val="24"/>
        </w:rPr>
        <w:t>20</w:t>
      </w:r>
      <w:r w:rsidRPr="00F40899">
        <w:rPr>
          <w:sz w:val="24"/>
          <w:szCs w:val="24"/>
        </w:rPr>
        <w:t xml:space="preserve"> года № </w:t>
      </w:r>
      <w:r w:rsidR="00EF5B17">
        <w:rPr>
          <w:sz w:val="24"/>
          <w:szCs w:val="24"/>
        </w:rPr>
        <w:t>4</w:t>
      </w:r>
      <w:bookmarkStart w:id="0" w:name="_GoBack"/>
      <w:bookmarkEnd w:id="0"/>
    </w:p>
    <w:p w:rsidR="00F74438" w:rsidRPr="00F74438" w:rsidRDefault="00F74438" w:rsidP="00F74438">
      <w:pPr>
        <w:widowControl w:val="0"/>
        <w:autoSpaceDE w:val="0"/>
        <w:autoSpaceDN w:val="0"/>
        <w:adjustRightInd w:val="0"/>
        <w:jc w:val="right"/>
        <w:rPr>
          <w:rFonts w:eastAsia="Calibri"/>
          <w:b/>
          <w:sz w:val="28"/>
          <w:szCs w:val="28"/>
          <w:lang w:eastAsia="en-US"/>
        </w:rPr>
      </w:pPr>
    </w:p>
    <w:p w:rsidR="00F74438" w:rsidRPr="00F74438" w:rsidRDefault="00F74438" w:rsidP="00F74438">
      <w:pPr>
        <w:widowControl w:val="0"/>
        <w:contextualSpacing/>
        <w:jc w:val="center"/>
        <w:rPr>
          <w:rFonts w:eastAsia="Calibri"/>
          <w:b/>
          <w:sz w:val="28"/>
          <w:szCs w:val="28"/>
          <w:lang w:eastAsia="en-US"/>
        </w:rPr>
      </w:pPr>
    </w:p>
    <w:p w:rsidR="00F74438" w:rsidRPr="00F74438"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sz w:val="28"/>
          <w:szCs w:val="28"/>
          <w:lang w:eastAsia="en-US"/>
        </w:rPr>
        <w:t xml:space="preserve">Административный регламент предоставления муниципальной услуги </w:t>
      </w:r>
      <w:r w:rsidRPr="00F74438">
        <w:rPr>
          <w:b/>
          <w:bCs/>
          <w:sz w:val="28"/>
          <w:szCs w:val="28"/>
          <w:lang w:eastAsia="en-US"/>
        </w:rPr>
        <w:t>«</w:t>
      </w:r>
      <w:r w:rsidRPr="00F74438">
        <w:rPr>
          <w:rFonts w:eastAsia="Calibri"/>
          <w:b/>
          <w:bCs/>
          <w:sz w:val="28"/>
          <w:szCs w:val="28"/>
          <w:lang w:eastAsia="en-US"/>
        </w:rPr>
        <w:t>Присвоение и аннулирование адресов объекту адресации»</w:t>
      </w:r>
      <w:r w:rsidR="00515C27">
        <w:rPr>
          <w:rFonts w:eastAsia="Calibri"/>
          <w:b/>
          <w:bCs/>
          <w:sz w:val="28"/>
          <w:szCs w:val="28"/>
          <w:lang w:eastAsia="en-US"/>
        </w:rPr>
        <w:t xml:space="preserve"> </w:t>
      </w:r>
      <w:r w:rsidRPr="00F74438">
        <w:rPr>
          <w:rFonts w:eastAsia="Calibri"/>
          <w:b/>
          <w:bCs/>
          <w:sz w:val="28"/>
          <w:szCs w:val="28"/>
          <w:lang w:eastAsia="en-US"/>
        </w:rPr>
        <w:t>в</w:t>
      </w:r>
      <w:r w:rsidRPr="00F74438">
        <w:rPr>
          <w:rFonts w:eastAsia="Calibri"/>
          <w:bCs/>
          <w:sz w:val="28"/>
          <w:szCs w:val="28"/>
          <w:lang w:eastAsia="en-US"/>
        </w:rPr>
        <w:t xml:space="preserve"> </w:t>
      </w:r>
      <w:r w:rsidRPr="00F74438">
        <w:rPr>
          <w:rFonts w:eastAsia="Calibri"/>
          <w:b/>
          <w:bCs/>
          <w:sz w:val="28"/>
          <w:szCs w:val="28"/>
          <w:lang w:eastAsia="en-US"/>
        </w:rPr>
        <w:t xml:space="preserve">населенных пунктах сельского поселения </w:t>
      </w:r>
      <w:proofErr w:type="spellStart"/>
      <w:r w:rsidR="007863F2">
        <w:rPr>
          <w:rFonts w:eastAsia="Calibri"/>
          <w:b/>
          <w:bCs/>
          <w:sz w:val="28"/>
          <w:szCs w:val="28"/>
          <w:lang w:eastAsia="en-US"/>
        </w:rPr>
        <w:t>Булгаковский</w:t>
      </w:r>
      <w:proofErr w:type="spellEnd"/>
      <w:r w:rsidRPr="00F74438">
        <w:rPr>
          <w:rFonts w:eastAsia="Calibri"/>
          <w:b/>
          <w:bCs/>
          <w:sz w:val="28"/>
          <w:szCs w:val="28"/>
          <w:lang w:eastAsia="en-US"/>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(далее – Административный регламент).</w:t>
      </w:r>
    </w:p>
    <w:p w:rsidR="00F74438" w:rsidRPr="00F74438" w:rsidRDefault="00F74438" w:rsidP="007863F2">
      <w:pPr>
        <w:ind w:firstLine="567"/>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7863F2">
      <w:pPr>
        <w:ind w:firstLine="567"/>
        <w:jc w:val="both"/>
        <w:rPr>
          <w:sz w:val="28"/>
          <w:szCs w:val="28"/>
        </w:rPr>
      </w:pPr>
      <w:r w:rsidRPr="00F74438">
        <w:rPr>
          <w:sz w:val="28"/>
          <w:szCs w:val="28"/>
        </w:rPr>
        <w:t xml:space="preserve"> а) в отношении земельных участков в случаях:</w:t>
      </w:r>
    </w:p>
    <w:p w:rsidR="00F74438" w:rsidRPr="00F74438" w:rsidRDefault="00F74438" w:rsidP="007863F2">
      <w:pPr>
        <w:ind w:firstLine="567"/>
        <w:jc w:val="both"/>
        <w:rPr>
          <w:sz w:val="28"/>
          <w:szCs w:val="28"/>
        </w:rPr>
      </w:pPr>
      <w:r w:rsidRPr="00F74438">
        <w:rPr>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7863F2">
      <w:pPr>
        <w:ind w:firstLine="567"/>
        <w:jc w:val="both"/>
        <w:rPr>
          <w:sz w:val="28"/>
          <w:szCs w:val="28"/>
        </w:rPr>
      </w:pPr>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74438" w:rsidRPr="00F74438" w:rsidRDefault="00F74438" w:rsidP="007863F2">
      <w:pPr>
        <w:ind w:firstLine="567"/>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7863F2">
      <w:pPr>
        <w:ind w:firstLine="567"/>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7863F2">
      <w:pPr>
        <w:ind w:firstLine="567"/>
        <w:jc w:val="both"/>
        <w:rPr>
          <w:sz w:val="28"/>
          <w:szCs w:val="28"/>
        </w:rPr>
      </w:pPr>
      <w:r w:rsidRPr="00F74438">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F74438">
        <w:rPr>
          <w:sz w:val="28"/>
          <w:szCs w:val="28"/>
        </w:rPr>
        <w:lastRenderedPageBreak/>
        <w:t>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7863F2">
      <w:pPr>
        <w:ind w:firstLine="567"/>
        <w:jc w:val="both"/>
        <w:rPr>
          <w:sz w:val="28"/>
          <w:szCs w:val="28"/>
        </w:rPr>
      </w:pPr>
      <w:r w:rsidRPr="00F74438">
        <w:rPr>
          <w:sz w:val="28"/>
          <w:szCs w:val="28"/>
        </w:rPr>
        <w:t>в) в отношении помещений в случаях:</w:t>
      </w:r>
    </w:p>
    <w:p w:rsidR="00F74438" w:rsidRPr="00F74438" w:rsidRDefault="00F74438" w:rsidP="007863F2">
      <w:pPr>
        <w:ind w:firstLine="567"/>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7863F2">
      <w:pPr>
        <w:ind w:firstLine="567"/>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7863F2">
      <w:pPr>
        <w:ind w:firstLine="567"/>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7863F2">
      <w:pPr>
        <w:ind w:firstLine="567"/>
        <w:jc w:val="both"/>
        <w:rPr>
          <w:sz w:val="28"/>
          <w:szCs w:val="28"/>
        </w:rPr>
      </w:pPr>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74438" w:rsidRPr="00F74438" w:rsidRDefault="00F74438" w:rsidP="007863F2">
      <w:pPr>
        <w:ind w:firstLine="567"/>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7863F2">
      <w:pPr>
        <w:ind w:firstLine="567"/>
        <w:jc w:val="both"/>
        <w:rPr>
          <w:sz w:val="28"/>
          <w:szCs w:val="28"/>
        </w:rPr>
      </w:pPr>
      <w:r w:rsidRPr="00F74438">
        <w:rPr>
          <w:sz w:val="28"/>
          <w:szCs w:val="28"/>
        </w:rPr>
        <w:t>- прекращения существования объекта недвижимости;</w:t>
      </w:r>
    </w:p>
    <w:p w:rsidR="00F74438" w:rsidRPr="00F74438" w:rsidRDefault="00F74438" w:rsidP="007863F2">
      <w:pPr>
        <w:ind w:firstLine="567"/>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7863F2">
      <w:pPr>
        <w:ind w:firstLine="567"/>
        <w:jc w:val="both"/>
        <w:rPr>
          <w:sz w:val="28"/>
          <w:szCs w:val="28"/>
        </w:rPr>
      </w:pPr>
      <w:r w:rsidRPr="00F74438">
        <w:rPr>
          <w:sz w:val="28"/>
          <w:szCs w:val="28"/>
        </w:rPr>
        <w:t>- присвоения объекту адресации нового адреса.</w:t>
      </w:r>
    </w:p>
    <w:p w:rsidR="00F74438" w:rsidRPr="00F74438" w:rsidRDefault="00F74438" w:rsidP="007863F2">
      <w:pPr>
        <w:ind w:firstLine="567"/>
        <w:jc w:val="both"/>
        <w:rPr>
          <w:sz w:val="28"/>
          <w:szCs w:val="28"/>
        </w:rPr>
      </w:pPr>
      <w:r w:rsidRPr="00F74438">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w:t>
      </w:r>
      <w:r w:rsidRPr="00F74438">
        <w:rPr>
          <w:sz w:val="28"/>
          <w:szCs w:val="28"/>
        </w:rPr>
        <w:lastRenderedPageBreak/>
        <w:t>24 Федерального закона "О государственном кадастре недвижимости", из государственного кадастра недвижимости.</w:t>
      </w:r>
    </w:p>
    <w:p w:rsidR="00F74438" w:rsidRPr="00F74438" w:rsidRDefault="00F74438" w:rsidP="007863F2">
      <w:pPr>
        <w:ind w:firstLine="567"/>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7863F2">
      <w:pPr>
        <w:ind w:firstLine="567"/>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7863F2">
      <w:pPr>
        <w:ind w:firstLine="567"/>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Круг заявителей</w:t>
      </w:r>
    </w:p>
    <w:p w:rsidR="00F74438" w:rsidRPr="00F74438" w:rsidRDefault="00F74438" w:rsidP="007863F2">
      <w:pPr>
        <w:ind w:firstLine="567"/>
        <w:jc w:val="both"/>
        <w:rPr>
          <w:sz w:val="28"/>
          <w:szCs w:val="28"/>
        </w:rPr>
      </w:pPr>
      <w:r w:rsidRPr="00F74438">
        <w:rPr>
          <w:sz w:val="28"/>
          <w:szCs w:val="28"/>
        </w:rPr>
        <w:t>1.2. Заявителями являются:</w:t>
      </w:r>
    </w:p>
    <w:p w:rsidR="00F74438" w:rsidRPr="00F74438" w:rsidRDefault="00F74438" w:rsidP="007863F2">
      <w:pPr>
        <w:ind w:firstLine="567"/>
        <w:jc w:val="both"/>
        <w:rPr>
          <w:sz w:val="28"/>
          <w:szCs w:val="28"/>
        </w:rPr>
      </w:pPr>
      <w:r w:rsidRPr="00F74438">
        <w:rPr>
          <w:sz w:val="28"/>
          <w:szCs w:val="28"/>
        </w:rPr>
        <w:t>1.2.</w:t>
      </w:r>
      <w:proofErr w:type="gramStart"/>
      <w:r w:rsidRPr="00F74438">
        <w:rPr>
          <w:sz w:val="28"/>
          <w:szCs w:val="28"/>
        </w:rPr>
        <w:t>1.физические</w:t>
      </w:r>
      <w:proofErr w:type="gramEnd"/>
      <w:r w:rsidRPr="00F74438">
        <w:rPr>
          <w:sz w:val="28"/>
          <w:szCs w:val="28"/>
        </w:rPr>
        <w:t xml:space="preserve">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w:t>
      </w:r>
    </w:p>
    <w:p w:rsidR="00F74438" w:rsidRPr="00F74438" w:rsidRDefault="00F74438" w:rsidP="007863F2">
      <w:pPr>
        <w:ind w:firstLine="567"/>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7863F2">
      <w:pPr>
        <w:ind w:firstLine="567"/>
        <w:jc w:val="both"/>
        <w:rPr>
          <w:sz w:val="28"/>
          <w:szCs w:val="28"/>
        </w:rPr>
      </w:pPr>
      <w:r w:rsidRPr="00F74438">
        <w:rPr>
          <w:sz w:val="28"/>
          <w:szCs w:val="28"/>
        </w:rPr>
        <w:t>- правом хозяйственного ведения;</w:t>
      </w:r>
    </w:p>
    <w:p w:rsidR="00F74438" w:rsidRPr="00F74438" w:rsidRDefault="00F74438" w:rsidP="007863F2">
      <w:pPr>
        <w:ind w:firstLine="567"/>
        <w:jc w:val="both"/>
        <w:rPr>
          <w:sz w:val="28"/>
          <w:szCs w:val="28"/>
        </w:rPr>
      </w:pPr>
      <w:r w:rsidRPr="00F74438">
        <w:rPr>
          <w:sz w:val="28"/>
          <w:szCs w:val="28"/>
        </w:rPr>
        <w:t>- правом оперативного управления;</w:t>
      </w:r>
    </w:p>
    <w:p w:rsidR="00F74438" w:rsidRPr="00F74438" w:rsidRDefault="00F74438" w:rsidP="007863F2">
      <w:pPr>
        <w:ind w:firstLine="567"/>
        <w:jc w:val="both"/>
        <w:rPr>
          <w:sz w:val="28"/>
          <w:szCs w:val="28"/>
        </w:rPr>
      </w:pPr>
      <w:r w:rsidRPr="00F74438">
        <w:rPr>
          <w:sz w:val="28"/>
          <w:szCs w:val="28"/>
        </w:rPr>
        <w:t>- правом пожизненно наследуемого владения;</w:t>
      </w:r>
    </w:p>
    <w:p w:rsidR="00F74438" w:rsidRPr="00F74438" w:rsidRDefault="00F74438" w:rsidP="007863F2">
      <w:pPr>
        <w:ind w:firstLine="567"/>
        <w:jc w:val="both"/>
        <w:rPr>
          <w:sz w:val="28"/>
          <w:szCs w:val="28"/>
        </w:rPr>
      </w:pPr>
      <w:r w:rsidRPr="00F74438">
        <w:rPr>
          <w:sz w:val="28"/>
          <w:szCs w:val="28"/>
        </w:rPr>
        <w:t>- правом постоянного (бессрочного) пользования.</w:t>
      </w:r>
    </w:p>
    <w:p w:rsidR="00F74438" w:rsidRPr="00F74438" w:rsidRDefault="00F74438" w:rsidP="007863F2">
      <w:pPr>
        <w:ind w:firstLine="567"/>
        <w:jc w:val="both"/>
        <w:rPr>
          <w:sz w:val="28"/>
          <w:szCs w:val="28"/>
        </w:rPr>
      </w:pPr>
      <w:r w:rsidRPr="00F74438">
        <w:rPr>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4438" w:rsidRPr="00F74438" w:rsidRDefault="00F74438" w:rsidP="007863F2">
      <w:pPr>
        <w:ind w:firstLine="567"/>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Default="00F74438" w:rsidP="007863F2">
      <w:pPr>
        <w:ind w:firstLine="567"/>
        <w:jc w:val="both"/>
        <w:rPr>
          <w:sz w:val="28"/>
          <w:szCs w:val="28"/>
        </w:rPr>
      </w:pPr>
      <w:r w:rsidRPr="00F74438">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863F2" w:rsidRPr="00F74438" w:rsidRDefault="007863F2" w:rsidP="007863F2">
      <w:pPr>
        <w:ind w:firstLine="567"/>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lastRenderedPageBreak/>
        <w:t>Требования к порядку информирования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1.4. Справочная информация:</w:t>
      </w:r>
    </w:p>
    <w:p w:rsidR="00F74438" w:rsidRPr="00F74438" w:rsidRDefault="00F74438" w:rsidP="007863F2">
      <w:pPr>
        <w:ind w:firstLine="567"/>
        <w:jc w:val="both"/>
        <w:rPr>
          <w:sz w:val="28"/>
          <w:szCs w:val="28"/>
        </w:rPr>
      </w:pPr>
      <w:r w:rsidRPr="00F74438">
        <w:rPr>
          <w:sz w:val="28"/>
          <w:szCs w:val="28"/>
        </w:rPr>
        <w:t xml:space="preserve">- о месте нахождения и графике работы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t xml:space="preserve">размещена на официальном сайте Администрации в информационно-телекоммуникационной сети «Интернет» http://nikolaevka-ufa.ru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7863F2">
      <w:pPr>
        <w:ind w:firstLine="567"/>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7863F2">
      <w:pPr>
        <w:ind w:firstLine="567"/>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7863F2">
      <w:pPr>
        <w:ind w:firstLine="567"/>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7863F2">
      <w:pPr>
        <w:ind w:firstLine="567"/>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7863F2">
      <w:pPr>
        <w:ind w:firstLine="567"/>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7863F2">
      <w:pPr>
        <w:ind w:firstLine="567"/>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7863F2">
      <w:pPr>
        <w:ind w:firstLine="567"/>
        <w:jc w:val="both"/>
        <w:rPr>
          <w:sz w:val="28"/>
          <w:szCs w:val="28"/>
        </w:rPr>
      </w:pPr>
      <w:r w:rsidRPr="00F74438">
        <w:rPr>
          <w:sz w:val="28"/>
          <w:szCs w:val="28"/>
        </w:rPr>
        <w:t xml:space="preserve"> -на официальном сайте Администрации http://nikolaevka-ufa.ru.</w:t>
      </w:r>
    </w:p>
    <w:p w:rsidR="00F74438" w:rsidRPr="00F74438" w:rsidRDefault="00F74438" w:rsidP="007863F2">
      <w:pPr>
        <w:ind w:firstLine="567"/>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7863F2">
      <w:pPr>
        <w:ind w:firstLine="567"/>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7863F2">
      <w:pPr>
        <w:ind w:firstLine="567"/>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7863F2">
      <w:pPr>
        <w:ind w:firstLine="567"/>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порядка и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7863F2">
      <w:pPr>
        <w:ind w:firstLine="567"/>
        <w:jc w:val="both"/>
        <w:rPr>
          <w:sz w:val="28"/>
          <w:szCs w:val="28"/>
        </w:rPr>
      </w:pPr>
      <w:r w:rsidRPr="00F74438">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4438" w:rsidRPr="00F74438" w:rsidRDefault="00F74438" w:rsidP="007863F2">
      <w:pPr>
        <w:ind w:firstLine="567"/>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7863F2">
      <w:pPr>
        <w:ind w:firstLine="567"/>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7863F2">
      <w:pPr>
        <w:ind w:firstLine="567"/>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7863F2">
      <w:pPr>
        <w:ind w:firstLine="567"/>
        <w:jc w:val="both"/>
        <w:rPr>
          <w:sz w:val="28"/>
          <w:szCs w:val="28"/>
        </w:rPr>
      </w:pPr>
      <w:r w:rsidRPr="00F74438">
        <w:rPr>
          <w:sz w:val="28"/>
          <w:szCs w:val="28"/>
        </w:rPr>
        <w:t xml:space="preserve">- изложить обращение в письменной форме; </w:t>
      </w:r>
    </w:p>
    <w:p w:rsidR="00F74438" w:rsidRPr="00F74438" w:rsidRDefault="00F74438" w:rsidP="007863F2">
      <w:pPr>
        <w:ind w:firstLine="567"/>
        <w:jc w:val="both"/>
        <w:rPr>
          <w:sz w:val="28"/>
          <w:szCs w:val="28"/>
        </w:rPr>
      </w:pPr>
      <w:r w:rsidRPr="00F74438">
        <w:rPr>
          <w:sz w:val="28"/>
          <w:szCs w:val="28"/>
        </w:rPr>
        <w:t>- назначить другое время для консультаций.</w:t>
      </w:r>
    </w:p>
    <w:p w:rsidR="00F74438" w:rsidRPr="00F74438" w:rsidRDefault="00F74438" w:rsidP="007863F2">
      <w:pPr>
        <w:ind w:firstLine="567"/>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7863F2">
      <w:pPr>
        <w:ind w:firstLine="567"/>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7863F2">
      <w:pPr>
        <w:ind w:firstLine="567"/>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7863F2">
      <w:pPr>
        <w:ind w:firstLine="567"/>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7863F2">
      <w:pPr>
        <w:ind w:firstLine="567"/>
        <w:jc w:val="both"/>
        <w:rPr>
          <w:sz w:val="28"/>
          <w:szCs w:val="28"/>
        </w:rPr>
      </w:pPr>
      <w:r w:rsidRPr="00F74438">
        <w:rPr>
          <w:sz w:val="28"/>
          <w:szCs w:val="28"/>
        </w:rPr>
        <w:t>1.9. На РПГУ размещается следующая информация:</w:t>
      </w:r>
    </w:p>
    <w:p w:rsidR="00F74438" w:rsidRPr="00F74438" w:rsidRDefault="00F74438" w:rsidP="007863F2">
      <w:pPr>
        <w:ind w:firstLine="567"/>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7863F2">
      <w:pPr>
        <w:ind w:firstLine="567"/>
        <w:jc w:val="both"/>
        <w:rPr>
          <w:sz w:val="28"/>
          <w:szCs w:val="28"/>
        </w:rPr>
      </w:pPr>
      <w:r w:rsidRPr="00F74438">
        <w:rPr>
          <w:sz w:val="28"/>
          <w:szCs w:val="28"/>
        </w:rPr>
        <w:t>- наименование органа (организации),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lastRenderedPageBreak/>
        <w:t>- наименования органов власти и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4438" w:rsidRPr="00F74438" w:rsidRDefault="00F74438" w:rsidP="007863F2">
      <w:pPr>
        <w:ind w:firstLine="567"/>
        <w:jc w:val="both"/>
        <w:rPr>
          <w:sz w:val="28"/>
          <w:szCs w:val="28"/>
        </w:rPr>
      </w:pPr>
      <w:r w:rsidRPr="00F74438">
        <w:rPr>
          <w:sz w:val="28"/>
          <w:szCs w:val="28"/>
        </w:rPr>
        <w:t>- способы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7863F2">
      <w:pPr>
        <w:ind w:firstLine="567"/>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7863F2">
      <w:pPr>
        <w:ind w:firstLine="567"/>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7863F2">
      <w:pPr>
        <w:ind w:firstLine="567"/>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7863F2">
      <w:pPr>
        <w:ind w:firstLine="567"/>
        <w:jc w:val="both"/>
        <w:rPr>
          <w:sz w:val="28"/>
          <w:szCs w:val="28"/>
        </w:rPr>
      </w:pPr>
      <w:r w:rsidRPr="00F74438">
        <w:rPr>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438" w:rsidRPr="00F74438" w:rsidRDefault="00F74438" w:rsidP="007863F2">
      <w:pPr>
        <w:ind w:firstLine="567"/>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7863F2">
      <w:pPr>
        <w:ind w:firstLine="567"/>
        <w:jc w:val="both"/>
        <w:rPr>
          <w:sz w:val="28"/>
          <w:szCs w:val="28"/>
        </w:rPr>
      </w:pPr>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438" w:rsidRPr="00F74438" w:rsidRDefault="00F74438" w:rsidP="007863F2">
      <w:pPr>
        <w:ind w:firstLine="567"/>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7863F2">
      <w:pPr>
        <w:ind w:firstLine="567"/>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7863F2">
      <w:pPr>
        <w:ind w:firstLine="567"/>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7863F2">
      <w:pPr>
        <w:ind w:firstLine="567"/>
        <w:jc w:val="both"/>
        <w:rPr>
          <w:sz w:val="28"/>
          <w:szCs w:val="28"/>
        </w:rPr>
      </w:pPr>
      <w:r w:rsidRPr="00F74438">
        <w:rPr>
          <w:sz w:val="28"/>
          <w:szCs w:val="28"/>
        </w:rPr>
        <w:t>- сроки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7863F2">
      <w:pPr>
        <w:ind w:firstLine="567"/>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порядок и способы получения разъяснений по порядку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записи на личный прием к должностным лицам;</w:t>
      </w:r>
    </w:p>
    <w:p w:rsidR="00F74438" w:rsidRPr="00F74438" w:rsidRDefault="00F74438" w:rsidP="007863F2">
      <w:pPr>
        <w:ind w:firstLine="567"/>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7863F2">
      <w:pPr>
        <w:ind w:firstLine="567"/>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7863F2">
      <w:pPr>
        <w:ind w:firstLine="567"/>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Наименование муниципальной услуги</w:t>
      </w:r>
    </w:p>
    <w:p w:rsidR="00F74438" w:rsidRPr="00F74438" w:rsidRDefault="00F74438" w:rsidP="007863F2">
      <w:pPr>
        <w:spacing w:line="276" w:lineRule="auto"/>
        <w:ind w:firstLine="567"/>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F74438">
      <w:pPr>
        <w:spacing w:line="276" w:lineRule="auto"/>
        <w:jc w:val="both"/>
        <w:rPr>
          <w:sz w:val="28"/>
          <w:szCs w:val="28"/>
        </w:rPr>
      </w:pPr>
    </w:p>
    <w:p w:rsidR="00F74438" w:rsidRPr="00F74438" w:rsidRDefault="00F74438" w:rsidP="007863F2">
      <w:pPr>
        <w:ind w:firstLine="567"/>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xml:space="preserve">2.2. Муниципальная услуга предоставляется Администрацией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w:t>
      </w:r>
    </w:p>
    <w:p w:rsidR="00F74438" w:rsidRPr="00F74438" w:rsidRDefault="00F74438" w:rsidP="007863F2">
      <w:pPr>
        <w:ind w:firstLine="567"/>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rsidR="00F74438" w:rsidRPr="00F74438" w:rsidRDefault="00F74438" w:rsidP="007863F2">
      <w:pPr>
        <w:ind w:firstLine="567"/>
        <w:jc w:val="both"/>
        <w:rPr>
          <w:sz w:val="28"/>
          <w:szCs w:val="28"/>
        </w:rPr>
      </w:pPr>
      <w:r w:rsidRPr="00F74438">
        <w:rPr>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F74438">
        <w:rPr>
          <w:sz w:val="28"/>
          <w:szCs w:val="28"/>
        </w:rPr>
        <w:lastRenderedPageBreak/>
        <w:t>являются необходимыми и обязательными для предоставления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7863F2">
      <w:pPr>
        <w:ind w:firstLine="567"/>
        <w:jc w:val="both"/>
        <w:rPr>
          <w:sz w:val="28"/>
          <w:szCs w:val="28"/>
        </w:rPr>
      </w:pPr>
      <w:r w:rsidRPr="00F74438">
        <w:rPr>
          <w:sz w:val="28"/>
          <w:szCs w:val="28"/>
        </w:rPr>
        <w:t xml:space="preserve">- постановление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F74438">
      <w:pPr>
        <w:spacing w:line="276" w:lineRule="auto"/>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7863F2">
      <w:pPr>
        <w:ind w:firstLine="567"/>
        <w:jc w:val="both"/>
        <w:rPr>
          <w:sz w:val="28"/>
          <w:szCs w:val="28"/>
        </w:rPr>
      </w:pPr>
      <w:r w:rsidRPr="00F74438">
        <w:rPr>
          <w:sz w:val="28"/>
          <w:szCs w:val="28"/>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F74438" w:rsidRPr="00F74438" w:rsidRDefault="00F74438" w:rsidP="007863F2">
      <w:pPr>
        <w:ind w:firstLine="567"/>
        <w:jc w:val="both"/>
        <w:rPr>
          <w:sz w:val="28"/>
          <w:szCs w:val="28"/>
        </w:rPr>
      </w:pPr>
      <w:r w:rsidRPr="00F74438">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w:t>
      </w:r>
    </w:p>
    <w:p w:rsidR="00F74438" w:rsidRPr="00F74438" w:rsidRDefault="00F74438" w:rsidP="007863F2">
      <w:pPr>
        <w:ind w:firstLine="567"/>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7863F2">
      <w:pPr>
        <w:ind w:firstLine="567"/>
        <w:jc w:val="both"/>
        <w:rPr>
          <w:sz w:val="28"/>
          <w:szCs w:val="28"/>
        </w:rPr>
      </w:pPr>
      <w:r w:rsidRPr="00F74438">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 </w:t>
      </w:r>
    </w:p>
    <w:p w:rsidR="00F74438" w:rsidRPr="00F74438" w:rsidRDefault="00F74438" w:rsidP="007863F2">
      <w:pPr>
        <w:ind w:firstLine="567"/>
        <w:jc w:val="both"/>
        <w:rPr>
          <w:sz w:val="28"/>
          <w:szCs w:val="28"/>
        </w:rPr>
      </w:pPr>
      <w:r w:rsidRPr="00F74438">
        <w:rPr>
          <w:sz w:val="28"/>
          <w:szCs w:val="28"/>
        </w:rPr>
        <w:t xml:space="preserve">Постановление Администрации о присвоении объекту адресации адреса или аннулирование его адреса либо решение об отказе в присвоении объекту </w:t>
      </w:r>
      <w:r w:rsidRPr="00F74438">
        <w:rPr>
          <w:sz w:val="28"/>
          <w:szCs w:val="28"/>
        </w:rPr>
        <w:lastRenderedPageBreak/>
        <w:t>адресации адреса или аннулировании его адреса направляется заявителю одним из способов, указанным в заявлении:</w:t>
      </w:r>
    </w:p>
    <w:p w:rsidR="00F74438" w:rsidRPr="00F74438" w:rsidRDefault="00F74438" w:rsidP="007863F2">
      <w:pPr>
        <w:ind w:firstLine="567"/>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7863F2">
      <w:pPr>
        <w:ind w:firstLine="567"/>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7863F2">
      <w:pPr>
        <w:ind w:firstLine="567"/>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7863F2">
      <w:pPr>
        <w:ind w:firstLine="567"/>
        <w:jc w:val="both"/>
        <w:rPr>
          <w:sz w:val="28"/>
          <w:szCs w:val="28"/>
        </w:rPr>
      </w:pPr>
      <w:bookmarkStart w:id="1" w:name="Par0"/>
      <w:bookmarkEnd w:id="1"/>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7863F2">
      <w:pPr>
        <w:ind w:firstLine="567"/>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7863F2">
      <w:pPr>
        <w:ind w:firstLine="567"/>
        <w:jc w:val="both"/>
        <w:rPr>
          <w:sz w:val="28"/>
          <w:szCs w:val="28"/>
        </w:rPr>
      </w:pPr>
      <w:r w:rsidRPr="00F74438">
        <w:rPr>
          <w:bCs/>
          <w:sz w:val="28"/>
          <w:szCs w:val="28"/>
        </w:rPr>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7863F2">
      <w:pPr>
        <w:ind w:firstLine="567"/>
        <w:jc w:val="both"/>
        <w:rPr>
          <w:sz w:val="28"/>
          <w:szCs w:val="28"/>
        </w:rPr>
      </w:pPr>
      <w:r w:rsidRPr="00F74438">
        <w:rPr>
          <w:sz w:val="28"/>
          <w:szCs w:val="28"/>
        </w:rPr>
        <w:t xml:space="preserve">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w:t>
      </w:r>
      <w:r w:rsidRPr="00F74438">
        <w:rPr>
          <w:sz w:val="28"/>
          <w:szCs w:val="28"/>
        </w:rPr>
        <w:lastRenderedPageBreak/>
        <w:t>системы в информационно-телекоммуникационной сети «Интернет» (далее – портал адресной системы).</w:t>
      </w:r>
    </w:p>
    <w:p w:rsidR="00F74438" w:rsidRPr="00F74438" w:rsidRDefault="00F74438" w:rsidP="007863F2">
      <w:pPr>
        <w:ind w:firstLine="567"/>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7863F2">
      <w:pPr>
        <w:ind w:firstLine="567"/>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7863F2">
      <w:pPr>
        <w:ind w:firstLine="567"/>
        <w:jc w:val="both"/>
        <w:rPr>
          <w:sz w:val="28"/>
          <w:szCs w:val="28"/>
        </w:rPr>
      </w:pPr>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7863F2">
      <w:pPr>
        <w:ind w:firstLine="567"/>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7863F2">
      <w:pPr>
        <w:ind w:firstLine="567"/>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xml:space="preserve">- о решении о наделении уполномоченного лица правом действовать от имени собственников помещений в многоквартирном доме при обращении за </w:t>
      </w:r>
      <w:r w:rsidRPr="00F74438">
        <w:rPr>
          <w:bCs/>
          <w:sz w:val="28"/>
          <w:szCs w:val="28"/>
        </w:rPr>
        <w:lastRenderedPageBreak/>
        <w:t>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7863F2">
      <w:pPr>
        <w:ind w:firstLine="567"/>
        <w:jc w:val="both"/>
        <w:rPr>
          <w:bCs/>
          <w:sz w:val="28"/>
          <w:szCs w:val="28"/>
        </w:rPr>
      </w:pPr>
      <w:r w:rsidRPr="00F74438">
        <w:rPr>
          <w:bCs/>
          <w:sz w:val="28"/>
          <w:szCs w:val="28"/>
        </w:rPr>
        <w:t>- о членах садоводческого, огороднического и(или) дачного некоммерческого объединения граждан, принявших участие в общем собрании;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7863F2">
      <w:pPr>
        <w:ind w:firstLine="567"/>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7863F2">
      <w:pPr>
        <w:ind w:firstLine="567"/>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7863F2">
      <w:pPr>
        <w:ind w:firstLine="567"/>
        <w:jc w:val="both"/>
        <w:rPr>
          <w:bCs/>
          <w:sz w:val="28"/>
          <w:szCs w:val="28"/>
        </w:rPr>
      </w:pPr>
      <w:bookmarkStart w:id="2" w:name="Par26"/>
      <w:bookmarkEnd w:id="2"/>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7863F2">
      <w:pPr>
        <w:ind w:firstLine="567"/>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7863F2">
      <w:pPr>
        <w:ind w:firstLine="567"/>
        <w:jc w:val="both"/>
        <w:rPr>
          <w:bCs/>
          <w:sz w:val="28"/>
          <w:szCs w:val="28"/>
        </w:rPr>
      </w:pPr>
      <w:r w:rsidRPr="00F74438">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74438">
        <w:rPr>
          <w:b/>
          <w:bCs/>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4438" w:rsidRPr="00F74438" w:rsidRDefault="00F74438" w:rsidP="007863F2">
      <w:pPr>
        <w:ind w:firstLine="567"/>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7863F2">
      <w:pPr>
        <w:ind w:firstLine="567"/>
        <w:jc w:val="both"/>
        <w:rPr>
          <w:sz w:val="28"/>
          <w:szCs w:val="28"/>
        </w:rPr>
      </w:pPr>
      <w:r w:rsidRPr="00F74438">
        <w:rPr>
          <w:sz w:val="28"/>
          <w:szCs w:val="28"/>
        </w:rPr>
        <w:t>2.9.1. В отношении земельных участков:</w:t>
      </w:r>
    </w:p>
    <w:p w:rsidR="00F74438" w:rsidRPr="00F74438" w:rsidRDefault="00F74438" w:rsidP="007863F2">
      <w:pPr>
        <w:ind w:firstLine="567"/>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7863F2">
      <w:pPr>
        <w:ind w:firstLine="567"/>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7863F2">
      <w:pPr>
        <w:ind w:firstLine="567"/>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7863F2">
      <w:pPr>
        <w:ind w:firstLine="567"/>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r w:rsidRPr="00F74438">
        <w:rPr>
          <w:sz w:val="28"/>
          <w:szCs w:val="28"/>
        </w:rPr>
        <w:t>2.9.3. В отношении помещений:</w:t>
      </w:r>
    </w:p>
    <w:p w:rsidR="00F74438" w:rsidRPr="00F74438" w:rsidRDefault="00F74438" w:rsidP="007863F2">
      <w:pPr>
        <w:ind w:firstLine="567"/>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bookmarkStart w:id="3" w:name="Par16"/>
      <w:bookmarkEnd w:id="3"/>
      <w:r w:rsidRPr="00F74438">
        <w:rPr>
          <w:sz w:val="28"/>
          <w:szCs w:val="28"/>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7863F2">
      <w:pPr>
        <w:ind w:firstLine="567"/>
        <w:jc w:val="both"/>
        <w:rPr>
          <w:sz w:val="28"/>
          <w:szCs w:val="28"/>
        </w:rPr>
      </w:pPr>
      <w:r w:rsidRPr="00F74438">
        <w:rPr>
          <w:sz w:val="28"/>
          <w:szCs w:val="28"/>
        </w:rPr>
        <w:t>2.10.1. В отношении земельных участков:</w:t>
      </w:r>
    </w:p>
    <w:p w:rsidR="00F74438" w:rsidRPr="00F74438" w:rsidRDefault="00F74438" w:rsidP="007863F2">
      <w:pPr>
        <w:ind w:firstLine="567"/>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 В отношении помещений:</w:t>
      </w:r>
    </w:p>
    <w:p w:rsidR="00F74438" w:rsidRPr="00F74438" w:rsidRDefault="00F74438" w:rsidP="007863F2">
      <w:pPr>
        <w:ind w:firstLine="567"/>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bookmarkStart w:id="4" w:name="Par31"/>
      <w:bookmarkEnd w:id="4"/>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sz w:val="28"/>
          <w:szCs w:val="28"/>
        </w:rPr>
      </w:pPr>
      <w:r w:rsidRPr="00F74438">
        <w:rPr>
          <w:b/>
          <w:sz w:val="28"/>
          <w:szCs w:val="28"/>
        </w:rPr>
        <w:t>Указание на запрет требовать от заявителя</w:t>
      </w:r>
    </w:p>
    <w:p w:rsidR="00F74438" w:rsidRPr="00F74438" w:rsidRDefault="00F74438" w:rsidP="007863F2">
      <w:pPr>
        <w:ind w:firstLine="567"/>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7863F2">
      <w:pPr>
        <w:ind w:firstLine="567"/>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74438" w:rsidRPr="00F74438" w:rsidRDefault="00F74438" w:rsidP="007863F2">
      <w:pPr>
        <w:ind w:firstLine="567"/>
        <w:jc w:val="both"/>
        <w:rPr>
          <w:sz w:val="28"/>
          <w:szCs w:val="28"/>
        </w:rPr>
      </w:pPr>
      <w:r w:rsidRPr="00F74438">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F74438">
        <w:rPr>
          <w:sz w:val="28"/>
          <w:szCs w:val="28"/>
        </w:rPr>
        <w:lastRenderedPageBreak/>
        <w:t>услуги, либо в предоставлении муниципальной услуги, за исключением следующих случаев:</w:t>
      </w:r>
    </w:p>
    <w:p w:rsidR="00F74438" w:rsidRPr="00F74438" w:rsidRDefault="00F74438" w:rsidP="007863F2">
      <w:pPr>
        <w:ind w:firstLine="567"/>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7863F2">
      <w:pPr>
        <w:ind w:firstLine="567"/>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7863F2">
      <w:pPr>
        <w:ind w:firstLine="567"/>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7863F2">
      <w:pPr>
        <w:ind w:firstLine="567"/>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7863F2">
      <w:pPr>
        <w:ind w:firstLine="567"/>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7863F2">
      <w:pPr>
        <w:ind w:firstLine="567"/>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7863F2">
      <w:pPr>
        <w:ind w:firstLine="567"/>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7863F2">
      <w:pPr>
        <w:ind w:firstLine="567"/>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7863F2">
      <w:pPr>
        <w:ind w:firstLine="567"/>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7863F2">
      <w:pPr>
        <w:ind w:firstLine="567"/>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6"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7863F2">
      <w:pPr>
        <w:ind w:firstLine="567"/>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7863F2">
      <w:pPr>
        <w:ind w:firstLine="567"/>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7863F2">
      <w:pPr>
        <w:ind w:firstLine="567"/>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7863F2">
      <w:pPr>
        <w:ind w:firstLine="567"/>
        <w:jc w:val="both"/>
        <w:rPr>
          <w:sz w:val="28"/>
          <w:szCs w:val="28"/>
        </w:rPr>
      </w:pPr>
      <w:r w:rsidRPr="00F7443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7863F2">
      <w:pPr>
        <w:ind w:firstLine="567"/>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7863F2">
      <w:pPr>
        <w:ind w:firstLine="567"/>
        <w:jc w:val="both"/>
        <w:rPr>
          <w:sz w:val="28"/>
          <w:szCs w:val="28"/>
        </w:rPr>
      </w:pPr>
      <w:r w:rsidRPr="00F74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F74438">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7863F2">
      <w:pPr>
        <w:ind w:firstLine="567"/>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7863F2">
      <w:pPr>
        <w:numPr>
          <w:ilvl w:val="0"/>
          <w:numId w:val="2"/>
        </w:numPr>
        <w:ind w:firstLine="567"/>
        <w:jc w:val="both"/>
        <w:rPr>
          <w:sz w:val="28"/>
          <w:szCs w:val="28"/>
        </w:rPr>
      </w:pPr>
      <w:r w:rsidRPr="00F74438">
        <w:rPr>
          <w:sz w:val="28"/>
          <w:szCs w:val="28"/>
        </w:rPr>
        <w:t>наименование;</w:t>
      </w:r>
    </w:p>
    <w:p w:rsidR="00F74438" w:rsidRPr="00F74438" w:rsidRDefault="00F74438" w:rsidP="007863F2">
      <w:pPr>
        <w:numPr>
          <w:ilvl w:val="0"/>
          <w:numId w:val="2"/>
        </w:numPr>
        <w:ind w:firstLine="567"/>
        <w:jc w:val="both"/>
        <w:rPr>
          <w:sz w:val="28"/>
          <w:szCs w:val="28"/>
        </w:rPr>
      </w:pPr>
      <w:r w:rsidRPr="00F74438">
        <w:rPr>
          <w:sz w:val="28"/>
          <w:szCs w:val="28"/>
        </w:rPr>
        <w:t>местонахождение и юридический адрес;</w:t>
      </w:r>
    </w:p>
    <w:p w:rsidR="00F74438" w:rsidRPr="00F74438" w:rsidRDefault="00F74438" w:rsidP="007863F2">
      <w:pPr>
        <w:numPr>
          <w:ilvl w:val="0"/>
          <w:numId w:val="2"/>
        </w:numPr>
        <w:ind w:firstLine="567"/>
        <w:jc w:val="both"/>
        <w:rPr>
          <w:sz w:val="28"/>
          <w:szCs w:val="28"/>
        </w:rPr>
      </w:pPr>
      <w:r w:rsidRPr="00F74438">
        <w:rPr>
          <w:sz w:val="28"/>
          <w:szCs w:val="28"/>
        </w:rPr>
        <w:t>режим работы;</w:t>
      </w:r>
    </w:p>
    <w:p w:rsidR="00F74438" w:rsidRPr="00F74438" w:rsidRDefault="00F74438" w:rsidP="007863F2">
      <w:pPr>
        <w:numPr>
          <w:ilvl w:val="0"/>
          <w:numId w:val="2"/>
        </w:numPr>
        <w:ind w:firstLine="567"/>
        <w:jc w:val="both"/>
        <w:rPr>
          <w:sz w:val="28"/>
          <w:szCs w:val="28"/>
        </w:rPr>
      </w:pPr>
      <w:r w:rsidRPr="00F74438">
        <w:rPr>
          <w:sz w:val="28"/>
          <w:szCs w:val="28"/>
        </w:rPr>
        <w:t>график приема;</w:t>
      </w:r>
    </w:p>
    <w:p w:rsidR="00F74438" w:rsidRPr="00F74438" w:rsidRDefault="00F74438" w:rsidP="007863F2">
      <w:pPr>
        <w:numPr>
          <w:ilvl w:val="0"/>
          <w:numId w:val="2"/>
        </w:numPr>
        <w:ind w:firstLine="567"/>
        <w:jc w:val="both"/>
        <w:rPr>
          <w:sz w:val="28"/>
          <w:szCs w:val="28"/>
        </w:rPr>
      </w:pPr>
      <w:r w:rsidRPr="00F74438">
        <w:rPr>
          <w:sz w:val="28"/>
          <w:szCs w:val="28"/>
        </w:rPr>
        <w:t>номера телефонов для справок.</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7863F2">
      <w:pPr>
        <w:ind w:firstLine="567"/>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7863F2">
      <w:pPr>
        <w:ind w:firstLine="567"/>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7863F2">
      <w:pPr>
        <w:ind w:firstLine="567"/>
        <w:jc w:val="both"/>
        <w:rPr>
          <w:sz w:val="28"/>
          <w:szCs w:val="28"/>
        </w:rPr>
      </w:pPr>
      <w:r w:rsidRPr="00F74438">
        <w:rPr>
          <w:sz w:val="28"/>
          <w:szCs w:val="28"/>
        </w:rPr>
        <w:t>- средствами оказания первой медицинской помощи;</w:t>
      </w:r>
    </w:p>
    <w:p w:rsidR="00F74438" w:rsidRPr="00F74438" w:rsidRDefault="00F74438" w:rsidP="007863F2">
      <w:pPr>
        <w:ind w:firstLine="567"/>
        <w:jc w:val="both"/>
        <w:rPr>
          <w:sz w:val="28"/>
          <w:szCs w:val="28"/>
        </w:rPr>
      </w:pPr>
      <w:r w:rsidRPr="00F74438">
        <w:rPr>
          <w:sz w:val="28"/>
          <w:szCs w:val="28"/>
        </w:rPr>
        <w:t>- туалетными комнатами для посетителей.</w:t>
      </w:r>
    </w:p>
    <w:p w:rsidR="00F74438" w:rsidRPr="00F74438" w:rsidRDefault="00F74438" w:rsidP="007863F2">
      <w:pPr>
        <w:ind w:firstLine="567"/>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7863F2">
      <w:pPr>
        <w:ind w:firstLine="567"/>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7863F2">
      <w:pPr>
        <w:ind w:firstLine="567"/>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7863F2">
      <w:pPr>
        <w:ind w:firstLine="567"/>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7863F2">
      <w:pPr>
        <w:ind w:firstLine="567"/>
        <w:jc w:val="both"/>
        <w:rPr>
          <w:sz w:val="28"/>
          <w:szCs w:val="28"/>
        </w:rPr>
      </w:pPr>
      <w:r w:rsidRPr="00F74438">
        <w:rPr>
          <w:sz w:val="28"/>
          <w:szCs w:val="28"/>
        </w:rPr>
        <w:t>- номера кабинета и наименования отдела;</w:t>
      </w:r>
    </w:p>
    <w:p w:rsidR="00F74438" w:rsidRPr="00F74438" w:rsidRDefault="00F74438" w:rsidP="007863F2">
      <w:pPr>
        <w:ind w:firstLine="567"/>
        <w:jc w:val="both"/>
        <w:rPr>
          <w:sz w:val="28"/>
          <w:szCs w:val="28"/>
        </w:rPr>
      </w:pPr>
      <w:r w:rsidRPr="00F74438">
        <w:rPr>
          <w:sz w:val="28"/>
          <w:szCs w:val="28"/>
        </w:rPr>
        <w:t>- фамилии, имени и отчества (последнее - при наличии), должности ответственного лица за прием документов;</w:t>
      </w:r>
    </w:p>
    <w:p w:rsidR="00F74438" w:rsidRPr="00F74438" w:rsidRDefault="00F74438" w:rsidP="007863F2">
      <w:pPr>
        <w:ind w:firstLine="567"/>
        <w:jc w:val="both"/>
        <w:rPr>
          <w:sz w:val="28"/>
          <w:szCs w:val="28"/>
        </w:rPr>
      </w:pPr>
      <w:r w:rsidRPr="00F74438">
        <w:rPr>
          <w:sz w:val="28"/>
          <w:szCs w:val="28"/>
        </w:rPr>
        <w:t>- графика приема Заявителей.</w:t>
      </w:r>
    </w:p>
    <w:p w:rsidR="00F74438" w:rsidRPr="00F74438" w:rsidRDefault="00F74438" w:rsidP="007863F2">
      <w:pPr>
        <w:ind w:firstLine="567"/>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7863F2">
      <w:pPr>
        <w:ind w:firstLine="567"/>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7863F2">
      <w:pPr>
        <w:ind w:firstLine="567"/>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7863F2">
      <w:pPr>
        <w:ind w:firstLine="567"/>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7863F2">
      <w:pPr>
        <w:ind w:firstLine="567"/>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7863F2">
      <w:pPr>
        <w:ind w:firstLine="567"/>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7863F2">
      <w:pPr>
        <w:ind w:firstLine="567"/>
        <w:jc w:val="both"/>
        <w:rPr>
          <w:sz w:val="28"/>
          <w:szCs w:val="28"/>
        </w:rPr>
      </w:pPr>
      <w:r w:rsidRPr="00F74438">
        <w:rPr>
          <w:sz w:val="28"/>
          <w:szCs w:val="28"/>
        </w:rPr>
        <w:t xml:space="preserve">- допуск сурдопереводчика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7863F2">
      <w:pPr>
        <w:ind w:firstLine="567"/>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7863F2">
      <w:pPr>
        <w:ind w:firstLine="567"/>
        <w:jc w:val="both"/>
        <w:rPr>
          <w:sz w:val="28"/>
          <w:szCs w:val="28"/>
        </w:rPr>
      </w:pPr>
      <w:r w:rsidRPr="00F74438">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7863F2">
      <w:pPr>
        <w:ind w:firstLine="567"/>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7863F2">
      <w:pPr>
        <w:ind w:firstLine="567"/>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7863F2">
      <w:pPr>
        <w:ind w:firstLine="567"/>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lastRenderedPageBreak/>
        <w:t>2.25. Основными показателями качества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7863F2">
      <w:pPr>
        <w:ind w:firstLine="567"/>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7863F2">
      <w:pPr>
        <w:ind w:firstLine="567"/>
        <w:jc w:val="both"/>
        <w:rPr>
          <w:sz w:val="28"/>
          <w:szCs w:val="28"/>
        </w:rPr>
      </w:pPr>
      <w:r w:rsidRPr="00F74438">
        <w:rPr>
          <w:sz w:val="28"/>
          <w:szCs w:val="28"/>
        </w:rPr>
        <w:t>2.27.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7863F2">
      <w:pPr>
        <w:ind w:firstLine="567"/>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7863F2">
      <w:pPr>
        <w:ind w:firstLine="567"/>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7863F2">
      <w:pPr>
        <w:ind w:firstLine="567"/>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p>
    <w:p w:rsidR="00F74438" w:rsidRPr="00F74438" w:rsidRDefault="00F74438" w:rsidP="007863F2">
      <w:pPr>
        <w:jc w:val="center"/>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F74438">
      <w:pPr>
        <w:spacing w:line="276" w:lineRule="auto"/>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7863F2">
      <w:pPr>
        <w:ind w:firstLine="567"/>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7863F2">
      <w:pPr>
        <w:ind w:firstLine="567"/>
        <w:jc w:val="both"/>
        <w:rPr>
          <w:sz w:val="28"/>
          <w:szCs w:val="28"/>
        </w:rPr>
      </w:pPr>
      <w:r w:rsidRPr="00F74438">
        <w:rPr>
          <w:sz w:val="28"/>
          <w:szCs w:val="28"/>
        </w:rPr>
        <w:t>- прием и регистрация заявления;</w:t>
      </w:r>
    </w:p>
    <w:p w:rsidR="00F74438" w:rsidRPr="00F74438" w:rsidRDefault="00F74438" w:rsidP="007863F2">
      <w:pPr>
        <w:ind w:firstLine="567"/>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7863F2">
      <w:pPr>
        <w:ind w:firstLine="567"/>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7863F2">
      <w:pPr>
        <w:ind w:firstLine="567"/>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7863F2">
      <w:pPr>
        <w:ind w:firstLine="567"/>
        <w:jc w:val="both"/>
        <w:rPr>
          <w:sz w:val="28"/>
          <w:szCs w:val="28"/>
        </w:rPr>
      </w:pPr>
      <w:r w:rsidRPr="00F74438">
        <w:rPr>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7863F2">
      <w:pPr>
        <w:ind w:firstLine="567"/>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7863F2">
      <w:pPr>
        <w:ind w:firstLine="567"/>
        <w:jc w:val="both"/>
        <w:rPr>
          <w:sz w:val="28"/>
          <w:szCs w:val="28"/>
        </w:rPr>
      </w:pPr>
      <w:r w:rsidRPr="00F74438">
        <w:rPr>
          <w:sz w:val="28"/>
          <w:szCs w:val="28"/>
        </w:rPr>
        <w:t xml:space="preserve">При поступлении заявления в адрес Администрации по почте ответственный специалист в течение одного рабочего дня с момента </w:t>
      </w:r>
      <w:r w:rsidRPr="00F74438">
        <w:rPr>
          <w:sz w:val="28"/>
          <w:szCs w:val="28"/>
        </w:rPr>
        <w:lastRenderedPageBreak/>
        <w:t>поступления письма в Администрацию вскрывает конверт и регистрирует заявление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7863F2">
      <w:pPr>
        <w:ind w:firstLine="567"/>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7863F2">
      <w:pPr>
        <w:ind w:firstLine="567"/>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7863F2">
      <w:pPr>
        <w:ind w:firstLine="567"/>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74438" w:rsidRPr="00F74438" w:rsidRDefault="00F74438" w:rsidP="007863F2">
      <w:pPr>
        <w:ind w:firstLine="567"/>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7863F2">
      <w:pPr>
        <w:ind w:firstLine="567"/>
        <w:jc w:val="both"/>
        <w:rPr>
          <w:sz w:val="28"/>
          <w:szCs w:val="28"/>
        </w:rPr>
      </w:pPr>
      <w:r w:rsidRPr="00F74438">
        <w:rPr>
          <w:sz w:val="28"/>
          <w:szCs w:val="28"/>
        </w:rPr>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7863F2">
      <w:pPr>
        <w:ind w:firstLine="567"/>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7863F2">
      <w:pPr>
        <w:ind w:firstLine="567"/>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Специалист Администрации:</w:t>
      </w:r>
    </w:p>
    <w:p w:rsidR="00F74438" w:rsidRPr="00F74438" w:rsidRDefault="00F74438" w:rsidP="007863F2">
      <w:pPr>
        <w:ind w:firstLine="567"/>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7863F2">
      <w:pPr>
        <w:ind w:firstLine="567"/>
        <w:jc w:val="both"/>
        <w:rPr>
          <w:sz w:val="28"/>
          <w:szCs w:val="28"/>
        </w:rPr>
      </w:pPr>
      <w:r w:rsidRPr="00F74438">
        <w:rPr>
          <w:sz w:val="28"/>
          <w:szCs w:val="28"/>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7863F2">
      <w:pPr>
        <w:ind w:firstLine="567"/>
        <w:jc w:val="both"/>
        <w:rPr>
          <w:sz w:val="28"/>
          <w:szCs w:val="28"/>
        </w:rPr>
      </w:pPr>
      <w:r w:rsidRPr="00F74438">
        <w:rPr>
          <w:sz w:val="28"/>
          <w:szCs w:val="28"/>
        </w:rPr>
        <w:lastRenderedPageBreak/>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7863F2">
      <w:pPr>
        <w:ind w:firstLine="567"/>
        <w:jc w:val="both"/>
        <w:rPr>
          <w:sz w:val="28"/>
          <w:szCs w:val="28"/>
        </w:rPr>
      </w:pPr>
      <w:r w:rsidRPr="00F74438">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7863F2">
      <w:pPr>
        <w:ind w:firstLine="567"/>
        <w:jc w:val="both"/>
        <w:rPr>
          <w:b/>
          <w:sz w:val="28"/>
          <w:szCs w:val="28"/>
        </w:rPr>
      </w:pPr>
      <w:r w:rsidRPr="00F74438">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7863F2">
      <w:pPr>
        <w:ind w:firstLine="567"/>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7863F2">
      <w:pPr>
        <w:ind w:firstLine="567"/>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7863F2">
      <w:pPr>
        <w:ind w:firstLine="567"/>
        <w:jc w:val="both"/>
        <w:rPr>
          <w:sz w:val="28"/>
          <w:szCs w:val="28"/>
        </w:rPr>
      </w:pPr>
      <w:r w:rsidRPr="00F74438">
        <w:rPr>
          <w:sz w:val="28"/>
          <w:szCs w:val="28"/>
        </w:rPr>
        <w:lastRenderedPageBreak/>
        <w:t>- получение информации о порядке и сроках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7863F2">
      <w:pPr>
        <w:ind w:firstLine="567"/>
        <w:jc w:val="both"/>
        <w:rPr>
          <w:sz w:val="28"/>
          <w:szCs w:val="28"/>
        </w:rPr>
      </w:pPr>
      <w:r w:rsidRPr="00F74438">
        <w:rPr>
          <w:sz w:val="28"/>
          <w:szCs w:val="28"/>
        </w:rPr>
        <w:t>- формирование запроса;</w:t>
      </w:r>
    </w:p>
    <w:p w:rsidR="00F74438" w:rsidRPr="00F74438" w:rsidRDefault="00F74438" w:rsidP="007863F2">
      <w:pPr>
        <w:ind w:firstLine="567"/>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сведений о ходе выполнения запроса;</w:t>
      </w:r>
    </w:p>
    <w:p w:rsidR="00F74438" w:rsidRPr="00F74438" w:rsidRDefault="00F74438" w:rsidP="007863F2">
      <w:pPr>
        <w:ind w:firstLine="567"/>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7863F2">
      <w:pPr>
        <w:ind w:firstLine="567"/>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7863F2">
      <w:pPr>
        <w:ind w:firstLine="567"/>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7863F2">
      <w:pPr>
        <w:ind w:firstLine="567"/>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7863F2">
      <w:pPr>
        <w:ind w:firstLine="567"/>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7863F2">
      <w:pPr>
        <w:ind w:firstLine="567"/>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7863F2">
      <w:pPr>
        <w:ind w:firstLine="567"/>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7863F2">
      <w:pPr>
        <w:ind w:firstLine="567"/>
        <w:jc w:val="both"/>
        <w:rPr>
          <w:sz w:val="28"/>
          <w:szCs w:val="28"/>
        </w:rPr>
      </w:pPr>
      <w:r w:rsidRPr="00F74438">
        <w:rPr>
          <w:sz w:val="28"/>
          <w:szCs w:val="28"/>
        </w:rPr>
        <w:t>3.7.3. Формирование запроса.</w:t>
      </w:r>
    </w:p>
    <w:p w:rsidR="00F74438" w:rsidRPr="00F74438" w:rsidRDefault="00F74438" w:rsidP="007863F2">
      <w:pPr>
        <w:ind w:firstLine="567"/>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7863F2">
      <w:pPr>
        <w:ind w:firstLine="567"/>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7863F2">
      <w:pPr>
        <w:ind w:firstLine="567"/>
        <w:jc w:val="both"/>
        <w:rPr>
          <w:sz w:val="28"/>
          <w:szCs w:val="28"/>
        </w:rPr>
      </w:pPr>
      <w:r w:rsidRPr="00F74438">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7863F2">
      <w:pPr>
        <w:ind w:firstLine="567"/>
        <w:jc w:val="both"/>
        <w:rPr>
          <w:sz w:val="28"/>
          <w:szCs w:val="28"/>
        </w:rPr>
      </w:pPr>
      <w:r w:rsidRPr="00F74438">
        <w:rPr>
          <w:sz w:val="28"/>
          <w:szCs w:val="28"/>
        </w:rPr>
        <w:t>При формировании запроса заявителю обеспечивается:</w:t>
      </w:r>
    </w:p>
    <w:p w:rsidR="00F74438" w:rsidRPr="00F74438" w:rsidRDefault="00F74438" w:rsidP="007863F2">
      <w:pPr>
        <w:ind w:firstLine="567"/>
        <w:jc w:val="both"/>
        <w:rPr>
          <w:sz w:val="28"/>
          <w:szCs w:val="28"/>
        </w:rPr>
      </w:pPr>
      <w:r w:rsidRPr="00F74438">
        <w:rPr>
          <w:sz w:val="28"/>
          <w:szCs w:val="28"/>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7863F2">
      <w:pPr>
        <w:ind w:firstLine="567"/>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7863F2">
      <w:pPr>
        <w:ind w:firstLine="567"/>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7863F2">
      <w:pPr>
        <w:ind w:firstLine="567"/>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7863F2">
      <w:pPr>
        <w:ind w:firstLine="567"/>
        <w:jc w:val="both"/>
        <w:rPr>
          <w:sz w:val="28"/>
          <w:szCs w:val="28"/>
        </w:rPr>
      </w:pPr>
      <w:r w:rsidRPr="00F74438">
        <w:rPr>
          <w:sz w:val="28"/>
          <w:szCs w:val="28"/>
        </w:rPr>
        <w:t>е) возможность вернуться на любой из этапов заполнения электронной формы запроса без потери ранее введенной информации;</w:t>
      </w:r>
    </w:p>
    <w:p w:rsidR="00F74438" w:rsidRPr="00F74438" w:rsidRDefault="00F74438" w:rsidP="007863F2">
      <w:pPr>
        <w:ind w:firstLine="567"/>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7863F2">
      <w:pPr>
        <w:ind w:firstLine="567"/>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7863F2">
      <w:pPr>
        <w:ind w:firstLine="567"/>
        <w:jc w:val="both"/>
        <w:rPr>
          <w:sz w:val="28"/>
          <w:szCs w:val="28"/>
        </w:rPr>
      </w:pPr>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7863F2">
      <w:pPr>
        <w:ind w:firstLine="567"/>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7863F2">
      <w:pPr>
        <w:ind w:firstLine="567"/>
        <w:jc w:val="both"/>
        <w:rPr>
          <w:sz w:val="28"/>
          <w:szCs w:val="28"/>
        </w:rPr>
      </w:pPr>
      <w:r w:rsidRPr="00F74438">
        <w:rPr>
          <w:sz w:val="28"/>
          <w:szCs w:val="28"/>
        </w:rPr>
        <w:t>Ответственный специалист:</w:t>
      </w:r>
    </w:p>
    <w:p w:rsidR="00F74438" w:rsidRPr="00F74438" w:rsidRDefault="00F74438" w:rsidP="007863F2">
      <w:pPr>
        <w:ind w:firstLine="567"/>
        <w:jc w:val="both"/>
        <w:rPr>
          <w:sz w:val="28"/>
          <w:szCs w:val="28"/>
        </w:rPr>
      </w:pPr>
      <w:r w:rsidRPr="00F74438">
        <w:rPr>
          <w:sz w:val="28"/>
          <w:szCs w:val="28"/>
        </w:rPr>
        <w:lastRenderedPageBreak/>
        <w:t>- проверяет наличие электронных заявлений, поступивших с РПГУ, с периодом не реже двух раз в день;</w:t>
      </w:r>
    </w:p>
    <w:p w:rsidR="00F74438" w:rsidRPr="00F74438" w:rsidRDefault="00F74438" w:rsidP="007863F2">
      <w:pPr>
        <w:ind w:firstLine="567"/>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7863F2">
      <w:pPr>
        <w:ind w:firstLine="567"/>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7863F2">
      <w:pPr>
        <w:ind w:firstLine="567"/>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7863F2">
      <w:pPr>
        <w:ind w:firstLine="567"/>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7863F2">
      <w:pPr>
        <w:ind w:firstLine="567"/>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7863F2">
      <w:pPr>
        <w:ind w:firstLine="567"/>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7863F2">
      <w:pPr>
        <w:ind w:firstLine="567"/>
        <w:jc w:val="both"/>
        <w:rPr>
          <w:sz w:val="28"/>
          <w:szCs w:val="28"/>
        </w:rPr>
      </w:pPr>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74438" w:rsidRPr="00F74438" w:rsidRDefault="00F74438" w:rsidP="007863F2">
      <w:pPr>
        <w:ind w:firstLine="567"/>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xml:space="preserve">3.7.9. Оценка качества предоставления услуги осуществляется в соответствии с </w:t>
      </w:r>
      <w:hyperlink r:id="rId7"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F74438">
        <w:rPr>
          <w:sz w:val="28"/>
          <w:szCs w:val="28"/>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4438" w:rsidRPr="00F74438" w:rsidRDefault="00F74438" w:rsidP="007863F2">
      <w:pPr>
        <w:ind w:firstLine="567"/>
        <w:jc w:val="both"/>
        <w:rPr>
          <w:sz w:val="28"/>
          <w:szCs w:val="28"/>
        </w:rPr>
      </w:pPr>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9"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7863F2">
      <w:pPr>
        <w:ind w:firstLine="567"/>
        <w:jc w:val="both"/>
        <w:rPr>
          <w:sz w:val="28"/>
          <w:szCs w:val="28"/>
        </w:rPr>
      </w:pPr>
      <w:r w:rsidRPr="00F74438">
        <w:rPr>
          <w:sz w:val="28"/>
          <w:szCs w:val="28"/>
        </w:rPr>
        <w:t>3.8. Многофункциональный центр осуществляет:</w:t>
      </w:r>
    </w:p>
    <w:p w:rsidR="00F74438" w:rsidRPr="00F74438" w:rsidRDefault="00F74438" w:rsidP="007863F2">
      <w:pPr>
        <w:ind w:firstLine="567"/>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7863F2">
      <w:pPr>
        <w:ind w:firstLine="567"/>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7863F2">
      <w:pPr>
        <w:ind w:firstLine="567"/>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7863F2">
      <w:pPr>
        <w:ind w:firstLine="567"/>
        <w:jc w:val="both"/>
        <w:rPr>
          <w:sz w:val="28"/>
          <w:szCs w:val="28"/>
        </w:rPr>
      </w:pPr>
      <w:r w:rsidRPr="00F74438">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74438" w:rsidRPr="00F74438" w:rsidRDefault="00F74438" w:rsidP="007863F2">
      <w:pPr>
        <w:ind w:firstLine="567"/>
        <w:jc w:val="both"/>
        <w:rPr>
          <w:sz w:val="28"/>
          <w:szCs w:val="28"/>
        </w:rPr>
      </w:pPr>
      <w:r w:rsidRPr="00F74438">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F74438">
        <w:rPr>
          <w:sz w:val="28"/>
          <w:szCs w:val="28"/>
        </w:rPr>
        <w:lastRenderedPageBreak/>
        <w:t>услуги, о чем делается соответствующая запись в Расписке в приеме документов. </w:t>
      </w:r>
    </w:p>
    <w:p w:rsidR="00F74438" w:rsidRPr="00F74438" w:rsidRDefault="00F74438" w:rsidP="007863F2">
      <w:pPr>
        <w:ind w:firstLine="567"/>
        <w:jc w:val="both"/>
        <w:rPr>
          <w:sz w:val="28"/>
          <w:szCs w:val="28"/>
        </w:rPr>
      </w:pPr>
      <w:r w:rsidRPr="00F7443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4438" w:rsidRPr="00F74438" w:rsidRDefault="00F74438" w:rsidP="007863F2">
      <w:pPr>
        <w:ind w:firstLine="567"/>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7863F2">
      <w:pPr>
        <w:ind w:firstLine="567"/>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4438" w:rsidRPr="00F74438" w:rsidRDefault="00F74438" w:rsidP="007863F2">
      <w:pPr>
        <w:ind w:firstLine="567"/>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7863F2">
      <w:pPr>
        <w:ind w:firstLine="567"/>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0" w:history="1">
        <w:r w:rsidRPr="00F74438">
          <w:rPr>
            <w:bCs/>
            <w:sz w:val="28"/>
            <w:szCs w:val="28"/>
          </w:rPr>
          <w:t>Постановлением</w:t>
        </w:r>
      </w:hyperlink>
      <w:r w:rsidRPr="00F74438">
        <w:rPr>
          <w:bCs/>
          <w:sz w:val="28"/>
          <w:szCs w:val="28"/>
        </w:rPr>
        <w:t xml:space="preserve"> № 797.</w:t>
      </w:r>
    </w:p>
    <w:p w:rsidR="00F74438" w:rsidRPr="00F74438" w:rsidRDefault="00F74438" w:rsidP="007863F2">
      <w:pPr>
        <w:ind w:firstLine="567"/>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7863F2">
      <w:pPr>
        <w:ind w:firstLine="567"/>
        <w:jc w:val="both"/>
        <w:rPr>
          <w:bCs/>
          <w:sz w:val="28"/>
          <w:szCs w:val="28"/>
        </w:rPr>
      </w:pPr>
      <w:r w:rsidRPr="00F74438">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74438" w:rsidRPr="00F74438" w:rsidRDefault="00F74438" w:rsidP="007863F2">
      <w:pPr>
        <w:ind w:firstLine="567"/>
        <w:jc w:val="both"/>
        <w:rPr>
          <w:sz w:val="28"/>
          <w:szCs w:val="28"/>
        </w:rPr>
      </w:pPr>
      <w:r w:rsidRPr="00F74438">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w:t>
      </w:r>
      <w:r w:rsidRPr="00F74438">
        <w:rPr>
          <w:sz w:val="28"/>
          <w:szCs w:val="28"/>
        </w:rPr>
        <w:lastRenderedPageBreak/>
        <w:t xml:space="preserve">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F74438">
          <w:rPr>
            <w:sz w:val="28"/>
            <w:szCs w:val="28"/>
          </w:rPr>
          <w:t>Постановлением</w:t>
        </w:r>
      </w:hyperlink>
      <w:r w:rsidRPr="00F74438">
        <w:rPr>
          <w:sz w:val="28"/>
          <w:szCs w:val="28"/>
        </w:rPr>
        <w:t xml:space="preserve"> № 797.</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7863F2">
      <w:pPr>
        <w:ind w:firstLine="567"/>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7863F2">
      <w:pPr>
        <w:ind w:firstLine="567"/>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7863F2">
      <w:pPr>
        <w:ind w:firstLine="567"/>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7863F2">
      <w:pPr>
        <w:ind w:firstLine="567"/>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4438" w:rsidRPr="00F74438" w:rsidRDefault="00F74438" w:rsidP="007863F2">
      <w:pPr>
        <w:ind w:firstLine="567"/>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обосновывающих доводы заявителя о наличии опечатки, а также содержащих правильные сведения. </w:t>
      </w:r>
    </w:p>
    <w:p w:rsidR="00F74438" w:rsidRPr="00F74438" w:rsidRDefault="00F74438" w:rsidP="007863F2">
      <w:pPr>
        <w:ind w:firstLine="567"/>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7863F2">
      <w:pPr>
        <w:ind w:firstLine="567"/>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7863F2">
      <w:pPr>
        <w:ind w:firstLine="567"/>
        <w:jc w:val="both"/>
        <w:rPr>
          <w:sz w:val="28"/>
          <w:szCs w:val="28"/>
        </w:rPr>
      </w:pPr>
      <w:r w:rsidRPr="00F74438">
        <w:rPr>
          <w:sz w:val="28"/>
          <w:szCs w:val="28"/>
        </w:rPr>
        <w:t>3.12. Заявление об исправлении опечаток и ошибок представляются следующими способами: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7863F2">
      <w:pPr>
        <w:ind w:firstLine="567"/>
        <w:jc w:val="both"/>
        <w:rPr>
          <w:sz w:val="28"/>
          <w:szCs w:val="28"/>
        </w:rPr>
      </w:pPr>
      <w:r w:rsidRPr="00F74438">
        <w:rPr>
          <w:sz w:val="28"/>
          <w:szCs w:val="28"/>
        </w:rPr>
        <w:t xml:space="preserve">– в многофункциональный центр. </w:t>
      </w:r>
    </w:p>
    <w:p w:rsidR="00F74438" w:rsidRPr="00F74438" w:rsidRDefault="00F74438" w:rsidP="007863F2">
      <w:pPr>
        <w:ind w:firstLine="567"/>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7863F2">
      <w:pPr>
        <w:ind w:firstLine="567"/>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7863F2">
      <w:pPr>
        <w:ind w:firstLine="567"/>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7863F2">
      <w:pPr>
        <w:ind w:firstLine="567"/>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7863F2">
      <w:pPr>
        <w:ind w:firstLine="567"/>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F74438">
        <w:rPr>
          <w:sz w:val="28"/>
          <w:szCs w:val="28"/>
        </w:rPr>
        <w:t>ошибок</w:t>
      </w:r>
      <w:proofErr w:type="gramEnd"/>
      <w:r w:rsidRPr="00F74438">
        <w:rPr>
          <w:sz w:val="28"/>
          <w:szCs w:val="28"/>
        </w:rPr>
        <w:t xml:space="preserve"> и документов, приложенных к нему.</w:t>
      </w:r>
    </w:p>
    <w:p w:rsidR="00F74438" w:rsidRPr="00F74438" w:rsidRDefault="00F74438" w:rsidP="007863F2">
      <w:pPr>
        <w:ind w:firstLine="567"/>
        <w:jc w:val="both"/>
        <w:rPr>
          <w:sz w:val="28"/>
          <w:szCs w:val="28"/>
        </w:rPr>
      </w:pPr>
      <w:r w:rsidRPr="00F74438">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7863F2">
      <w:pPr>
        <w:ind w:firstLine="567"/>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7863F2">
      <w:pPr>
        <w:ind w:firstLine="567"/>
        <w:jc w:val="both"/>
        <w:rPr>
          <w:sz w:val="28"/>
          <w:szCs w:val="28"/>
        </w:rPr>
      </w:pPr>
      <w:r w:rsidRPr="00F74438">
        <w:rPr>
          <w:sz w:val="28"/>
          <w:szCs w:val="28"/>
        </w:rPr>
        <w:lastRenderedPageBreak/>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7863F2">
      <w:pPr>
        <w:ind w:firstLine="567"/>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7863F2">
      <w:pPr>
        <w:ind w:firstLine="567"/>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7863F2">
      <w:pPr>
        <w:ind w:firstLine="567"/>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7863F2">
      <w:pPr>
        <w:ind w:firstLine="567"/>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7863F2">
      <w:pPr>
        <w:ind w:firstLine="567"/>
        <w:jc w:val="both"/>
        <w:rPr>
          <w:sz w:val="28"/>
          <w:szCs w:val="28"/>
        </w:rPr>
      </w:pPr>
      <w:r w:rsidRPr="00F74438">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438" w:rsidRPr="00F74438" w:rsidRDefault="00F74438" w:rsidP="007863F2">
      <w:pPr>
        <w:ind w:firstLine="567"/>
        <w:jc w:val="both"/>
        <w:rPr>
          <w:sz w:val="28"/>
          <w:szCs w:val="28"/>
        </w:rPr>
      </w:pPr>
      <w:r w:rsidRPr="00F74438">
        <w:rPr>
          <w:sz w:val="28"/>
          <w:szCs w:val="28"/>
        </w:rPr>
        <w:t>3.22. При исправлении опечаток и ошибок не допускается:</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74438" w:rsidRPr="00F74438" w:rsidRDefault="00F74438" w:rsidP="007863F2">
      <w:pPr>
        <w:ind w:firstLine="567"/>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F74438">
      <w:pPr>
        <w:spacing w:line="276" w:lineRule="auto"/>
        <w:jc w:val="both"/>
        <w:rPr>
          <w:sz w:val="28"/>
          <w:szCs w:val="28"/>
        </w:rPr>
      </w:pPr>
    </w:p>
    <w:p w:rsidR="00F74438" w:rsidRPr="00F74438" w:rsidRDefault="00F74438" w:rsidP="007863F2">
      <w:pPr>
        <w:spacing w:line="276" w:lineRule="auto"/>
        <w:jc w:val="center"/>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F74438">
      <w:pPr>
        <w:spacing w:line="276" w:lineRule="auto"/>
        <w:jc w:val="both"/>
        <w:rPr>
          <w:b/>
          <w:sz w:val="28"/>
          <w:szCs w:val="28"/>
        </w:rPr>
      </w:pPr>
    </w:p>
    <w:p w:rsidR="00F74438" w:rsidRPr="00F74438" w:rsidRDefault="00F74438" w:rsidP="007863F2">
      <w:pPr>
        <w:ind w:firstLine="567"/>
        <w:jc w:val="both"/>
        <w:rPr>
          <w:b/>
          <w:sz w:val="28"/>
          <w:szCs w:val="28"/>
        </w:rPr>
      </w:pPr>
      <w:r w:rsidRPr="00F74438">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F74438">
        <w:rPr>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7863F2">
      <w:pPr>
        <w:ind w:firstLine="567"/>
        <w:jc w:val="both"/>
        <w:rPr>
          <w:sz w:val="28"/>
          <w:szCs w:val="28"/>
        </w:rPr>
      </w:pPr>
      <w:r w:rsidRPr="00F74438">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7863F2">
      <w:pPr>
        <w:ind w:firstLine="567"/>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7863F2">
      <w:pPr>
        <w:ind w:firstLine="567"/>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выявления и устранения нарушений прав граждан;</w:t>
      </w:r>
    </w:p>
    <w:p w:rsidR="00F74438" w:rsidRPr="00F74438" w:rsidRDefault="00F74438" w:rsidP="007863F2">
      <w:pPr>
        <w:ind w:firstLine="567"/>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7863F2">
      <w:pPr>
        <w:ind w:firstLine="567"/>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7863F2">
      <w:pPr>
        <w:ind w:firstLine="567"/>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Основанием для проведения внеплановых проверок являются:</w:t>
      </w:r>
    </w:p>
    <w:p w:rsidR="00F74438" w:rsidRPr="00F74438" w:rsidRDefault="00F74438" w:rsidP="007863F2">
      <w:pPr>
        <w:ind w:firstLine="567"/>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7863F2">
      <w:pPr>
        <w:ind w:firstLine="567"/>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7863F2">
      <w:pPr>
        <w:ind w:firstLine="567"/>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7863F2">
      <w:pPr>
        <w:ind w:firstLine="567"/>
        <w:jc w:val="both"/>
        <w:rPr>
          <w:sz w:val="28"/>
          <w:szCs w:val="28"/>
        </w:rPr>
      </w:pPr>
      <w:r w:rsidRPr="00F74438">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F74438">
        <w:rPr>
          <w:sz w:val="28"/>
          <w:szCs w:val="28"/>
        </w:rPr>
        <w:lastRenderedPageBreak/>
        <w:t>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4438" w:rsidRPr="00F74438" w:rsidRDefault="00F74438" w:rsidP="007863F2">
      <w:pPr>
        <w:ind w:firstLine="567"/>
        <w:jc w:val="both"/>
        <w:rPr>
          <w:sz w:val="28"/>
          <w:szCs w:val="28"/>
        </w:rPr>
      </w:pPr>
      <w:r w:rsidRPr="00F7443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7863F2">
      <w:pPr>
        <w:ind w:firstLine="567"/>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7863F2">
      <w:pPr>
        <w:ind w:firstLine="567"/>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7863F2">
      <w:pPr>
        <w:ind w:firstLine="567"/>
        <w:jc w:val="both"/>
        <w:rPr>
          <w:sz w:val="28"/>
          <w:szCs w:val="28"/>
        </w:rPr>
      </w:pPr>
      <w:r w:rsidRPr="00F74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7863F2">
      <w:pPr>
        <w:ind w:firstLine="567"/>
        <w:jc w:val="both"/>
        <w:rPr>
          <w:sz w:val="28"/>
          <w:szCs w:val="28"/>
        </w:rPr>
      </w:pPr>
      <w:r w:rsidRPr="00F74438">
        <w:rPr>
          <w:sz w:val="28"/>
          <w:szCs w:val="28"/>
        </w:rPr>
        <w:t xml:space="preserve">5.1. Заявитель имеет право на обжалование решения и (или) действий (бездействия) Администрации, должностных лиц Администрации, </w:t>
      </w:r>
      <w:r w:rsidRPr="00F74438">
        <w:rPr>
          <w:sz w:val="28"/>
          <w:szCs w:val="28"/>
        </w:rPr>
        <w:lastRenderedPageBreak/>
        <w:t xml:space="preserve">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Предмет жалобы</w:t>
      </w:r>
    </w:p>
    <w:p w:rsidR="00F74438" w:rsidRPr="00F74438" w:rsidRDefault="00F74438" w:rsidP="007863F2">
      <w:pPr>
        <w:ind w:firstLine="567"/>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F74438">
          <w:rPr>
            <w:sz w:val="28"/>
            <w:szCs w:val="28"/>
          </w:rPr>
          <w:t>статьями 11.1</w:t>
        </w:r>
      </w:hyperlink>
      <w:r w:rsidRPr="00F74438">
        <w:rPr>
          <w:sz w:val="28"/>
          <w:szCs w:val="28"/>
        </w:rPr>
        <w:t xml:space="preserve"> и </w:t>
      </w:r>
      <w:hyperlink r:id="rId14"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7863F2">
      <w:pPr>
        <w:ind w:firstLine="567"/>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7863F2">
      <w:pPr>
        <w:ind w:firstLine="567"/>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7863F2">
      <w:pPr>
        <w:ind w:firstLine="567"/>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lastRenderedPageBreak/>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7863F2">
      <w:pPr>
        <w:ind w:firstLine="567"/>
        <w:jc w:val="both"/>
        <w:rPr>
          <w:sz w:val="28"/>
          <w:szCs w:val="28"/>
        </w:rPr>
      </w:pPr>
      <w:r w:rsidRPr="00F74438">
        <w:rPr>
          <w:sz w:val="28"/>
          <w:szCs w:val="28"/>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7863F2">
      <w:pPr>
        <w:ind w:firstLine="567"/>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7863F2">
      <w:pPr>
        <w:ind w:firstLine="567"/>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7863F2">
      <w:pPr>
        <w:ind w:firstLine="567"/>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подачи и рассмотрения жалобы</w:t>
      </w:r>
    </w:p>
    <w:p w:rsidR="00F74438" w:rsidRPr="00F74438" w:rsidRDefault="00F74438" w:rsidP="007863F2">
      <w:pPr>
        <w:ind w:firstLine="567"/>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7863F2">
      <w:pPr>
        <w:ind w:firstLine="567"/>
        <w:jc w:val="both"/>
        <w:rPr>
          <w:sz w:val="28"/>
          <w:szCs w:val="28"/>
        </w:rPr>
      </w:pPr>
      <w:r w:rsidRPr="00F74438">
        <w:rPr>
          <w:sz w:val="28"/>
          <w:szCs w:val="28"/>
        </w:rPr>
        <w:t>Жалоба должна содержать:</w:t>
      </w:r>
    </w:p>
    <w:p w:rsidR="00F74438" w:rsidRPr="00F74438" w:rsidRDefault="00F74438" w:rsidP="007863F2">
      <w:pPr>
        <w:ind w:firstLine="567"/>
        <w:jc w:val="both"/>
        <w:rPr>
          <w:sz w:val="28"/>
          <w:szCs w:val="28"/>
        </w:rPr>
      </w:pPr>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4438" w:rsidRPr="00F74438" w:rsidRDefault="00F74438" w:rsidP="007863F2">
      <w:pPr>
        <w:ind w:firstLine="567"/>
        <w:jc w:val="both"/>
        <w:rPr>
          <w:sz w:val="28"/>
          <w:szCs w:val="28"/>
        </w:rPr>
      </w:pPr>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438" w:rsidRPr="00F74438" w:rsidRDefault="00F74438" w:rsidP="007863F2">
      <w:pPr>
        <w:ind w:firstLine="567"/>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7863F2">
      <w:pPr>
        <w:ind w:firstLine="567"/>
        <w:jc w:val="both"/>
        <w:rPr>
          <w:sz w:val="28"/>
          <w:szCs w:val="28"/>
        </w:rPr>
      </w:pPr>
      <w:r w:rsidRPr="00F7443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7863F2">
      <w:pPr>
        <w:ind w:firstLine="567"/>
        <w:jc w:val="both"/>
        <w:rPr>
          <w:sz w:val="28"/>
          <w:szCs w:val="28"/>
        </w:rPr>
      </w:pPr>
      <w:r w:rsidRPr="00F7443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4438" w:rsidRPr="00F74438" w:rsidRDefault="00F74438" w:rsidP="007863F2">
      <w:pPr>
        <w:ind w:firstLine="567"/>
        <w:jc w:val="both"/>
        <w:rPr>
          <w:sz w:val="28"/>
          <w:szCs w:val="28"/>
        </w:rPr>
      </w:pPr>
      <w:r w:rsidRPr="00F74438">
        <w:rPr>
          <w:sz w:val="28"/>
          <w:szCs w:val="28"/>
        </w:rPr>
        <w:t xml:space="preserve">а) оформленная в соответствии с </w:t>
      </w:r>
      <w:hyperlink r:id="rId19"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7863F2">
      <w:pPr>
        <w:ind w:firstLine="567"/>
        <w:jc w:val="both"/>
        <w:rPr>
          <w:sz w:val="28"/>
          <w:szCs w:val="28"/>
        </w:rPr>
      </w:pPr>
      <w:r w:rsidRPr="00F74438">
        <w:rPr>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7863F2">
      <w:pPr>
        <w:ind w:firstLine="567"/>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7863F2">
      <w:pPr>
        <w:ind w:firstLine="567"/>
        <w:jc w:val="both"/>
        <w:rPr>
          <w:sz w:val="28"/>
          <w:szCs w:val="28"/>
        </w:rPr>
      </w:pPr>
      <w:r w:rsidRPr="00F74438">
        <w:rPr>
          <w:sz w:val="28"/>
          <w:szCs w:val="28"/>
        </w:rPr>
        <w:t>5.5. Прием жалоб в письменной форме осуществляется:</w:t>
      </w:r>
    </w:p>
    <w:p w:rsidR="00F74438" w:rsidRPr="00F74438" w:rsidRDefault="00F74438" w:rsidP="007863F2">
      <w:pPr>
        <w:ind w:firstLine="567"/>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7863F2">
      <w:pPr>
        <w:ind w:firstLine="567"/>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7863F2">
      <w:pPr>
        <w:ind w:firstLine="567"/>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7863F2">
      <w:pPr>
        <w:ind w:firstLine="567"/>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7863F2">
      <w:pPr>
        <w:ind w:firstLine="567"/>
        <w:jc w:val="both"/>
        <w:rPr>
          <w:bCs/>
          <w:sz w:val="28"/>
          <w:szCs w:val="28"/>
        </w:rPr>
      </w:pPr>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
    <w:p w:rsidR="00F74438" w:rsidRPr="00F74438" w:rsidRDefault="00F74438" w:rsidP="007863F2">
      <w:pPr>
        <w:ind w:firstLine="567"/>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7863F2">
      <w:pPr>
        <w:ind w:firstLine="567"/>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7863F2">
      <w:pPr>
        <w:ind w:firstLine="567"/>
        <w:jc w:val="both"/>
        <w:rPr>
          <w:sz w:val="28"/>
          <w:szCs w:val="28"/>
        </w:rPr>
      </w:pPr>
      <w:r w:rsidRPr="00F74438">
        <w:rPr>
          <w:sz w:val="28"/>
          <w:szCs w:val="28"/>
        </w:rPr>
        <w:t xml:space="preserve">5.6.1. официального сайта Администрации сельского поселения </w:t>
      </w:r>
      <w:proofErr w:type="spellStart"/>
      <w:r w:rsidR="007863F2">
        <w:rPr>
          <w:sz w:val="28"/>
          <w:szCs w:val="28"/>
        </w:rPr>
        <w:t>Булгаковский</w:t>
      </w:r>
      <w:proofErr w:type="spellEnd"/>
      <w:r w:rsidRPr="00F74438">
        <w:rPr>
          <w:sz w:val="28"/>
          <w:szCs w:val="28"/>
        </w:rPr>
        <w:t xml:space="preserve"> сельсовет муниципального района Уфимский район Республики Башкортостан </w:t>
      </w:r>
      <w:hyperlink r:id="rId20" w:history="1">
        <w:r w:rsidR="00CC3CB0" w:rsidRPr="00CC3CB0">
          <w:rPr>
            <w:rStyle w:val="a3"/>
            <w:sz w:val="28"/>
            <w:szCs w:val="28"/>
          </w:rPr>
          <w:t>http://sp-bulgakovo.ru</w:t>
        </w:r>
      </w:hyperlink>
      <w:r w:rsidRPr="00F74438">
        <w:rPr>
          <w:sz w:val="28"/>
          <w:szCs w:val="28"/>
        </w:rPr>
        <w:t xml:space="preserve"> в сети Интернет;</w:t>
      </w:r>
    </w:p>
    <w:p w:rsidR="00F74438" w:rsidRPr="00F74438" w:rsidRDefault="00F74438" w:rsidP="007863F2">
      <w:pPr>
        <w:ind w:firstLine="567"/>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7863F2">
      <w:pPr>
        <w:ind w:firstLine="567"/>
        <w:jc w:val="both"/>
        <w:rPr>
          <w:sz w:val="28"/>
          <w:szCs w:val="28"/>
        </w:rPr>
      </w:pPr>
      <w:r w:rsidRPr="00F74438">
        <w:rPr>
          <w:sz w:val="28"/>
          <w:szCs w:val="28"/>
        </w:rPr>
        <w:t xml:space="preserve">При подаче жалобы в электронном виде документы, указанные в </w:t>
      </w:r>
      <w:hyperlink r:id="rId21"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7863F2">
      <w:pPr>
        <w:ind w:firstLine="567"/>
        <w:jc w:val="both"/>
        <w:rPr>
          <w:sz w:val="28"/>
          <w:szCs w:val="28"/>
        </w:rPr>
      </w:pPr>
      <w:r w:rsidRPr="00F74438">
        <w:rPr>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w:t>
      </w:r>
      <w:r w:rsidRPr="00F74438">
        <w:rPr>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Сроки рассмотрения жалобы</w:t>
      </w:r>
    </w:p>
    <w:p w:rsidR="00F74438" w:rsidRPr="00F74438" w:rsidRDefault="00F74438" w:rsidP="007863F2">
      <w:pPr>
        <w:ind w:firstLine="567"/>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7863F2">
      <w:pPr>
        <w:ind w:firstLine="567"/>
        <w:jc w:val="both"/>
        <w:rPr>
          <w:sz w:val="28"/>
          <w:szCs w:val="28"/>
        </w:rPr>
      </w:pPr>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5.8. Оснований для приостановления рассмотрения жалобы не имеется.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Результат рассмотрения жалобы</w:t>
      </w:r>
    </w:p>
    <w:p w:rsidR="00F74438" w:rsidRPr="00F74438" w:rsidRDefault="00F74438" w:rsidP="007863F2">
      <w:pPr>
        <w:ind w:firstLine="567"/>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в удовлетворении жалобы отказывается.</w:t>
      </w:r>
    </w:p>
    <w:p w:rsidR="00F74438" w:rsidRPr="00F74438" w:rsidRDefault="00F74438" w:rsidP="007863F2">
      <w:pPr>
        <w:ind w:firstLine="567"/>
        <w:jc w:val="both"/>
        <w:rPr>
          <w:sz w:val="28"/>
          <w:szCs w:val="28"/>
        </w:rPr>
      </w:pPr>
      <w:r w:rsidRPr="00F7443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F74438" w:rsidRDefault="00F74438" w:rsidP="007863F2">
      <w:pPr>
        <w:ind w:firstLine="567"/>
        <w:jc w:val="both"/>
        <w:rPr>
          <w:sz w:val="28"/>
          <w:szCs w:val="28"/>
        </w:rPr>
      </w:pPr>
      <w:r w:rsidRPr="00F7443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F74438" w:rsidRDefault="00F74438" w:rsidP="007863F2">
      <w:pPr>
        <w:ind w:firstLine="567"/>
        <w:jc w:val="both"/>
        <w:rPr>
          <w:sz w:val="28"/>
          <w:szCs w:val="28"/>
        </w:rPr>
      </w:pPr>
      <w:r w:rsidRPr="00F74438">
        <w:rPr>
          <w:sz w:val="28"/>
          <w:szCs w:val="28"/>
        </w:rPr>
        <w:t>а) наличие вступившего в законную силу решения суда, арбитражного суда по жалобе о том же предмете и по тем же основаниям;</w:t>
      </w:r>
    </w:p>
    <w:p w:rsidR="00F74438" w:rsidRPr="00F74438" w:rsidRDefault="00F74438" w:rsidP="007863F2">
      <w:pPr>
        <w:ind w:firstLine="567"/>
        <w:jc w:val="both"/>
        <w:rPr>
          <w:sz w:val="28"/>
          <w:szCs w:val="28"/>
        </w:rPr>
      </w:pPr>
      <w:r w:rsidRPr="00F74438">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xml:space="preserve">в) наличие решения по жалобе, принятого ранее в отношении того же Заявителя и по тому же предмету жалобы. </w:t>
      </w:r>
    </w:p>
    <w:p w:rsidR="00FB1E90" w:rsidRPr="00FB1E90" w:rsidRDefault="00FB1E90" w:rsidP="007863F2">
      <w:pPr>
        <w:ind w:firstLine="567"/>
        <w:jc w:val="both"/>
        <w:rPr>
          <w:sz w:val="28"/>
          <w:szCs w:val="28"/>
        </w:rPr>
      </w:pPr>
      <w:r w:rsidRPr="00FB1E90">
        <w:rPr>
          <w:sz w:val="28"/>
          <w:szCs w:val="28"/>
        </w:rPr>
        <w:t>Уполномоченный на рассмотрение жалобы орган вправе оставить жалобу без ответа в следующих случаях:</w:t>
      </w:r>
    </w:p>
    <w:p w:rsidR="00FB1E90" w:rsidRPr="00FB1E90" w:rsidRDefault="00FB1E90" w:rsidP="007863F2">
      <w:pPr>
        <w:ind w:firstLine="567"/>
        <w:jc w:val="both"/>
        <w:rPr>
          <w:sz w:val="28"/>
          <w:szCs w:val="28"/>
        </w:rPr>
      </w:pPr>
      <w:r w:rsidRPr="00FB1E9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FB1E90" w:rsidRDefault="00FB1E90" w:rsidP="007863F2">
      <w:pPr>
        <w:ind w:firstLine="567"/>
        <w:jc w:val="both"/>
        <w:rPr>
          <w:sz w:val="28"/>
          <w:szCs w:val="28"/>
        </w:rPr>
      </w:pPr>
      <w:r w:rsidRPr="00FB1E9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Default="00FB1E90" w:rsidP="007863F2">
      <w:pPr>
        <w:ind w:firstLine="567"/>
        <w:jc w:val="both"/>
        <w:rPr>
          <w:sz w:val="28"/>
          <w:szCs w:val="28"/>
        </w:rPr>
      </w:pPr>
      <w:r w:rsidRPr="00FB1E90">
        <w:rPr>
          <w:sz w:val="28"/>
          <w:szCs w:val="28"/>
        </w:rPr>
        <w:t xml:space="preserve">в) текст письменной жалобы не позволяет определить суть жалобы. </w:t>
      </w:r>
      <w:r w:rsidR="00F74438" w:rsidRPr="00F74438">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F74438" w:rsidRDefault="00FB1E90" w:rsidP="007863F2">
      <w:pPr>
        <w:ind w:firstLine="567"/>
        <w:jc w:val="both"/>
        <w:rPr>
          <w:sz w:val="28"/>
          <w:szCs w:val="28"/>
        </w:rPr>
      </w:pPr>
      <w:r>
        <w:rPr>
          <w:sz w:val="28"/>
          <w:szCs w:val="28"/>
        </w:rPr>
        <w:tab/>
      </w:r>
      <w:r w:rsidRPr="00FB1E90">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F74438" w:rsidRDefault="00F74438" w:rsidP="007863F2">
      <w:pPr>
        <w:ind w:firstLine="567"/>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7863F2">
      <w:pPr>
        <w:ind w:firstLine="567"/>
        <w:jc w:val="both"/>
        <w:rPr>
          <w:sz w:val="28"/>
          <w:szCs w:val="28"/>
        </w:rPr>
      </w:pPr>
      <w:r w:rsidRPr="00F74438">
        <w:rPr>
          <w:sz w:val="28"/>
          <w:szCs w:val="28"/>
        </w:rPr>
        <w:t xml:space="preserve">5.10. Не позднее дня, следующего за днем принятия решения, указанного в </w:t>
      </w:r>
      <w:hyperlink r:id="rId22"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7863F2">
      <w:pPr>
        <w:ind w:firstLine="567"/>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7863F2">
      <w:pPr>
        <w:ind w:firstLine="567"/>
        <w:jc w:val="both"/>
        <w:rPr>
          <w:sz w:val="28"/>
          <w:szCs w:val="28"/>
        </w:rPr>
      </w:pPr>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74438" w:rsidRPr="00F74438" w:rsidRDefault="00F74438" w:rsidP="007863F2">
      <w:pPr>
        <w:ind w:firstLine="567"/>
        <w:jc w:val="both"/>
        <w:rPr>
          <w:sz w:val="28"/>
          <w:szCs w:val="28"/>
        </w:rPr>
      </w:pPr>
      <w:r w:rsidRPr="00F7443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7863F2">
      <w:pPr>
        <w:ind w:firstLine="567"/>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7863F2">
      <w:pPr>
        <w:ind w:firstLine="567"/>
        <w:jc w:val="both"/>
        <w:rPr>
          <w:sz w:val="28"/>
          <w:szCs w:val="28"/>
        </w:rPr>
      </w:pPr>
      <w:r w:rsidRPr="00F74438">
        <w:rPr>
          <w:sz w:val="28"/>
          <w:szCs w:val="28"/>
        </w:rPr>
        <w:t>основания для принятия решения по жалобе;</w:t>
      </w:r>
    </w:p>
    <w:p w:rsidR="00F74438" w:rsidRPr="00F74438" w:rsidRDefault="00F74438" w:rsidP="007863F2">
      <w:pPr>
        <w:ind w:firstLine="567"/>
        <w:jc w:val="both"/>
        <w:rPr>
          <w:sz w:val="28"/>
          <w:szCs w:val="28"/>
        </w:rPr>
      </w:pPr>
      <w:r w:rsidRPr="00F74438">
        <w:rPr>
          <w:sz w:val="28"/>
          <w:szCs w:val="28"/>
        </w:rPr>
        <w:t>принятое по жалобе решение;</w:t>
      </w:r>
    </w:p>
    <w:p w:rsidR="00F74438" w:rsidRPr="00F74438" w:rsidRDefault="00F74438" w:rsidP="007863F2">
      <w:pPr>
        <w:ind w:firstLine="567"/>
        <w:jc w:val="both"/>
        <w:rPr>
          <w:sz w:val="28"/>
          <w:szCs w:val="28"/>
        </w:rPr>
      </w:pPr>
      <w:r w:rsidRPr="00F7443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7863F2">
      <w:pPr>
        <w:ind w:firstLine="567"/>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7863F2">
      <w:pPr>
        <w:ind w:firstLine="567"/>
        <w:jc w:val="both"/>
        <w:rPr>
          <w:sz w:val="28"/>
          <w:szCs w:val="28"/>
        </w:rPr>
      </w:pPr>
      <w:r w:rsidRPr="00F74438">
        <w:rPr>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74438">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F74438" w:rsidRPr="00F74438" w:rsidRDefault="00F74438" w:rsidP="007863F2">
      <w:pPr>
        <w:ind w:firstLine="567"/>
        <w:jc w:val="both"/>
        <w:rPr>
          <w:sz w:val="28"/>
          <w:szCs w:val="28"/>
        </w:rPr>
      </w:pPr>
      <w:r w:rsidRPr="00F74438">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7863F2">
      <w:pPr>
        <w:ind w:firstLine="567"/>
        <w:jc w:val="both"/>
        <w:rPr>
          <w:sz w:val="28"/>
          <w:szCs w:val="28"/>
        </w:rPr>
      </w:pPr>
      <w:r w:rsidRPr="00F74438">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7863F2">
      <w:pPr>
        <w:ind w:firstLine="567"/>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74438">
          <w:rPr>
            <w:sz w:val="28"/>
            <w:szCs w:val="28"/>
          </w:rPr>
          <w:t>законом</w:t>
        </w:r>
      </w:hyperlink>
      <w:r w:rsidRPr="00F74438">
        <w:rPr>
          <w:sz w:val="28"/>
          <w:szCs w:val="28"/>
        </w:rPr>
        <w:t xml:space="preserve"> № 59-ФЗ.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обжалования решения по жалобе</w:t>
      </w:r>
    </w:p>
    <w:p w:rsidR="00F74438" w:rsidRPr="00F74438" w:rsidRDefault="00F74438" w:rsidP="007863F2">
      <w:pPr>
        <w:ind w:firstLine="567"/>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7863F2">
      <w:pPr>
        <w:ind w:firstLine="567"/>
        <w:jc w:val="both"/>
        <w:rPr>
          <w:sz w:val="28"/>
          <w:szCs w:val="28"/>
        </w:rPr>
      </w:pPr>
      <w:r w:rsidRPr="00F74438">
        <w:rPr>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7863F2">
      <w:pPr>
        <w:ind w:firstLine="567"/>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7863F2">
      <w:pPr>
        <w:ind w:firstLine="567"/>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7863F2">
      <w:pPr>
        <w:ind w:firstLine="567"/>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7863F2">
      <w:pPr>
        <w:ind w:firstLine="567"/>
        <w:jc w:val="both"/>
        <w:rPr>
          <w:bCs/>
          <w:sz w:val="28"/>
          <w:szCs w:val="28"/>
        </w:rPr>
      </w:pPr>
      <w:r w:rsidRPr="00F74438">
        <w:rPr>
          <w:bCs/>
          <w:sz w:val="28"/>
          <w:szCs w:val="28"/>
        </w:rPr>
        <w:t>- оснащение мест приема жалоб;</w:t>
      </w:r>
    </w:p>
    <w:p w:rsidR="00F74438" w:rsidRPr="00F74438" w:rsidRDefault="00F74438" w:rsidP="007863F2">
      <w:pPr>
        <w:ind w:firstLine="567"/>
        <w:jc w:val="both"/>
        <w:rPr>
          <w:bCs/>
          <w:sz w:val="28"/>
          <w:szCs w:val="28"/>
        </w:rPr>
      </w:pPr>
      <w:r w:rsidRPr="00F74438">
        <w:rPr>
          <w:bCs/>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F74438">
        <w:rPr>
          <w:bCs/>
          <w:sz w:val="28"/>
          <w:szCs w:val="28"/>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7863F2">
      <w:pPr>
        <w:ind w:firstLine="567"/>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7863F2">
      <w:pPr>
        <w:ind w:firstLine="567"/>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F74438">
      <w:pPr>
        <w:spacing w:line="276" w:lineRule="auto"/>
        <w:jc w:val="both"/>
        <w:rPr>
          <w:sz w:val="28"/>
          <w:szCs w:val="28"/>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sz w:val="28"/>
          <w:szCs w:val="28"/>
          <w:lang w:eastAsia="en-US"/>
        </w:rPr>
      </w:pPr>
    </w:p>
    <w:p w:rsidR="00CC3CB0" w:rsidRPr="00F74438" w:rsidRDefault="00CC3CB0"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Default="00F74438" w:rsidP="00F74438">
      <w:pPr>
        <w:widowControl w:val="0"/>
        <w:tabs>
          <w:tab w:val="left" w:pos="567"/>
        </w:tabs>
        <w:contextualSpacing/>
        <w:jc w:val="right"/>
        <w:rPr>
          <w:rFonts w:eastAsia="Calibri"/>
          <w:sz w:val="28"/>
          <w:szCs w:val="28"/>
          <w:lang w:eastAsia="en-US"/>
        </w:rPr>
      </w:pPr>
    </w:p>
    <w:p w:rsidR="00F538C3" w:rsidRPr="00F74438" w:rsidRDefault="00F538C3"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Приложение № 1</w:t>
      </w: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74438">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6"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27"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28"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29"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0"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1"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2"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3"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4"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5" w:history="1">
              <w:r w:rsidRPr="00F74438">
                <w:rPr>
                  <w:sz w:val="22"/>
                  <w:szCs w:val="22"/>
                  <w:lang w:val="x-none" w:eastAsia="x-none"/>
                </w:rPr>
                <w:t>пунктах 1</w:t>
              </w:r>
            </w:hyperlink>
            <w:r w:rsidRPr="00F74438">
              <w:rPr>
                <w:sz w:val="22"/>
                <w:szCs w:val="22"/>
                <w:lang w:val="x-none" w:eastAsia="x-none"/>
              </w:rPr>
              <w:t> и </w:t>
            </w:r>
            <w:hyperlink r:id="rId36"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7"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CC3CB0" w:rsidRDefault="00F74438" w:rsidP="00F74438">
      <w:pPr>
        <w:widowControl w:val="0"/>
        <w:tabs>
          <w:tab w:val="left" w:pos="567"/>
        </w:tabs>
        <w:contextualSpacing/>
        <w:jc w:val="right"/>
        <w:rPr>
          <w:rFonts w:eastAsia="Calibri"/>
          <w:sz w:val="24"/>
          <w:szCs w:val="24"/>
          <w:lang w:eastAsia="en-US"/>
        </w:rPr>
      </w:pPr>
      <w:r w:rsidRPr="00F74438">
        <w:rPr>
          <w:rFonts w:eastAsia="Calibri"/>
          <w:lang w:eastAsia="en-US"/>
        </w:rPr>
        <w:br w:type="page"/>
      </w:r>
      <w:r w:rsidRPr="00CC3CB0">
        <w:rPr>
          <w:rFonts w:eastAsia="Calibri"/>
          <w:sz w:val="24"/>
          <w:szCs w:val="24"/>
          <w:lang w:eastAsia="en-US"/>
        </w:rPr>
        <w:lastRenderedPageBreak/>
        <w:t>Приложение №2</w:t>
      </w:r>
    </w:p>
    <w:p w:rsidR="00F74438" w:rsidRPr="00CC3CB0" w:rsidRDefault="00F74438" w:rsidP="00F74438">
      <w:pPr>
        <w:widowControl w:val="0"/>
        <w:tabs>
          <w:tab w:val="left" w:pos="567"/>
        </w:tabs>
        <w:contextualSpacing/>
        <w:jc w:val="right"/>
        <w:rPr>
          <w:rFonts w:eastAsia="Calibri"/>
          <w:sz w:val="24"/>
          <w:szCs w:val="24"/>
          <w:lang w:eastAsia="en-US"/>
        </w:rPr>
      </w:pPr>
      <w:r w:rsidRPr="00CC3CB0">
        <w:rPr>
          <w:rFonts w:eastAsia="Calibri"/>
          <w:sz w:val="24"/>
          <w:szCs w:val="24"/>
          <w:lang w:eastAsia="en-US"/>
        </w:rPr>
        <w:t xml:space="preserve">к Административному регламенту предоставления муниципальной услуги </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w:t>
      </w:r>
      <w:r w:rsidRPr="00CC3CB0">
        <w:rPr>
          <w:rFonts w:eastAsia="Calibri"/>
          <w:sz w:val="24"/>
          <w:szCs w:val="24"/>
          <w:lang w:eastAsia="en-US"/>
        </w:rPr>
        <w:t>Присвоение и аннулирование адресов объекту адресации</w:t>
      </w:r>
      <w:r w:rsidRPr="00CC3CB0">
        <w:rPr>
          <w:rFonts w:eastAsia="Calibri"/>
          <w:bCs/>
          <w:sz w:val="24"/>
          <w:szCs w:val="24"/>
          <w:lang w:eastAsia="en-US"/>
        </w:rPr>
        <w:t>»</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 xml:space="preserve"> сельского поселения </w:t>
      </w:r>
      <w:proofErr w:type="spellStart"/>
      <w:r w:rsidR="007863F2" w:rsidRPr="00CC3CB0">
        <w:rPr>
          <w:rFonts w:eastAsia="Calibri"/>
          <w:bCs/>
          <w:sz w:val="24"/>
          <w:szCs w:val="24"/>
          <w:lang w:eastAsia="en-US"/>
        </w:rPr>
        <w:t>Булгаковский</w:t>
      </w:r>
      <w:proofErr w:type="spellEnd"/>
      <w:r w:rsidRPr="00CC3CB0">
        <w:rPr>
          <w:rFonts w:eastAsia="Calibri"/>
          <w:bCs/>
          <w:sz w:val="24"/>
          <w:szCs w:val="24"/>
          <w:lang w:eastAsia="en-US"/>
        </w:rPr>
        <w:t xml:space="preserve"> сельсовет муниципального района </w:t>
      </w:r>
    </w:p>
    <w:p w:rsidR="00F74438" w:rsidRP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034"/>
        <w:gridCol w:w="2157"/>
        <w:gridCol w:w="216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0"/>
        <w:gridCol w:w="2161"/>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020"/>
        <w:gridCol w:w="2777"/>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итогового(-ых)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367"/>
        <w:gridCol w:w="4365"/>
        <w:gridCol w:w="1622"/>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F538C3" w:rsidRDefault="00F538C3" w:rsidP="00F74438">
      <w:pPr>
        <w:widowControl w:val="0"/>
        <w:tabs>
          <w:tab w:val="left" w:pos="567"/>
        </w:tabs>
        <w:contextualSpacing/>
        <w:jc w:val="right"/>
        <w:rPr>
          <w:rFonts w:eastAsia="Calibri"/>
          <w:color w:val="000000"/>
          <w:sz w:val="28"/>
          <w:szCs w:val="28"/>
          <w:lang w:eastAsia="en-US"/>
        </w:rPr>
      </w:pPr>
    </w:p>
    <w:p w:rsidR="00F74438" w:rsidRPr="00F538C3" w:rsidRDefault="00F74438" w:rsidP="00F74438">
      <w:pPr>
        <w:widowControl w:val="0"/>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74438" w:rsidRPr="00F538C3" w:rsidRDefault="00F74438" w:rsidP="00F74438">
      <w:pPr>
        <w:widowControl w:val="0"/>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w:t>
      </w:r>
      <w:r w:rsidRPr="00F538C3">
        <w:rPr>
          <w:rFonts w:eastAsia="Calibri"/>
          <w:sz w:val="22"/>
          <w:szCs w:val="22"/>
          <w:lang w:eastAsia="en-US"/>
        </w:rPr>
        <w:t>Присвоение и аннулирование адресов объекту адресации</w:t>
      </w:r>
      <w:r w:rsidRPr="00F538C3">
        <w:rPr>
          <w:rFonts w:eastAsia="Calibri"/>
          <w:bCs/>
          <w:sz w:val="22"/>
          <w:szCs w:val="22"/>
          <w:lang w:eastAsia="en-US"/>
        </w:rPr>
        <w:t xml:space="preserve">»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 xml:space="preserve">сельского поселения </w:t>
      </w:r>
      <w:proofErr w:type="spellStart"/>
      <w:r w:rsidR="007863F2" w:rsidRPr="00F538C3">
        <w:rPr>
          <w:rFonts w:eastAsia="Calibri"/>
          <w:bCs/>
          <w:sz w:val="22"/>
          <w:szCs w:val="22"/>
          <w:lang w:eastAsia="en-US"/>
        </w:rPr>
        <w:t>Булгаковский</w:t>
      </w:r>
      <w:proofErr w:type="spellEnd"/>
      <w:r w:rsidRPr="00F538C3">
        <w:rPr>
          <w:rFonts w:eastAsia="Calibri"/>
          <w:bCs/>
          <w:sz w:val="22"/>
          <w:szCs w:val="22"/>
          <w:lang w:eastAsia="en-US"/>
        </w:rPr>
        <w:t xml:space="preserve"> сельсовет муниципального района </w:t>
      </w:r>
    </w:p>
    <w:p w:rsidR="00F74438"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Уфимский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b/>
          <w:sz w:val="24"/>
          <w:szCs w:val="24"/>
          <w:lang w:eastAsia="en-US"/>
        </w:rPr>
      </w:pPr>
    </w:p>
    <w:p w:rsidR="00F74438" w:rsidRPr="00F74438" w:rsidRDefault="00F74438" w:rsidP="00F538C3">
      <w:pPr>
        <w:ind w:left="4536"/>
        <w:rPr>
          <w:rFonts w:eastAsia="Calibri"/>
          <w:szCs w:val="28"/>
          <w:lang w:eastAsia="en-US"/>
        </w:rPr>
      </w:pPr>
      <w:r w:rsidRPr="00F74438">
        <w:rPr>
          <w:rFonts w:eastAsia="Calibri"/>
          <w:sz w:val="18"/>
          <w:szCs w:val="18"/>
          <w:lang w:eastAsia="en-US"/>
        </w:rPr>
        <w:t>Главе Администрации</w:t>
      </w:r>
      <w:r w:rsidR="00F538C3">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sidR="00CC3CB0">
        <w:rPr>
          <w:rFonts w:eastAsia="Calibri"/>
          <w:szCs w:val="28"/>
          <w:lang w:eastAsia="en-US"/>
        </w:rPr>
        <w:t>___</w:t>
      </w:r>
      <w:r w:rsidR="00F538C3">
        <w:rPr>
          <w:rFonts w:eastAsia="Calibri"/>
          <w:szCs w:val="28"/>
          <w:lang w:eastAsia="en-US"/>
        </w:rPr>
        <w:t xml:space="preserve"> </w:t>
      </w:r>
      <w:r w:rsidR="00CC3CB0">
        <w:rPr>
          <w:rFonts w:eastAsia="Calibri"/>
          <w:szCs w:val="28"/>
          <w:lang w:eastAsia="en-US"/>
        </w:rPr>
        <w:t>____________________________________________</w:t>
      </w:r>
      <w:r w:rsidRPr="00F74438">
        <w:rPr>
          <w:rFonts w:eastAsia="Calibri"/>
          <w:szCs w:val="28"/>
          <w:lang w:eastAsia="en-US"/>
        </w:rPr>
        <w:t>____</w:t>
      </w:r>
    </w:p>
    <w:p w:rsidR="00F74438" w:rsidRPr="00F74438" w:rsidRDefault="00F74438" w:rsidP="00F538C3">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538C3">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74438" w:rsidRDefault="00F74438" w:rsidP="00F538C3">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CC3CB0" w:rsidRPr="00F74438" w:rsidRDefault="00CC3CB0" w:rsidP="00F538C3">
      <w:pPr>
        <w:ind w:left="4536"/>
        <w:rPr>
          <w:rFonts w:eastAsia="Calibri"/>
          <w:sz w:val="15"/>
          <w:szCs w:val="15"/>
          <w:lang w:eastAsia="en-US"/>
        </w:rPr>
      </w:pPr>
    </w:p>
    <w:p w:rsidR="00F538C3" w:rsidRDefault="00F74438" w:rsidP="00F538C3">
      <w:pPr>
        <w:ind w:left="4536"/>
        <w:rPr>
          <w:rFonts w:eastAsia="Calibri"/>
          <w:sz w:val="18"/>
          <w:szCs w:val="18"/>
          <w:lang w:eastAsia="en-US"/>
        </w:rPr>
      </w:pPr>
      <w:r w:rsidRPr="00F74438">
        <w:rPr>
          <w:rFonts w:eastAsia="Calibri"/>
          <w:sz w:val="18"/>
          <w:szCs w:val="18"/>
          <w:lang w:eastAsia="en-US"/>
        </w:rPr>
        <w:t>проживающего(ей) по адресу: ___________________________</w:t>
      </w:r>
    </w:p>
    <w:p w:rsidR="00F74438" w:rsidRPr="00F74438" w:rsidRDefault="00F74438" w:rsidP="00F538C3">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74438" w:rsidRPr="00F74438" w:rsidRDefault="00F74438" w:rsidP="00F538C3">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sidR="00F538C3">
        <w:rPr>
          <w:rFonts w:eastAsia="Calibri"/>
          <w:szCs w:val="28"/>
          <w:lang w:eastAsia="en-US"/>
        </w:rPr>
        <w:t>_</w:t>
      </w:r>
      <w:r w:rsidRPr="00F74438">
        <w:rPr>
          <w:rFonts w:eastAsia="Calibri"/>
          <w:szCs w:val="28"/>
          <w:lang w:eastAsia="en-US"/>
        </w:rPr>
        <w:t>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CC3CB0" w:rsidP="00F74438">
      <w:pPr>
        <w:jc w:val="both"/>
        <w:rPr>
          <w:rFonts w:eastAsia="Calibri"/>
          <w:noProof/>
          <w:sz w:val="18"/>
          <w:szCs w:val="18"/>
        </w:rPr>
      </w:pPr>
      <w:r>
        <w:rPr>
          <w:rFonts w:eastAsia="Calibri"/>
          <w:noProof/>
          <w:sz w:val="18"/>
          <w:szCs w:val="18"/>
        </w:rPr>
        <w:t>Я,</w:t>
      </w:r>
      <w:r w:rsidR="00F74438" w:rsidRPr="00F74438">
        <w:rPr>
          <w:rFonts w:eastAsia="Calibri"/>
          <w:noProof/>
          <w:sz w:val="18"/>
          <w:szCs w:val="18"/>
        </w:rPr>
        <w:t>_______________________________________________________________________</w:t>
      </w:r>
      <w:r w:rsidR="00F538C3">
        <w:rPr>
          <w:rFonts w:eastAsia="Calibri"/>
          <w:noProof/>
          <w:sz w:val="18"/>
          <w:szCs w:val="18"/>
        </w:rPr>
        <w:t>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8"/>
          <w:szCs w:val="18"/>
        </w:rPr>
      </w:pPr>
      <w:r w:rsidRPr="00F74438">
        <w:rPr>
          <w:rFonts w:eastAsia="Calibri"/>
          <w:noProof/>
          <w:sz w:val="18"/>
          <w:szCs w:val="18"/>
        </w:rPr>
        <w:t>паспорт: серия ___________ но</w:t>
      </w:r>
      <w:r w:rsidR="00CC3CB0">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Cs w:val="28"/>
          <w:lang w:eastAsia="en-US"/>
        </w:rPr>
      </w:pPr>
      <w:r w:rsidRPr="00F74438">
        <w:rPr>
          <w:rFonts w:eastAsia="Calibri"/>
          <w:sz w:val="18"/>
          <w:szCs w:val="18"/>
          <w:lang w:eastAsia="en-US"/>
        </w:rPr>
        <w:t>член семьи заявителя *</w:t>
      </w:r>
      <w:r w:rsidR="00F538C3">
        <w:rPr>
          <w:rFonts w:eastAsia="Calibri"/>
          <w:sz w:val="18"/>
          <w:szCs w:val="18"/>
          <w:lang w:eastAsia="en-US"/>
        </w:rPr>
        <w:t>_______________</w:t>
      </w:r>
      <w:r w:rsidRPr="00F74438">
        <w:rPr>
          <w:rFonts w:eastAsia="Calibri"/>
          <w:sz w:val="18"/>
          <w:szCs w:val="18"/>
          <w:lang w:eastAsia="en-US"/>
        </w:rPr>
        <w:t>______________________________________</w:t>
      </w:r>
      <w:r w:rsidR="00CC3CB0">
        <w:rPr>
          <w:rFonts w:eastAsia="Calibri"/>
          <w:sz w:val="18"/>
          <w:szCs w:val="18"/>
          <w:lang w:eastAsia="en-US"/>
        </w:rPr>
        <w:t>_____________________________</w:t>
      </w:r>
      <w:r w:rsidRPr="00F74438">
        <w:rPr>
          <w:rFonts w:eastAsia="Calibri"/>
          <w:sz w:val="18"/>
          <w:szCs w:val="18"/>
          <w:lang w:eastAsia="en-US"/>
        </w:rPr>
        <w:t>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согласен (</w:t>
      </w:r>
      <w:proofErr w:type="gramStart"/>
      <w:r w:rsidRPr="00F74438">
        <w:rPr>
          <w:rFonts w:eastAsia="Calibri"/>
          <w:sz w:val="18"/>
          <w:szCs w:val="18"/>
          <w:lang w:eastAsia="en-US"/>
        </w:rPr>
        <w:t xml:space="preserve">на)   </w:t>
      </w:r>
      <w:proofErr w:type="gramEnd"/>
      <w:r w:rsidRPr="00F74438">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(опекаемых, </w:t>
      </w:r>
      <w:proofErr w:type="gramStart"/>
      <w:r w:rsidRPr="00F74438">
        <w:rPr>
          <w:rFonts w:eastAsia="Calibri"/>
          <w:sz w:val="18"/>
          <w:szCs w:val="18"/>
          <w:lang w:eastAsia="en-US"/>
        </w:rPr>
        <w:t>подопечных)_</w:t>
      </w:r>
      <w:proofErr w:type="gramEnd"/>
      <w:r w:rsidRPr="00F74438">
        <w:rPr>
          <w:rFonts w:eastAsia="Calibri"/>
          <w:sz w:val="18"/>
          <w:szCs w:val="18"/>
          <w:lang w:eastAsia="en-US"/>
        </w:rPr>
        <w:t>___</w:t>
      </w:r>
      <w:r w:rsidR="00F538C3">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Администрацией ___________________ (Уполномоченным органом), иными органами и </w:t>
      </w:r>
      <w:proofErr w:type="gramStart"/>
      <w:r w:rsidRPr="00F74438">
        <w:rPr>
          <w:rFonts w:eastAsia="Calibri"/>
          <w:sz w:val="18"/>
          <w:szCs w:val="18"/>
          <w:lang w:eastAsia="en-US"/>
        </w:rPr>
        <w:t>организациями  с</w:t>
      </w:r>
      <w:proofErr w:type="gramEnd"/>
      <w:r w:rsidRPr="00F74438">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538C3">
      <w:pPr>
        <w:numPr>
          <w:ilvl w:val="0"/>
          <w:numId w:val="4"/>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sidR="00F538C3">
        <w:rPr>
          <w:rFonts w:eastAsia="Calibri"/>
          <w:sz w:val="18"/>
          <w:szCs w:val="18"/>
          <w:lang w:eastAsia="en-US"/>
        </w:rPr>
        <w:t>______________________________________________</w:t>
      </w:r>
      <w:r w:rsidRPr="00F74438">
        <w:rPr>
          <w:rFonts w:eastAsia="Calibri"/>
          <w:sz w:val="18"/>
          <w:szCs w:val="18"/>
          <w:lang w:eastAsia="en-US"/>
        </w:rPr>
        <w:t>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w:t>
      </w:r>
      <w:r w:rsidR="00F538C3">
        <w:rPr>
          <w:rFonts w:eastAsia="Calibri"/>
          <w:sz w:val="18"/>
          <w:szCs w:val="18"/>
          <w:lang w:eastAsia="en-US"/>
        </w:rPr>
        <w:t>________________________________________________</w:t>
      </w:r>
      <w:r w:rsidRPr="00F74438">
        <w:rPr>
          <w:rFonts w:eastAsia="Calibri"/>
          <w:sz w:val="18"/>
          <w:szCs w:val="18"/>
          <w:lang w:eastAsia="en-US"/>
        </w:rPr>
        <w:t>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538C3">
      <w:pPr>
        <w:numPr>
          <w:ilvl w:val="0"/>
          <w:numId w:val="4"/>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 xml:space="preserve">Срок действия моего согласия считать с момента подписания данного </w:t>
      </w:r>
      <w:proofErr w:type="gramStart"/>
      <w:r w:rsidRPr="00F74438">
        <w:rPr>
          <w:rFonts w:eastAsia="Calibri"/>
          <w:sz w:val="18"/>
          <w:szCs w:val="18"/>
          <w:lang w:eastAsia="en-US"/>
        </w:rPr>
        <w:t>заявления  на</w:t>
      </w:r>
      <w:proofErr w:type="gramEnd"/>
      <w:r w:rsidRPr="00F74438">
        <w:rPr>
          <w:rFonts w:eastAsia="Calibri"/>
          <w:sz w:val="18"/>
          <w:szCs w:val="18"/>
          <w:lang w:eastAsia="en-US"/>
        </w:rPr>
        <w:t xml:space="preserve">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w:t>
      </w:r>
      <w:proofErr w:type="gramStart"/>
      <w:r w:rsidRPr="00F74438">
        <w:rPr>
          <w:rFonts w:eastAsia="Calibri"/>
          <w:szCs w:val="28"/>
          <w:lang w:eastAsia="en-US"/>
        </w:rPr>
        <w:t>_»_</w:t>
      </w:r>
      <w:proofErr w:type="gramEnd"/>
      <w:r w:rsidRPr="00F74438">
        <w:rPr>
          <w:rFonts w:eastAsia="Calibri"/>
          <w:szCs w:val="28"/>
          <w:lang w:eastAsia="en-US"/>
        </w:rPr>
        <w:t>__________20___г._______________/____________________________/</w:t>
      </w:r>
    </w:p>
    <w:p w:rsidR="00F74438" w:rsidRDefault="00F74438" w:rsidP="00F74438">
      <w:pPr>
        <w:jc w:val="both"/>
        <w:rPr>
          <w:rFonts w:eastAsia="Calibri"/>
          <w:sz w:val="15"/>
          <w:szCs w:val="15"/>
          <w:lang w:eastAsia="en-US"/>
        </w:rPr>
      </w:pPr>
      <w:r w:rsidRPr="00F74438">
        <w:rPr>
          <w:rFonts w:eastAsia="Calibri"/>
          <w:sz w:val="15"/>
          <w:szCs w:val="15"/>
          <w:lang w:eastAsia="en-US"/>
        </w:rPr>
        <w:t xml:space="preserve">   </w:t>
      </w:r>
      <w:r w:rsidR="00F538C3">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538C3" w:rsidRDefault="00F538C3"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w:t>
      </w:r>
      <w:proofErr w:type="gramStart"/>
      <w:r w:rsidRPr="00F74438">
        <w:rPr>
          <w:rFonts w:eastAsia="Calibri"/>
          <w:szCs w:val="28"/>
          <w:lang w:eastAsia="en-US"/>
        </w:rPr>
        <w:t>_»_</w:t>
      </w:r>
      <w:proofErr w:type="gramEnd"/>
      <w:r w:rsidRPr="00F74438">
        <w:rPr>
          <w:rFonts w:eastAsia="Calibri"/>
          <w:szCs w:val="28"/>
          <w:lang w:eastAsia="en-US"/>
        </w:rPr>
        <w:t>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lastRenderedPageBreak/>
        <w:t>Приложение №4</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538C3" w:rsidRDefault="00F74438" w:rsidP="00F538C3">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538C3" w:rsidRPr="00F538C3" w:rsidRDefault="00F538C3" w:rsidP="00F74438">
      <w:pPr>
        <w:pBdr>
          <w:top w:val="single" w:sz="4" w:space="1" w:color="auto"/>
        </w:pBdr>
        <w:jc w:val="center"/>
        <w:rPr>
          <w:rFonts w:eastAsia="Calibri"/>
          <w:sz w:val="24"/>
          <w:szCs w:val="24"/>
          <w:lang w:eastAsia="en-US"/>
        </w:rPr>
      </w:pP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w:t>
      </w:r>
      <w:proofErr w:type="gramStart"/>
      <w:r w:rsidRPr="00F74438">
        <w:rPr>
          <w:rFonts w:eastAsia="Calibri"/>
          <w:sz w:val="28"/>
          <w:szCs w:val="28"/>
          <w:lang w:eastAsia="en-US"/>
        </w:rPr>
        <w:t xml:space="preserve">что  </w:t>
      </w:r>
      <w:r w:rsidRPr="00F74438">
        <w:rPr>
          <w:rFonts w:eastAsia="Calibri"/>
          <w:sz w:val="28"/>
          <w:szCs w:val="28"/>
          <w:lang w:eastAsia="en-US"/>
        </w:rPr>
        <w:tab/>
      </w:r>
      <w:proofErr w:type="gramEnd"/>
      <w:r w:rsidRPr="00F74438">
        <w:rPr>
          <w:rFonts w:eastAsia="Calibri"/>
          <w:sz w:val="28"/>
          <w:szCs w:val="28"/>
          <w:lang w:eastAsia="en-US"/>
        </w:rPr>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(Ф.И.О. Заявителя в дательном падеже, наименование, номер и дата выдачи документа,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74438" w:rsidRPr="00F538C3" w:rsidRDefault="00F74438" w:rsidP="00F538C3">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00F538C3">
        <w:rPr>
          <w:rFonts w:eastAsia="Calibri"/>
          <w:sz w:val="28"/>
          <w:szCs w:val="28"/>
          <w:lang w:eastAsia="en-US"/>
        </w:rPr>
        <w:t xml:space="preserve">  </w:t>
      </w:r>
      <w:r w:rsidRPr="00F538C3">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(вид и наименование объекта адресации, описание</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с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74438" w:rsidRPr="00F538C3" w:rsidRDefault="00F538C3" w:rsidP="00F74438">
            <w:pPr>
              <w:jc w:val="center"/>
              <w:rPr>
                <w:rFonts w:eastAsia="Calibri"/>
                <w:sz w:val="18"/>
                <w:szCs w:val="18"/>
                <w:lang w:eastAsia="en-US"/>
              </w:rPr>
            </w:pPr>
            <w:r>
              <w:rPr>
                <w:rFonts w:eastAsia="Calibri"/>
                <w:sz w:val="18"/>
                <w:szCs w:val="18"/>
                <w:lang w:eastAsia="en-US"/>
              </w:rPr>
              <w:t>М.П.</w:t>
            </w:r>
          </w:p>
        </w:tc>
        <w:tc>
          <w:tcPr>
            <w:tcW w:w="2268"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(подпись)</w:t>
            </w:r>
          </w:p>
        </w:tc>
      </w:tr>
    </w:tbl>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lastRenderedPageBreak/>
        <w:t>Приложение № 5</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proofErr w:type="spellStart"/>
      <w:r w:rsidR="007863F2" w:rsidRPr="00F538C3">
        <w:rPr>
          <w:rFonts w:eastAsia="Calibri"/>
          <w:bCs/>
          <w:sz w:val="24"/>
          <w:szCs w:val="24"/>
          <w:lang w:eastAsia="en-US"/>
        </w:rPr>
        <w:t>Булгаковский</w:t>
      </w:r>
      <w:proofErr w:type="spellEnd"/>
      <w:r w:rsidRPr="00F538C3">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(наименование Администрации, Уполномоченного органа)</w:t>
      </w:r>
    </w:p>
    <w:p w:rsid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r>
        <w:rPr>
          <w:rFonts w:eastAsia="Calibri"/>
          <w:sz w:val="28"/>
          <w:szCs w:val="28"/>
          <w:lang w:eastAsia="en-US"/>
        </w:rPr>
        <w:t>От _________________________</w:t>
      </w:r>
    </w:p>
    <w:p w:rsidR="007743AA" w:rsidRP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proofErr w:type="gramStart"/>
      <w:r w:rsidRPr="00F74438">
        <w:rPr>
          <w:rFonts w:eastAsia="Calibri"/>
          <w:sz w:val="24"/>
          <w:szCs w:val="24"/>
          <w:lang w:eastAsia="en-US"/>
        </w:rPr>
        <w:t>ИНН:</w:t>
      </w:r>
      <w:r w:rsidRPr="00F74438">
        <w:rPr>
          <w:rFonts w:eastAsia="Calibri"/>
          <w:sz w:val="28"/>
          <w:szCs w:val="28"/>
          <w:lang w:eastAsia="en-US"/>
        </w:rPr>
        <w:t>_</w:t>
      </w:r>
      <w:proofErr w:type="gramEnd"/>
      <w:r w:rsidRPr="00F74438">
        <w:rPr>
          <w:rFonts w:eastAsia="Calibri"/>
          <w:sz w:val="28"/>
          <w:szCs w:val="28"/>
          <w:lang w:eastAsia="en-US"/>
        </w:rPr>
        <w:t>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7743AA"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_______________________________________________</w:t>
      </w:r>
      <w:r w:rsidR="007743AA">
        <w:rPr>
          <w:rFonts w:eastAsia="Calibri"/>
          <w:sz w:val="24"/>
          <w:szCs w:val="24"/>
          <w:lang w:eastAsia="en-US"/>
        </w:rPr>
        <w:t xml:space="preserve">            </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 xml:space="preserve">Адрес электронной </w:t>
      </w:r>
      <w:proofErr w:type="gramStart"/>
      <w:r w:rsidRPr="00F74438">
        <w:rPr>
          <w:rFonts w:eastAsia="Calibri"/>
          <w:sz w:val="24"/>
          <w:szCs w:val="24"/>
          <w:lang w:eastAsia="en-US"/>
        </w:rPr>
        <w:t>почты:_</w:t>
      </w:r>
      <w:proofErr w:type="gramEnd"/>
      <w:r w:rsidRPr="00F74438">
        <w:rPr>
          <w:rFonts w:eastAsia="Calibri"/>
          <w:sz w:val="24"/>
          <w:szCs w:val="24"/>
          <w:lang w:eastAsia="en-US"/>
        </w:rPr>
        <w:t>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 xml:space="preserve">Номер контактного </w:t>
      </w:r>
      <w:proofErr w:type="gramStart"/>
      <w:r w:rsidRPr="00F74438">
        <w:rPr>
          <w:rFonts w:eastAsia="Calibri"/>
          <w:sz w:val="24"/>
          <w:szCs w:val="24"/>
          <w:lang w:eastAsia="en-US"/>
        </w:rPr>
        <w:t>телефона:</w:t>
      </w:r>
      <w:r w:rsidR="007743AA">
        <w:rPr>
          <w:rFonts w:eastAsia="Calibri"/>
          <w:sz w:val="24"/>
          <w:szCs w:val="24"/>
          <w:lang w:eastAsia="en-US"/>
        </w:rPr>
        <w:t>_</w:t>
      </w:r>
      <w:proofErr w:type="gramEnd"/>
      <w:r w:rsidR="007743AA">
        <w:rPr>
          <w:rFonts w:eastAsia="Calibri"/>
          <w:sz w:val="24"/>
          <w:szCs w:val="24"/>
          <w:lang w:eastAsia="en-US"/>
        </w:rPr>
        <w:t>________</w:t>
      </w:r>
      <w:r w:rsidRPr="00F74438">
        <w:rPr>
          <w:rFonts w:eastAsia="Calibri"/>
          <w:sz w:val="24"/>
          <w:szCs w:val="24"/>
          <w:lang w:eastAsia="en-US"/>
        </w:rPr>
        <w:t>____________</w:t>
      </w:r>
    </w:p>
    <w:p w:rsidR="00F74438" w:rsidRPr="00F74438" w:rsidRDefault="00F74438" w:rsidP="007743AA">
      <w:pPr>
        <w:autoSpaceDE w:val="0"/>
        <w:autoSpaceDN w:val="0"/>
        <w:adjustRightInd w:val="0"/>
        <w:ind w:firstLine="3686"/>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7743AA">
      <w:pPr>
        <w:autoSpaceDE w:val="0"/>
        <w:autoSpaceDN w:val="0"/>
        <w:adjustRightInd w:val="0"/>
        <w:jc w:val="center"/>
        <w:rPr>
          <w:rFonts w:eastAsia="Calibri"/>
          <w:sz w:val="24"/>
          <w:szCs w:val="24"/>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lastRenderedPageBreak/>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В ______________________</w:t>
      </w:r>
      <w:r w:rsidR="007743AA">
        <w:rPr>
          <w:rFonts w:eastAsia="Calibri"/>
          <w:sz w:val="28"/>
          <w:szCs w:val="28"/>
          <w:lang w:eastAsia="en-US"/>
        </w:rPr>
        <w:t>______________</w:t>
      </w:r>
      <w:r w:rsidRPr="00F74438">
        <w:rPr>
          <w:rFonts w:eastAsia="Calibri"/>
          <w:sz w:val="28"/>
          <w:szCs w:val="28"/>
          <w:lang w:eastAsia="en-US"/>
        </w:rPr>
        <w:t>__</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w:t>
      </w:r>
      <w:r w:rsidR="007743AA">
        <w:rPr>
          <w:rFonts w:eastAsia="Calibri"/>
          <w:sz w:val="28"/>
          <w:szCs w:val="28"/>
          <w:lang w:eastAsia="en-US"/>
        </w:rPr>
        <w:t>___________</w:t>
      </w:r>
    </w:p>
    <w:p w:rsidR="00F74438" w:rsidRPr="007743AA" w:rsidRDefault="00F74438" w:rsidP="007743AA">
      <w:pPr>
        <w:autoSpaceDE w:val="0"/>
        <w:autoSpaceDN w:val="0"/>
        <w:adjustRightInd w:val="0"/>
        <w:ind w:firstLine="3544"/>
        <w:rPr>
          <w:rFonts w:eastAsia="Calibri"/>
          <w:sz w:val="18"/>
          <w:szCs w:val="18"/>
          <w:lang w:eastAsia="en-US"/>
        </w:rPr>
      </w:pPr>
      <w:r w:rsidRPr="007743AA">
        <w:rPr>
          <w:rFonts w:eastAsia="Calibri"/>
          <w:sz w:val="18"/>
          <w:szCs w:val="18"/>
          <w:lang w:eastAsia="en-US"/>
        </w:rPr>
        <w:t>(наименование Администрации, Уполномоченного органа)</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От ______</w:t>
      </w:r>
      <w:r w:rsidR="007743AA">
        <w:rPr>
          <w:rFonts w:eastAsia="Calibri"/>
          <w:sz w:val="28"/>
          <w:szCs w:val="28"/>
          <w:lang w:eastAsia="en-US"/>
        </w:rPr>
        <w:t>____________</w:t>
      </w:r>
      <w:r w:rsidRPr="00F74438">
        <w:rPr>
          <w:rFonts w:eastAsia="Calibri"/>
          <w:sz w:val="28"/>
          <w:szCs w:val="28"/>
          <w:lang w:eastAsia="en-US"/>
        </w:rPr>
        <w:t>___________________</w:t>
      </w:r>
    </w:p>
    <w:p w:rsidR="00F74438" w:rsidRPr="007743AA" w:rsidRDefault="007743AA" w:rsidP="007743AA">
      <w:pPr>
        <w:autoSpaceDE w:val="0"/>
        <w:autoSpaceDN w:val="0"/>
        <w:adjustRightInd w:val="0"/>
        <w:ind w:firstLine="3544"/>
        <w:jc w:val="center"/>
        <w:rPr>
          <w:rFonts w:eastAsia="Calibri"/>
          <w:sz w:val="18"/>
          <w:szCs w:val="18"/>
          <w:lang w:eastAsia="en-US"/>
        </w:rPr>
      </w:pPr>
      <w:r w:rsidRPr="007743AA">
        <w:rPr>
          <w:rFonts w:eastAsia="Calibri"/>
          <w:sz w:val="18"/>
          <w:szCs w:val="18"/>
          <w:lang w:eastAsia="en-US"/>
        </w:rPr>
        <w:t xml:space="preserve"> </w:t>
      </w:r>
      <w:r w:rsidR="00F74438" w:rsidRPr="007743AA">
        <w:rPr>
          <w:rFonts w:eastAsia="Calibri"/>
          <w:sz w:val="18"/>
          <w:szCs w:val="18"/>
          <w:lang w:eastAsia="en-US"/>
        </w:rPr>
        <w:t>(ФИО физического лица)</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Реквизиты основного документа, </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удостоверяющего </w:t>
      </w:r>
      <w:proofErr w:type="gramStart"/>
      <w:r w:rsidRPr="00F74438">
        <w:rPr>
          <w:rFonts w:eastAsia="Calibri"/>
          <w:sz w:val="24"/>
          <w:szCs w:val="24"/>
          <w:lang w:eastAsia="en-US"/>
        </w:rPr>
        <w:t>личность:</w:t>
      </w:r>
      <w:r w:rsidR="007743AA">
        <w:rPr>
          <w:rFonts w:eastAsia="Calibri"/>
          <w:sz w:val="24"/>
          <w:szCs w:val="24"/>
          <w:lang w:eastAsia="en-US"/>
        </w:rPr>
        <w:t>_</w:t>
      </w:r>
      <w:proofErr w:type="gramEnd"/>
      <w:r w:rsidR="007743AA">
        <w:rPr>
          <w:rFonts w:eastAsia="Calibri"/>
          <w:sz w:val="24"/>
          <w:szCs w:val="24"/>
          <w:lang w:eastAsia="en-US"/>
        </w:rPr>
        <w:t xml:space="preserve">______________________                      </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______________</w:t>
      </w:r>
      <w:r w:rsidR="007743AA">
        <w:rPr>
          <w:rFonts w:eastAsia="Calibri"/>
          <w:sz w:val="24"/>
          <w:szCs w:val="24"/>
          <w:lang w:eastAsia="en-US"/>
        </w:rPr>
        <w:t>______</w:t>
      </w:r>
      <w:r w:rsidRPr="00F74438">
        <w:rPr>
          <w:rFonts w:eastAsia="Calibri"/>
          <w:sz w:val="24"/>
          <w:szCs w:val="24"/>
          <w:lang w:eastAsia="en-US"/>
        </w:rPr>
        <w:t>______________</w:t>
      </w:r>
      <w:r w:rsidR="007743AA">
        <w:rPr>
          <w:rFonts w:eastAsia="Calibri"/>
          <w:sz w:val="24"/>
          <w:szCs w:val="24"/>
          <w:lang w:eastAsia="en-US"/>
        </w:rPr>
        <w:t>_____</w:t>
      </w:r>
      <w:r w:rsidRPr="00F74438">
        <w:rPr>
          <w:rFonts w:eastAsia="Calibri"/>
          <w:sz w:val="24"/>
          <w:szCs w:val="24"/>
          <w:lang w:eastAsia="en-US"/>
        </w:rPr>
        <w:t>________</w:t>
      </w:r>
    </w:p>
    <w:p w:rsidR="00F74438" w:rsidRPr="00F74438" w:rsidRDefault="00F74438" w:rsidP="007743AA">
      <w:pPr>
        <w:autoSpaceDE w:val="0"/>
        <w:autoSpaceDN w:val="0"/>
        <w:adjustRightInd w:val="0"/>
        <w:ind w:firstLine="3544"/>
        <w:rPr>
          <w:rFonts w:eastAsia="Calibri"/>
          <w:sz w:val="24"/>
          <w:szCs w:val="24"/>
          <w:lang w:eastAsia="en-US"/>
        </w:rPr>
      </w:pPr>
      <w:r w:rsidRPr="00F74438">
        <w:rPr>
          <w:rFonts w:eastAsia="Calibri"/>
          <w:lang w:eastAsia="en-US"/>
        </w:rPr>
        <w:t xml:space="preserve">(указывается наименование документы, номер, кем и когда </w:t>
      </w:r>
      <w:r w:rsidR="007743AA">
        <w:rPr>
          <w:rFonts w:eastAsia="Calibri"/>
          <w:lang w:eastAsia="en-US"/>
        </w:rPr>
        <w:t>в</w:t>
      </w:r>
      <w:r w:rsidRPr="00F74438">
        <w:rPr>
          <w:rFonts w:eastAsia="Calibri"/>
          <w:lang w:eastAsia="en-US"/>
        </w:rPr>
        <w:t>ыдан</w:t>
      </w:r>
      <w:r w:rsidRPr="00F74438">
        <w:rPr>
          <w:rFonts w:eastAsia="Calibri"/>
          <w:sz w:val="24"/>
          <w:szCs w:val="24"/>
          <w:lang w:eastAsia="en-US"/>
        </w:rPr>
        <w:t>)</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_________________________________________</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электронной почты (при наличии</w:t>
      </w:r>
      <w:proofErr w:type="gramStart"/>
      <w:r w:rsidRPr="00F74438">
        <w:rPr>
          <w:rFonts w:eastAsia="Calibri"/>
          <w:sz w:val="24"/>
          <w:szCs w:val="24"/>
          <w:lang w:eastAsia="en-US"/>
        </w:rPr>
        <w:t>):</w:t>
      </w:r>
      <w:r w:rsidR="007743AA">
        <w:rPr>
          <w:rFonts w:eastAsia="Calibri"/>
          <w:sz w:val="24"/>
          <w:szCs w:val="24"/>
          <w:lang w:eastAsia="en-US"/>
        </w:rPr>
        <w:t>_</w:t>
      </w:r>
      <w:proofErr w:type="gramEnd"/>
      <w:r w:rsidR="007743AA">
        <w:rPr>
          <w:rFonts w:eastAsia="Calibri"/>
          <w:sz w:val="24"/>
          <w:szCs w:val="24"/>
          <w:lang w:eastAsia="en-US"/>
        </w:rPr>
        <w:t>____________</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 xml:space="preserve"> ______________________</w:t>
      </w:r>
    </w:p>
    <w:p w:rsidR="007743AA" w:rsidRDefault="007743AA" w:rsidP="007743AA">
      <w:pPr>
        <w:autoSpaceDE w:val="0"/>
        <w:autoSpaceDN w:val="0"/>
        <w:adjustRightInd w:val="0"/>
        <w:ind w:firstLine="3544"/>
        <w:jc w:val="both"/>
        <w:rPr>
          <w:rFonts w:eastAsia="Calibri"/>
          <w:sz w:val="24"/>
          <w:szCs w:val="24"/>
          <w:lang w:eastAsia="en-US"/>
        </w:rPr>
      </w:pPr>
    </w:p>
    <w:p w:rsidR="00F74438" w:rsidRPr="00F74438" w:rsidRDefault="007743AA" w:rsidP="007743AA">
      <w:pPr>
        <w:autoSpaceDE w:val="0"/>
        <w:autoSpaceDN w:val="0"/>
        <w:adjustRightInd w:val="0"/>
        <w:ind w:firstLine="3544"/>
        <w:jc w:val="both"/>
        <w:rPr>
          <w:rFonts w:eastAsia="Calibri"/>
          <w:sz w:val="24"/>
          <w:szCs w:val="24"/>
          <w:lang w:eastAsia="en-US"/>
        </w:rPr>
      </w:pPr>
      <w:r>
        <w:rPr>
          <w:rFonts w:eastAsia="Calibri"/>
          <w:sz w:val="24"/>
          <w:szCs w:val="24"/>
          <w:lang w:eastAsia="en-US"/>
        </w:rPr>
        <w:t>З</w:t>
      </w:r>
      <w:r w:rsidR="00F74438" w:rsidRPr="00F74438">
        <w:rPr>
          <w:rFonts w:eastAsia="Calibri"/>
          <w:sz w:val="24"/>
          <w:szCs w:val="24"/>
          <w:lang w:eastAsia="en-US"/>
        </w:rPr>
        <w:t>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w:t>
      </w:r>
      <w:r w:rsidR="007743AA">
        <w:rPr>
          <w:rFonts w:eastAsia="Calibri"/>
          <w:sz w:val="24"/>
          <w:szCs w:val="24"/>
          <w:lang w:eastAsia="en-US"/>
        </w:rPr>
        <w:t>__</w:t>
      </w:r>
      <w:r w:rsidRPr="00F74438">
        <w:rPr>
          <w:rFonts w:eastAsia="Calibri"/>
          <w:sz w:val="24"/>
          <w:szCs w:val="24"/>
          <w:lang w:eastAsia="en-US"/>
        </w:rPr>
        <w:t>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w:t>
      </w:r>
      <w:r w:rsidR="007743AA">
        <w:rPr>
          <w:rFonts w:eastAsia="Calibri"/>
          <w:sz w:val="24"/>
          <w:szCs w:val="24"/>
          <w:lang w:eastAsia="en-US"/>
        </w:rPr>
        <w:t>_________</w:t>
      </w:r>
      <w:r w:rsidRPr="00F74438">
        <w:rPr>
          <w:rFonts w:eastAsia="Calibri"/>
          <w:sz w:val="24"/>
          <w:szCs w:val="24"/>
          <w:lang w:eastAsia="en-US"/>
        </w:rPr>
        <w:t>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w:t>
      </w:r>
      <w:proofErr w:type="gramStart"/>
      <w:r w:rsidRPr="007743AA">
        <w:rPr>
          <w:rFonts w:eastAsia="Calibri"/>
          <w:sz w:val="18"/>
          <w:szCs w:val="18"/>
          <w:lang w:eastAsia="en-US"/>
        </w:rPr>
        <w:t xml:space="preserve">дата)   </w:t>
      </w:r>
      <w:proofErr w:type="gramEnd"/>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(подпись)                         </w:t>
      </w:r>
      <w:r w:rsidR="007743AA">
        <w:rPr>
          <w:rFonts w:eastAsia="Calibri"/>
          <w:sz w:val="18"/>
          <w:szCs w:val="18"/>
          <w:lang w:eastAsia="en-US"/>
        </w:rPr>
        <w:t xml:space="preserve">                             </w:t>
      </w:r>
      <w:r w:rsidRPr="007743AA">
        <w:rPr>
          <w:rFonts w:eastAsia="Calibri"/>
          <w:sz w:val="18"/>
          <w:szCs w:val="18"/>
          <w:lang w:eastAsia="en-US"/>
        </w:rPr>
        <w:t xml:space="preserve">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7743AA">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представителя:</w:t>
      </w:r>
      <w:r w:rsidR="007743AA">
        <w:rPr>
          <w:rFonts w:eastAsia="Calibri"/>
          <w:sz w:val="24"/>
          <w:szCs w:val="24"/>
          <w:lang w:eastAsia="en-US"/>
        </w:rPr>
        <w:t xml:space="preserve"> _________</w:t>
      </w:r>
      <w:r w:rsidRPr="00F74438">
        <w:rPr>
          <w:rFonts w:eastAsia="Calibri"/>
          <w:sz w:val="24"/>
          <w:szCs w:val="24"/>
          <w:lang w:eastAsia="en-US"/>
        </w:rPr>
        <w:t>___________</w:t>
      </w:r>
      <w:r w:rsidR="007743AA">
        <w:rPr>
          <w:rFonts w:eastAsia="Calibri"/>
          <w:sz w:val="24"/>
          <w:szCs w:val="24"/>
          <w:lang w:eastAsia="en-US"/>
        </w:rPr>
        <w:t xml:space="preserve"> </w:t>
      </w:r>
      <w:r w:rsidRPr="00F74438">
        <w:rPr>
          <w:rFonts w:eastAsia="Calibri"/>
          <w:sz w:val="24"/>
          <w:szCs w:val="24"/>
          <w:lang w:eastAsia="en-US"/>
        </w:rPr>
        <w:t>______________________________________________________</w:t>
      </w:r>
      <w:r w:rsidR="007743AA">
        <w:rPr>
          <w:rFonts w:eastAsia="Calibri"/>
          <w:sz w:val="24"/>
          <w:szCs w:val="24"/>
          <w:lang w:eastAsia="en-US"/>
        </w:rPr>
        <w:t xml:space="preserve">_______________________        </w:t>
      </w:r>
      <w:r w:rsidRPr="00F74438">
        <w:rPr>
          <w:rFonts w:eastAsia="Calibri"/>
          <w:lang w:eastAsia="en-US"/>
        </w:rPr>
        <w:t>(указывается наименование документы, номер, кем и когда выдан</w:t>
      </w:r>
      <w:r w:rsidRPr="00F74438">
        <w:rPr>
          <w:rFonts w:eastAsia="Calibri"/>
          <w:sz w:val="24"/>
          <w:szCs w:val="24"/>
          <w:lang w:eastAsia="en-US"/>
        </w:rPr>
        <w:t>)</w:t>
      </w:r>
    </w:p>
    <w:p w:rsidR="00F74438" w:rsidRPr="00746EE6" w:rsidRDefault="00F74438" w:rsidP="00F74438">
      <w:pPr>
        <w:suppressAutoHyphens/>
        <w:autoSpaceDE w:val="0"/>
        <w:jc w:val="right"/>
        <w:rPr>
          <w:sz w:val="24"/>
          <w:szCs w:val="24"/>
          <w:lang w:eastAsia="ar-SA"/>
        </w:rPr>
      </w:pPr>
      <w:r w:rsidRPr="00746EE6">
        <w:rPr>
          <w:sz w:val="24"/>
          <w:szCs w:val="24"/>
          <w:lang w:eastAsia="ar-SA"/>
        </w:rPr>
        <w:lastRenderedPageBreak/>
        <w:t>Приложение № 6</w:t>
      </w:r>
    </w:p>
    <w:p w:rsidR="00F74438" w:rsidRPr="00746EE6" w:rsidRDefault="00F74438" w:rsidP="00F74438">
      <w:pPr>
        <w:widowControl w:val="0"/>
        <w:tabs>
          <w:tab w:val="left" w:pos="567"/>
        </w:tabs>
        <w:contextualSpacing/>
        <w:jc w:val="right"/>
        <w:rPr>
          <w:rFonts w:eastAsia="Calibri"/>
          <w:sz w:val="24"/>
          <w:szCs w:val="24"/>
          <w:lang w:eastAsia="en-US"/>
        </w:rPr>
      </w:pPr>
      <w:r w:rsidRPr="00746EE6">
        <w:rPr>
          <w:rFonts w:eastAsia="Calibri"/>
          <w:sz w:val="24"/>
          <w:szCs w:val="24"/>
          <w:lang w:eastAsia="en-US"/>
        </w:rPr>
        <w:t xml:space="preserve">к Административному регламенту предоставления муниципальной услуги </w:t>
      </w:r>
    </w:p>
    <w:p w:rsidR="00F74438" w:rsidRPr="00746EE6" w:rsidRDefault="00F74438" w:rsidP="00F74438">
      <w:pPr>
        <w:widowControl w:val="0"/>
        <w:autoSpaceDE w:val="0"/>
        <w:autoSpaceDN w:val="0"/>
        <w:adjustRightInd w:val="0"/>
        <w:jc w:val="right"/>
        <w:rPr>
          <w:rFonts w:eastAsia="Calibri"/>
          <w:bCs/>
          <w:sz w:val="24"/>
          <w:szCs w:val="24"/>
          <w:lang w:eastAsia="en-US"/>
        </w:rPr>
      </w:pPr>
      <w:r w:rsidRPr="00746EE6">
        <w:rPr>
          <w:rFonts w:eastAsia="Calibri"/>
          <w:bCs/>
          <w:sz w:val="24"/>
          <w:szCs w:val="24"/>
          <w:lang w:eastAsia="en-US"/>
        </w:rPr>
        <w:t>«</w:t>
      </w:r>
      <w:r w:rsidRPr="00746EE6">
        <w:rPr>
          <w:rFonts w:eastAsia="Calibri"/>
          <w:sz w:val="24"/>
          <w:szCs w:val="24"/>
          <w:lang w:eastAsia="en-US"/>
        </w:rPr>
        <w:t>Присвоение и аннулирование адресов объекту адресации</w:t>
      </w:r>
      <w:r w:rsidRPr="00746EE6">
        <w:rPr>
          <w:rFonts w:eastAsia="Calibri"/>
          <w:bCs/>
          <w:sz w:val="24"/>
          <w:szCs w:val="24"/>
          <w:lang w:eastAsia="en-US"/>
        </w:rPr>
        <w:t xml:space="preserve">» сельского поселения </w:t>
      </w:r>
      <w:proofErr w:type="spellStart"/>
      <w:r w:rsidR="007863F2" w:rsidRPr="00746EE6">
        <w:rPr>
          <w:rFonts w:eastAsia="Calibri"/>
          <w:bCs/>
          <w:sz w:val="24"/>
          <w:szCs w:val="24"/>
          <w:lang w:eastAsia="en-US"/>
        </w:rPr>
        <w:t>Булгаковский</w:t>
      </w:r>
      <w:proofErr w:type="spellEnd"/>
      <w:r w:rsidRPr="00746EE6">
        <w:rPr>
          <w:rFonts w:eastAsia="Calibri"/>
          <w:bCs/>
          <w:sz w:val="24"/>
          <w:szCs w:val="24"/>
          <w:lang w:eastAsia="en-US"/>
        </w:rPr>
        <w:t xml:space="preserve"> сельсовет муниципального района Уфимский район Республики Башкортостан</w:t>
      </w:r>
    </w:p>
    <w:p w:rsidR="00F74438" w:rsidRPr="00F74438" w:rsidRDefault="00F74438" w:rsidP="00F74438">
      <w:pPr>
        <w:suppressAutoHyphens/>
        <w:autoSpaceDE w:val="0"/>
        <w:jc w:val="right"/>
        <w:rPr>
          <w:lang w:eastAsia="ar-SA"/>
        </w:rPr>
      </w:pP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F40899" w:rsidRDefault="00F40899"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F40899" w:rsidRDefault="00F40899"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F40899" w:rsidRDefault="00F40899"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Рассмотрение </w:t>
                              </w:r>
                              <w:r>
                                <w:t>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F40899" w:rsidRDefault="00F40899" w:rsidP="00F74438">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F40899" w:rsidRDefault="00F40899"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F40899" w:rsidRDefault="00F40899"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9BC6EC2"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F40899" w:rsidRDefault="00F40899"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F40899" w:rsidRDefault="00F40899"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">
                  <v:textbox>
                    <w:txbxContent>
                      <w:p w:rsidR="00F40899" w:rsidRDefault="00F40899"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F40899" w:rsidRDefault="00F40899"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textbox>
                    <w:txbxContent>
                      <w:p w:rsidR="00F40899" w:rsidRDefault="00F40899" w:rsidP="00F74438">
                        <w:r>
                          <w:t xml:space="preserve">Рассмотрение </w:t>
                        </w:r>
                        <w:proofErr w:type="gramStart"/>
                        <w:r>
                          <w:t>заявления  и</w:t>
                        </w:r>
                        <w:proofErr w:type="gramEnd"/>
                        <w:r>
                          <w:t xml:space="preserve">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F40899" w:rsidRDefault="00F40899" w:rsidP="00F74438">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2" o:spid="_x0000_s1035" style="position:absolute;flip:x;visibility:visible;mso-wrap-style:squar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3" o:spid="_x0000_s1036" style="position:absolute;flip:x;visibility:visible;mso-wrap-style:squar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4" o:spid="_x0000_s1037"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5" o:spid="_x0000_s1038"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 o:spid="_x0000_s1039" style="position:absolute;visibility:visible;mso-wrap-style:squar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ect id="Rectangle 17" o:spid="_x0000_s1040" style="position:absolute;left:2381;top:62287;width:21812;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F40899" w:rsidRDefault="00F40899"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rect id="Rectangle 9" o:spid="_x0000_s1042" style="position:absolute;left:1809;top:31906;width:2238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F40899" w:rsidRDefault="00F40899"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Прямоугольник 19" o:spid="_x0000_s1044" style="position:absolute;left:33623;top:62287;width:2352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" filled="f" strokeweight="2pt">
                  <v:stroke linestyle="thinThin"/>
                  <v:textbox>
                    <w:txbxContent>
                      <w:p w:rsidR="00F40899" w:rsidRDefault="00F40899"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Прямая соединительная линия 22" o:spid="_x0000_s1046" style="position:absolute;visibility:visible;mso-wrap-style:squar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" strokecolor="#457ab9">
                  <v:stroke endarrow="block"/>
                </v:shape>
                <w10:anchorlock/>
              </v:group>
            </w:pict>
          </mc:Fallback>
        </mc:AlternateContent>
      </w:r>
    </w:p>
    <w:p w:rsidR="00F74438" w:rsidRDefault="00F74438" w:rsidP="00153BE5">
      <w:pPr>
        <w:rPr>
          <w:sz w:val="28"/>
        </w:rPr>
      </w:pPr>
    </w:p>
    <w:p w:rsidR="00153BE5" w:rsidRDefault="00153BE5" w:rsidP="00153BE5">
      <w:pPr>
        <w:rPr>
          <w:sz w:val="28"/>
        </w:rPr>
      </w:pPr>
    </w:p>
    <w:p w:rsidR="006C5900" w:rsidRDefault="006C5900" w:rsidP="00153BE5">
      <w:pPr>
        <w:rPr>
          <w:sz w:val="28"/>
        </w:rPr>
      </w:pPr>
    </w:p>
    <w:sectPr w:rsidR="006C5900" w:rsidSect="00F538C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B"/>
    <w:rsid w:val="00007ACB"/>
    <w:rsid w:val="000728BB"/>
    <w:rsid w:val="00094C47"/>
    <w:rsid w:val="00153BE5"/>
    <w:rsid w:val="00165AB2"/>
    <w:rsid w:val="00186D1F"/>
    <w:rsid w:val="001B3B12"/>
    <w:rsid w:val="001C413F"/>
    <w:rsid w:val="00221E02"/>
    <w:rsid w:val="0025095A"/>
    <w:rsid w:val="004005A3"/>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F18A7"/>
    <w:rsid w:val="0060364E"/>
    <w:rsid w:val="00613BBB"/>
    <w:rsid w:val="00635326"/>
    <w:rsid w:val="006A4448"/>
    <w:rsid w:val="006C5900"/>
    <w:rsid w:val="00746EE6"/>
    <w:rsid w:val="007743AA"/>
    <w:rsid w:val="007861D9"/>
    <w:rsid w:val="007863F2"/>
    <w:rsid w:val="0082774D"/>
    <w:rsid w:val="0084706B"/>
    <w:rsid w:val="00887C2C"/>
    <w:rsid w:val="008B201B"/>
    <w:rsid w:val="009A05B9"/>
    <w:rsid w:val="009F0C3B"/>
    <w:rsid w:val="00A06ED6"/>
    <w:rsid w:val="00A415EE"/>
    <w:rsid w:val="00A621C1"/>
    <w:rsid w:val="00A63C27"/>
    <w:rsid w:val="00B64138"/>
    <w:rsid w:val="00B92838"/>
    <w:rsid w:val="00C62F12"/>
    <w:rsid w:val="00C7423E"/>
    <w:rsid w:val="00CB6B4A"/>
    <w:rsid w:val="00CC3CB0"/>
    <w:rsid w:val="00D45647"/>
    <w:rsid w:val="00D55EEB"/>
    <w:rsid w:val="00D65BBF"/>
    <w:rsid w:val="00D93E2C"/>
    <w:rsid w:val="00DD14B6"/>
    <w:rsid w:val="00DD292F"/>
    <w:rsid w:val="00DF2C45"/>
    <w:rsid w:val="00E054B6"/>
    <w:rsid w:val="00E20E5D"/>
    <w:rsid w:val="00ED1E6E"/>
    <w:rsid w:val="00EF0CFD"/>
    <w:rsid w:val="00EF5B17"/>
    <w:rsid w:val="00F40899"/>
    <w:rsid w:val="00F41F01"/>
    <w:rsid w:val="00F538C3"/>
    <w:rsid w:val="00F74438"/>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CEBF"/>
  <w15:docId w15:val="{A913063B-F058-4129-B387-CB74E599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p-bulgakovo.ru/"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hyperlink" Target="consultantplus://offline/ref=478B7ED82C389E6019B1ADF25DBBD6C2CF5EC43CDE68F9A73E48804B4C0DA729EB49C69F53272E82c1O7H"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 Id="rId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F6BE-7EF1-4372-8D93-49886FD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20653</Words>
  <Characters>117723</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cp:revision>
  <cp:lastPrinted>2020-01-21T09:12:00Z</cp:lastPrinted>
  <dcterms:created xsi:type="dcterms:W3CDTF">2020-01-21T09:15:00Z</dcterms:created>
  <dcterms:modified xsi:type="dcterms:W3CDTF">2020-01-21T09:15:00Z</dcterms:modified>
</cp:coreProperties>
</file>