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AA" w:rsidRPr="00A04EAA" w:rsidRDefault="00A04EAA" w:rsidP="00A04EAA">
      <w:pPr>
        <w:spacing w:after="369" w:line="259" w:lineRule="auto"/>
        <w:ind w:left="403" w:right="-50" w:firstLine="0"/>
        <w:jc w:val="center"/>
        <w:rPr>
          <w:b/>
        </w:rPr>
      </w:pPr>
      <w:r w:rsidRPr="00A04EAA">
        <w:rPr>
          <w:b/>
        </w:rPr>
        <w:t>АДМИНИСТРАЦМИЯ СЕЛЬСКОГО ПОСЕЛЕНИЯ БУЛГАКОВСКИЙ СЕЛЬСОВЕТ МУНИЦИПАЛЬНОГО РАЙОНА УФИМСКИЙ РАЙОН РЕСПУБЛИКИ БАШКОРТОСТАН</w:t>
      </w:r>
    </w:p>
    <w:p w:rsidR="00A04EAA" w:rsidRPr="00A04EAA" w:rsidRDefault="00A04EAA" w:rsidP="00A04EAA">
      <w:pPr>
        <w:spacing w:after="369" w:line="259" w:lineRule="auto"/>
        <w:ind w:left="403" w:right="-50" w:firstLine="0"/>
        <w:jc w:val="center"/>
        <w:rPr>
          <w:b/>
        </w:rPr>
      </w:pPr>
      <w:r w:rsidRPr="00A04EAA">
        <w:rPr>
          <w:b/>
        </w:rPr>
        <w:t>ПОСТАНОВЛЕНИЕ</w:t>
      </w:r>
    </w:p>
    <w:p w:rsidR="004F7B11" w:rsidRPr="00A04EAA" w:rsidRDefault="00A04EAA" w:rsidP="00A04EAA">
      <w:pPr>
        <w:spacing w:after="369" w:line="259" w:lineRule="auto"/>
        <w:ind w:left="403" w:right="-50" w:firstLine="0"/>
        <w:jc w:val="left"/>
        <w:rPr>
          <w:b/>
        </w:rPr>
      </w:pPr>
      <w:r w:rsidRPr="00A04EAA">
        <w:rPr>
          <w:b/>
        </w:rPr>
        <w:t>05 декабря</w:t>
      </w:r>
      <w:r w:rsidRPr="00A04EAA">
        <w:rPr>
          <w:b/>
        </w:rPr>
        <w:t xml:space="preserve"> 2019 г.               </w:t>
      </w:r>
      <w:r w:rsidRPr="00A04EAA">
        <w:rPr>
          <w:b/>
        </w:rPr>
        <w:t xml:space="preserve">           № 64</w:t>
      </w:r>
      <w:r w:rsidRPr="00A04EAA">
        <w:rPr>
          <w:b/>
        </w:rPr>
        <w:t xml:space="preserve">                           </w:t>
      </w:r>
      <w:r w:rsidRPr="00A04EAA">
        <w:rPr>
          <w:b/>
        </w:rPr>
        <w:t>05 декабря</w:t>
      </w:r>
      <w:r w:rsidRPr="00A04EAA">
        <w:rPr>
          <w:b/>
        </w:rPr>
        <w:t xml:space="preserve"> 2019 г.                </w:t>
      </w:r>
    </w:p>
    <w:p w:rsidR="00A04EAA" w:rsidRDefault="00A04EAA" w:rsidP="00A04EAA">
      <w:pPr>
        <w:tabs>
          <w:tab w:val="center" w:pos="2416"/>
          <w:tab w:val="center" w:pos="8168"/>
        </w:tabs>
        <w:spacing w:after="0" w:line="259" w:lineRule="auto"/>
        <w:ind w:firstLine="0"/>
        <w:jc w:val="center"/>
        <w:rPr>
          <w:sz w:val="30"/>
        </w:rPr>
      </w:pPr>
    </w:p>
    <w:p w:rsidR="004F7B11" w:rsidRDefault="00C74FCD" w:rsidP="00A04EAA">
      <w:pPr>
        <w:tabs>
          <w:tab w:val="center" w:pos="2416"/>
          <w:tab w:val="center" w:pos="8168"/>
        </w:tabs>
        <w:spacing w:after="0" w:line="259" w:lineRule="auto"/>
        <w:ind w:firstLine="0"/>
        <w:jc w:val="center"/>
      </w:pPr>
      <w:bookmarkStart w:id="0" w:name="_GoBack"/>
      <w:r>
        <w:rPr>
          <w:sz w:val="30"/>
        </w:rPr>
        <w:t xml:space="preserve">Об утверждении положения о порядке использования бюджетных </w:t>
      </w:r>
      <w:r>
        <w:rPr>
          <w:noProof/>
        </w:rPr>
        <w:drawing>
          <wp:inline distT="0" distB="0" distL="0" distR="0">
            <wp:extent cx="13716" cy="13716"/>
            <wp:effectExtent l="0" t="0" r="0" b="0"/>
            <wp:docPr id="1099" name="Picture 1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" name="Picture 10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ассигнований резервного фонда администрации </w:t>
      </w:r>
      <w:r w:rsidR="00507D3B">
        <w:rPr>
          <w:sz w:val="30"/>
        </w:rPr>
        <w:t>сельского поселения Булгаковский сельсовет</w:t>
      </w:r>
      <w:bookmarkEnd w:id="0"/>
      <w:r w:rsidR="00507D3B">
        <w:rPr>
          <w:sz w:val="30"/>
        </w:rPr>
        <w:t xml:space="preserve"> </w:t>
      </w:r>
      <w:r>
        <w:rPr>
          <w:sz w:val="30"/>
        </w:rPr>
        <w:t>муниципального района</w:t>
      </w:r>
    </w:p>
    <w:p w:rsidR="004F7B11" w:rsidRDefault="00C74FCD" w:rsidP="00A04EAA">
      <w:pPr>
        <w:spacing w:after="0" w:line="268" w:lineRule="auto"/>
        <w:ind w:left="10" w:right="108" w:hanging="10"/>
        <w:jc w:val="center"/>
        <w:rPr>
          <w:sz w:val="30"/>
        </w:rPr>
      </w:pPr>
      <w:r>
        <w:rPr>
          <w:sz w:val="30"/>
        </w:rPr>
        <w:t>Уфимский район Республики Башкортостан</w:t>
      </w:r>
    </w:p>
    <w:p w:rsidR="00A04EAA" w:rsidRDefault="00A04EAA" w:rsidP="00A04EAA">
      <w:pPr>
        <w:spacing w:after="0" w:line="268" w:lineRule="auto"/>
        <w:ind w:left="10" w:right="108" w:hanging="10"/>
        <w:jc w:val="center"/>
        <w:rPr>
          <w:sz w:val="30"/>
        </w:rPr>
      </w:pPr>
    </w:p>
    <w:p w:rsidR="00A04EAA" w:rsidRDefault="00A04EAA" w:rsidP="00A04EAA">
      <w:pPr>
        <w:spacing w:after="0" w:line="268" w:lineRule="auto"/>
        <w:ind w:left="10" w:right="108" w:hanging="10"/>
        <w:jc w:val="center"/>
      </w:pPr>
    </w:p>
    <w:p w:rsidR="004F7B11" w:rsidRDefault="00C74FCD" w:rsidP="00FF0891">
      <w:pPr>
        <w:spacing w:after="282"/>
        <w:ind w:right="151" w:firstLine="61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9144</wp:posOffset>
            </wp:positionH>
            <wp:positionV relativeFrom="paragraph">
              <wp:posOffset>462237</wp:posOffset>
            </wp:positionV>
            <wp:extent cx="13716" cy="13716"/>
            <wp:effectExtent l="0" t="0" r="0" b="0"/>
            <wp:wrapSquare wrapText="bothSides"/>
            <wp:docPr id="1100" name="Picture 1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11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со статьей 81 Бюджетного кодекса Российской Федерации и статьей 25 Решения Совета</w:t>
      </w:r>
      <w:r w:rsidR="00FF0891">
        <w:t xml:space="preserve"> муниципального района Уфимский </w:t>
      </w:r>
      <w:r>
        <w:t xml:space="preserve">район Республики Башкортостан от 25 декабря 2013 года № 106 ”06 утверждении положения о бюджетном процессе в </w:t>
      </w:r>
      <w:r w:rsidR="00507D3B" w:rsidRPr="00507D3B">
        <w:t>сельско</w:t>
      </w:r>
      <w:r w:rsidR="00507D3B">
        <w:t>м</w:t>
      </w:r>
      <w:r w:rsidR="00507D3B" w:rsidRPr="00507D3B">
        <w:t xml:space="preserve"> поселени</w:t>
      </w:r>
      <w:r w:rsidR="00FF0891">
        <w:t>и</w:t>
      </w:r>
      <w:r w:rsidR="00507D3B" w:rsidRPr="00507D3B">
        <w:t xml:space="preserve"> Булгаковский сельсовет </w:t>
      </w:r>
      <w:r>
        <w:t>муниципально</w:t>
      </w:r>
      <w:r w:rsidR="00507D3B">
        <w:t>го</w:t>
      </w:r>
      <w:r>
        <w:t xml:space="preserve"> район</w:t>
      </w:r>
      <w:r w:rsidR="00507D3B">
        <w:t>а</w:t>
      </w:r>
      <w:r>
        <w:t xml:space="preserve"> Уфимский район Республике Башкортостан</w:t>
      </w:r>
      <w:proofErr w:type="gramStart"/>
      <w:r>
        <w:t>“ ,</w:t>
      </w:r>
      <w:proofErr w:type="gramEnd"/>
    </w:p>
    <w:p w:rsidR="004F7B11" w:rsidRDefault="00C74FCD">
      <w:pPr>
        <w:spacing w:after="401" w:line="264" w:lineRule="auto"/>
        <w:ind w:left="428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617220</wp:posOffset>
            </wp:positionH>
            <wp:positionV relativeFrom="page">
              <wp:posOffset>3223260</wp:posOffset>
            </wp:positionV>
            <wp:extent cx="13716" cy="9144"/>
            <wp:effectExtent l="0" t="0" r="0" b="0"/>
            <wp:wrapSquare wrapText="bothSides"/>
            <wp:docPr id="1094" name="Picture 1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" name="Picture 10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3236976</wp:posOffset>
            </wp:positionV>
            <wp:extent cx="18288" cy="9144"/>
            <wp:effectExtent l="0" t="0" r="0" b="0"/>
            <wp:wrapSquare wrapText="bothSides"/>
            <wp:docPr id="1097" name="Picture 1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Picture 10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690372</wp:posOffset>
            </wp:positionH>
            <wp:positionV relativeFrom="page">
              <wp:posOffset>3236976</wp:posOffset>
            </wp:positionV>
            <wp:extent cx="9144" cy="13716"/>
            <wp:effectExtent l="0" t="0" r="0" b="0"/>
            <wp:wrapSquare wrapText="bothSides"/>
            <wp:docPr id="1096" name="Picture 1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Picture 10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676656</wp:posOffset>
            </wp:positionH>
            <wp:positionV relativeFrom="page">
              <wp:posOffset>3241548</wp:posOffset>
            </wp:positionV>
            <wp:extent cx="4572" cy="4572"/>
            <wp:effectExtent l="0" t="0" r="0" b="0"/>
            <wp:wrapSquare wrapText="bothSides"/>
            <wp:docPr id="1098" name="Picture 1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Picture 10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ПОСТАНОВЛЯЮ:</w:t>
      </w:r>
    </w:p>
    <w:p w:rsidR="004F7B11" w:rsidRDefault="00C74FCD">
      <w:pPr>
        <w:numPr>
          <w:ilvl w:val="0"/>
          <w:numId w:val="1"/>
        </w:numPr>
        <w:spacing w:after="30"/>
        <w:ind w:right="151" w:firstLine="589"/>
      </w:pPr>
      <w:r>
        <w:t xml:space="preserve">Утвердить прилагаемое Положение о порядке использования бюджетных ассигнований резервного фонда администрации </w:t>
      </w:r>
      <w:r w:rsidR="00507D3B" w:rsidRPr="00507D3B">
        <w:t xml:space="preserve">сельского поселения Булгаковский сельсовет </w:t>
      </w:r>
      <w:r>
        <w:t xml:space="preserve">муниципального района Уфимский район Республики Башкортостан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4F7B11" w:rsidRDefault="000E5E1A">
      <w:pPr>
        <w:spacing w:after="241"/>
        <w:ind w:left="86" w:right="151" w:firstLine="540"/>
      </w:pPr>
      <w:r>
        <w:t>2</w:t>
      </w:r>
      <w:r w:rsidR="00C74FCD">
        <w:t xml:space="preserve">. Контроль за исполнением настоящего постановления возложить на </w:t>
      </w:r>
      <w:proofErr w:type="gramStart"/>
      <w:r>
        <w:t>делопроизводителя  администрации</w:t>
      </w:r>
      <w:proofErr w:type="gramEnd"/>
      <w:r>
        <w:t xml:space="preserve">  сельского поселения Булгаковский сельсовет муниципального района Уфимский район Республики Башкортостан </w:t>
      </w:r>
      <w:proofErr w:type="spellStart"/>
      <w:r>
        <w:t>Ишмакову</w:t>
      </w:r>
      <w:proofErr w:type="spellEnd"/>
      <w:r>
        <w:t xml:space="preserve"> Н.З.</w:t>
      </w:r>
      <w:r w:rsidR="00C74FCD">
        <w:t>.</w:t>
      </w:r>
    </w:p>
    <w:p w:rsidR="00FF0891" w:rsidRDefault="00FF0891">
      <w:pPr>
        <w:spacing w:after="284"/>
        <w:ind w:left="86" w:right="151" w:firstLine="0"/>
      </w:pPr>
      <w:r>
        <w:t xml:space="preserve"> </w:t>
      </w:r>
    </w:p>
    <w:p w:rsidR="00507D3B" w:rsidRDefault="00C74FCD">
      <w:pPr>
        <w:spacing w:after="284"/>
        <w:ind w:left="86" w:right="151" w:firstLine="0"/>
      </w:pPr>
      <w:r>
        <w:t xml:space="preserve">Глава </w:t>
      </w:r>
      <w:r w:rsidR="00507D3B">
        <w:t>сельского поселения</w:t>
      </w:r>
      <w:r>
        <w:t xml:space="preserve"> </w:t>
      </w:r>
      <w:r>
        <w:tab/>
      </w:r>
      <w:r w:rsidR="00507D3B">
        <w:t xml:space="preserve">                            А.Н. Мельников </w:t>
      </w:r>
    </w:p>
    <w:p w:rsidR="00A04EAA" w:rsidRDefault="00507D3B">
      <w:pPr>
        <w:spacing w:after="284"/>
        <w:ind w:left="86" w:right="151" w:firstLine="0"/>
      </w:pPr>
      <w:r>
        <w:t xml:space="preserve">                                                                              </w:t>
      </w:r>
    </w:p>
    <w:p w:rsidR="00A04EAA" w:rsidRDefault="00507D3B" w:rsidP="00A04EAA">
      <w:pPr>
        <w:spacing w:after="284"/>
        <w:ind w:left="86" w:right="151" w:firstLine="0"/>
      </w:pPr>
      <w:r>
        <w:t xml:space="preserve">                 </w:t>
      </w:r>
    </w:p>
    <w:p w:rsidR="004F7B11" w:rsidRDefault="00507D3B" w:rsidP="00A04EAA">
      <w:pPr>
        <w:spacing w:after="284"/>
        <w:ind w:left="86" w:right="151" w:firstLine="0"/>
      </w:pPr>
      <w:r>
        <w:lastRenderedPageBreak/>
        <w:t xml:space="preserve">                                                                                  </w:t>
      </w:r>
      <w:r w:rsidR="00C74FCD">
        <w:t>Приложение</w:t>
      </w:r>
    </w:p>
    <w:p w:rsidR="00FF0891" w:rsidRDefault="00C74FCD" w:rsidP="00FF0891">
      <w:pPr>
        <w:spacing w:after="0" w:line="240" w:lineRule="auto"/>
        <w:ind w:left="4820" w:right="511" w:firstLine="0"/>
        <w:jc w:val="left"/>
        <w:rPr>
          <w:sz w:val="24"/>
          <w:szCs w:val="24"/>
        </w:rPr>
      </w:pPr>
      <w:r w:rsidRPr="00FF0891">
        <w:rPr>
          <w:sz w:val="24"/>
          <w:szCs w:val="24"/>
        </w:rPr>
        <w:t xml:space="preserve">УТВЕРЖДЕНО </w:t>
      </w:r>
    </w:p>
    <w:p w:rsidR="00507D3B" w:rsidRPr="00FF0891" w:rsidRDefault="00C74FCD" w:rsidP="00FF0891">
      <w:pPr>
        <w:spacing w:after="0" w:line="240" w:lineRule="auto"/>
        <w:ind w:left="4820" w:right="511" w:firstLine="0"/>
        <w:jc w:val="left"/>
        <w:rPr>
          <w:sz w:val="24"/>
          <w:szCs w:val="24"/>
        </w:rPr>
      </w:pPr>
      <w:r w:rsidRPr="00FF0891">
        <w:rPr>
          <w:sz w:val="24"/>
          <w:szCs w:val="24"/>
        </w:rPr>
        <w:t xml:space="preserve">постановлением администрации </w:t>
      </w:r>
      <w:r w:rsidR="00507D3B" w:rsidRPr="00FF0891">
        <w:rPr>
          <w:sz w:val="24"/>
          <w:szCs w:val="24"/>
        </w:rPr>
        <w:t xml:space="preserve">  </w:t>
      </w:r>
    </w:p>
    <w:p w:rsidR="004F7B11" w:rsidRPr="00FF0891" w:rsidRDefault="00507D3B" w:rsidP="00FF0891">
      <w:pPr>
        <w:spacing w:after="0" w:line="240" w:lineRule="auto"/>
        <w:ind w:left="4820" w:right="511" w:firstLine="0"/>
        <w:jc w:val="left"/>
        <w:rPr>
          <w:sz w:val="24"/>
          <w:szCs w:val="24"/>
        </w:rPr>
      </w:pPr>
      <w:r w:rsidRPr="00FF0891">
        <w:rPr>
          <w:sz w:val="24"/>
          <w:szCs w:val="24"/>
        </w:rPr>
        <w:t xml:space="preserve">сельского поселения Булгаковский </w:t>
      </w:r>
      <w:proofErr w:type="gramStart"/>
      <w:r w:rsidRPr="00FF0891">
        <w:rPr>
          <w:sz w:val="24"/>
          <w:szCs w:val="24"/>
        </w:rPr>
        <w:t>сельсовет</w:t>
      </w:r>
      <w:r w:rsidR="00FF0891">
        <w:rPr>
          <w:sz w:val="24"/>
          <w:szCs w:val="24"/>
        </w:rPr>
        <w:t xml:space="preserve">  </w:t>
      </w:r>
      <w:r w:rsidR="00C74FCD" w:rsidRPr="00FF0891">
        <w:rPr>
          <w:sz w:val="24"/>
          <w:szCs w:val="24"/>
        </w:rPr>
        <w:t>муниципального</w:t>
      </w:r>
      <w:proofErr w:type="gramEnd"/>
      <w:r w:rsidR="00C74FCD" w:rsidRPr="00FF0891">
        <w:rPr>
          <w:sz w:val="24"/>
          <w:szCs w:val="24"/>
        </w:rPr>
        <w:t xml:space="preserve"> района Уфимский район</w:t>
      </w:r>
      <w:r w:rsidR="00FF0891">
        <w:rPr>
          <w:sz w:val="24"/>
          <w:szCs w:val="24"/>
        </w:rPr>
        <w:t xml:space="preserve"> </w:t>
      </w:r>
      <w:r w:rsidR="00C74FCD" w:rsidRPr="00FF0891">
        <w:rPr>
          <w:sz w:val="24"/>
          <w:szCs w:val="24"/>
        </w:rPr>
        <w:t>Республики</w:t>
      </w:r>
      <w:r w:rsidR="00FF0891">
        <w:rPr>
          <w:sz w:val="24"/>
          <w:szCs w:val="24"/>
        </w:rPr>
        <w:t xml:space="preserve"> Б</w:t>
      </w:r>
      <w:r w:rsidR="00C74FCD" w:rsidRPr="00FF0891">
        <w:rPr>
          <w:sz w:val="24"/>
          <w:szCs w:val="24"/>
        </w:rPr>
        <w:t>ашкортостан</w:t>
      </w:r>
    </w:p>
    <w:p w:rsidR="00507D3B" w:rsidRPr="00FF0891" w:rsidRDefault="00507D3B" w:rsidP="00FF0891">
      <w:pPr>
        <w:spacing w:after="0" w:line="240" w:lineRule="auto"/>
        <w:ind w:left="4820" w:right="526" w:firstLine="0"/>
        <w:jc w:val="left"/>
        <w:rPr>
          <w:sz w:val="24"/>
          <w:szCs w:val="24"/>
        </w:rPr>
      </w:pPr>
      <w:proofErr w:type="gramStart"/>
      <w:r w:rsidRPr="00FF0891">
        <w:rPr>
          <w:sz w:val="24"/>
          <w:szCs w:val="24"/>
        </w:rPr>
        <w:t xml:space="preserve">от  </w:t>
      </w:r>
      <w:r w:rsidR="000E5E1A">
        <w:rPr>
          <w:sz w:val="24"/>
          <w:szCs w:val="24"/>
        </w:rPr>
        <w:t>05</w:t>
      </w:r>
      <w:proofErr w:type="gramEnd"/>
      <w:r w:rsidR="000E5E1A">
        <w:rPr>
          <w:sz w:val="24"/>
          <w:szCs w:val="24"/>
        </w:rPr>
        <w:t xml:space="preserve"> декабря </w:t>
      </w:r>
      <w:r w:rsidRPr="00FF0891">
        <w:rPr>
          <w:sz w:val="24"/>
          <w:szCs w:val="24"/>
        </w:rPr>
        <w:t>2019 г. № 64</w:t>
      </w:r>
    </w:p>
    <w:p w:rsidR="004F7B11" w:rsidRDefault="00C74FCD">
      <w:pPr>
        <w:tabs>
          <w:tab w:val="center" w:pos="6847"/>
          <w:tab w:val="center" w:pos="8935"/>
        </w:tabs>
        <w:spacing w:after="382" w:line="259" w:lineRule="auto"/>
        <w:ind w:firstLine="0"/>
        <w:jc w:val="left"/>
      </w:pPr>
      <w:r>
        <w:rPr>
          <w:sz w:val="56"/>
        </w:rPr>
        <w:tab/>
      </w:r>
    </w:p>
    <w:p w:rsidR="00507D3B" w:rsidRDefault="00C74FCD">
      <w:pPr>
        <w:spacing w:after="12" w:line="268" w:lineRule="auto"/>
        <w:ind w:left="-144" w:right="547" w:firstLine="350"/>
        <w:jc w:val="center"/>
        <w:rPr>
          <w:sz w:val="30"/>
        </w:rPr>
      </w:pPr>
      <w:r>
        <w:rPr>
          <w:sz w:val="30"/>
        </w:rPr>
        <w:t xml:space="preserve">Положение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752" name="Picture 2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" name="Picture 27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2753" name="Picture 2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3" name="Picture 27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о порядке использования бюджетных ассигнований резервного фонда </w:t>
      </w:r>
      <w:r>
        <w:rPr>
          <w:noProof/>
        </w:rPr>
        <w:drawing>
          <wp:inline distT="0" distB="0" distL="0" distR="0">
            <wp:extent cx="4572" cy="22860"/>
            <wp:effectExtent l="0" t="0" r="0" b="0"/>
            <wp:docPr id="13293" name="Picture 13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3" name="Picture 1329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администрации </w:t>
      </w:r>
      <w:r w:rsidR="00507D3B" w:rsidRPr="00507D3B">
        <w:rPr>
          <w:sz w:val="30"/>
        </w:rPr>
        <w:t xml:space="preserve">сельского поселения </w:t>
      </w:r>
    </w:p>
    <w:p w:rsidR="004F7B11" w:rsidRDefault="00507D3B" w:rsidP="00507D3B">
      <w:pPr>
        <w:spacing w:after="12" w:line="268" w:lineRule="auto"/>
        <w:ind w:left="-144" w:right="547" w:firstLine="350"/>
        <w:jc w:val="center"/>
        <w:rPr>
          <w:sz w:val="30"/>
        </w:rPr>
      </w:pPr>
      <w:r w:rsidRPr="00507D3B">
        <w:rPr>
          <w:sz w:val="30"/>
        </w:rPr>
        <w:t>Булгаковский сельсовет</w:t>
      </w:r>
      <w:r>
        <w:rPr>
          <w:sz w:val="30"/>
        </w:rPr>
        <w:t xml:space="preserve"> </w:t>
      </w:r>
      <w:r w:rsidR="00C74FCD">
        <w:rPr>
          <w:sz w:val="30"/>
        </w:rPr>
        <w:t>муниципального района Уфимский район Республики</w:t>
      </w:r>
      <w:r>
        <w:rPr>
          <w:sz w:val="30"/>
        </w:rPr>
        <w:t xml:space="preserve"> </w:t>
      </w:r>
      <w:r w:rsidR="00C74FCD">
        <w:rPr>
          <w:sz w:val="30"/>
        </w:rPr>
        <w:t>Башкортостан</w:t>
      </w:r>
    </w:p>
    <w:p w:rsidR="00507D3B" w:rsidRDefault="00507D3B" w:rsidP="00FF0891">
      <w:pPr>
        <w:spacing w:after="12" w:line="268" w:lineRule="auto"/>
        <w:ind w:left="-144" w:right="-35" w:firstLine="350"/>
        <w:jc w:val="center"/>
      </w:pPr>
    </w:p>
    <w:p w:rsidR="004F7B11" w:rsidRDefault="00C74FCD" w:rsidP="00FF0891">
      <w:pPr>
        <w:numPr>
          <w:ilvl w:val="0"/>
          <w:numId w:val="2"/>
        </w:numPr>
        <w:spacing w:after="44"/>
        <w:ind w:right="-35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731520</wp:posOffset>
            </wp:positionH>
            <wp:positionV relativeFrom="page">
              <wp:posOffset>7630668</wp:posOffset>
            </wp:positionV>
            <wp:extent cx="9144" cy="13717"/>
            <wp:effectExtent l="0" t="0" r="0" b="0"/>
            <wp:wrapSquare wrapText="bothSides"/>
            <wp:docPr id="2774" name="Picture 2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4" name="Picture 27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512064</wp:posOffset>
            </wp:positionH>
            <wp:positionV relativeFrom="page">
              <wp:posOffset>4818888</wp:posOffset>
            </wp:positionV>
            <wp:extent cx="9144" cy="9144"/>
            <wp:effectExtent l="0" t="0" r="0" b="0"/>
            <wp:wrapSquare wrapText="bothSides"/>
            <wp:docPr id="2766" name="Picture 2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" name="Picture 276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516636</wp:posOffset>
            </wp:positionH>
            <wp:positionV relativeFrom="page">
              <wp:posOffset>4873752</wp:posOffset>
            </wp:positionV>
            <wp:extent cx="9144" cy="4572"/>
            <wp:effectExtent l="0" t="0" r="0" b="0"/>
            <wp:wrapSquare wrapText="bothSides"/>
            <wp:docPr id="2767" name="Picture 2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" name="Picture 276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Резервный фонд администрации </w:t>
      </w:r>
      <w:r w:rsidR="00507D3B" w:rsidRPr="00507D3B">
        <w:t>сельского поселения Булгаковский сельсовет</w:t>
      </w:r>
      <w:r w:rsidR="00507D3B">
        <w:t xml:space="preserve"> </w:t>
      </w:r>
      <w:r>
        <w:t xml:space="preserve">муниципального района Уфимский район Республики Башкортостан (далее - Резервный фонд) создается для финансового обеспечения непредвиденных расходов и мероприятий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765" name="Picture 2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" name="Picture 276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2768" name="Picture 2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8" name="Picture 27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муниципального значения, не предусмотренных в бюджете</w:t>
      </w:r>
      <w:r w:rsidR="00507D3B" w:rsidRPr="00507D3B">
        <w:t xml:space="preserve"> сельского поселения Булгаковский сельсовет</w:t>
      </w:r>
      <w:r>
        <w:t xml:space="preserve"> муниципального района Уфимский район Республики Башкортостан на соответствующий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769" name="Picture 2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" name="Picture 276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финансовый год (финансовый год и плановый период).</w:t>
      </w:r>
    </w:p>
    <w:p w:rsidR="004F7B11" w:rsidRDefault="00C74FCD" w:rsidP="00FF0891">
      <w:pPr>
        <w:numPr>
          <w:ilvl w:val="0"/>
          <w:numId w:val="2"/>
        </w:numPr>
        <w:spacing w:after="44" w:line="264" w:lineRule="auto"/>
        <w:ind w:right="-35"/>
      </w:pPr>
      <w:r>
        <w:t>Средства Резервного фонда направляются на финансовое обеспечение: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770" name="Picture 2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0" name="Picture 277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891" w:rsidRDefault="00C74FCD" w:rsidP="00FF0891">
      <w:pPr>
        <w:tabs>
          <w:tab w:val="left" w:pos="9356"/>
        </w:tabs>
        <w:spacing w:after="31"/>
        <w:ind w:left="142" w:right="-35" w:firstLine="425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5015485</wp:posOffset>
            </wp:positionH>
            <wp:positionV relativeFrom="paragraph">
              <wp:posOffset>2960788</wp:posOffset>
            </wp:positionV>
            <wp:extent cx="4572" cy="27432"/>
            <wp:effectExtent l="0" t="0" r="0" b="0"/>
            <wp:wrapSquare wrapText="bothSides"/>
            <wp:docPr id="13301" name="Picture 13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1" name="Picture 1330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проведения аварийно-восстановительных работ и иных мероприятий, </w:t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2771" name="Picture 2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1" name="Picture 277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связанных с ликвидацией последствий стихийных бедствий и других </w:t>
      </w:r>
      <w:r>
        <w:rPr>
          <w:noProof/>
        </w:rPr>
        <w:drawing>
          <wp:inline distT="0" distB="0" distL="0" distR="0">
            <wp:extent cx="18288" cy="18288"/>
            <wp:effectExtent l="0" t="0" r="0" b="0"/>
            <wp:docPr id="13297" name="Picture 13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7" name="Picture 1329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чрезвычайных ситуаций; </w:t>
      </w:r>
    </w:p>
    <w:p w:rsidR="00FF0891" w:rsidRDefault="00C74FCD" w:rsidP="00FF0891">
      <w:pPr>
        <w:tabs>
          <w:tab w:val="left" w:pos="9356"/>
        </w:tabs>
        <w:spacing w:after="31"/>
        <w:ind w:left="142" w:right="-35" w:firstLine="425"/>
      </w:pPr>
      <w:r>
        <w:t>оказания еди</w:t>
      </w:r>
      <w:r w:rsidR="00FF0891">
        <w:t xml:space="preserve">новременной материальной помощи гражданам, </w:t>
      </w:r>
      <w:r>
        <w:t xml:space="preserve">пострадавшим от стихийных бедствий и других чрезвычайных ситуаций; </w:t>
      </w:r>
    </w:p>
    <w:p w:rsidR="003E68F2" w:rsidRDefault="00C74FCD" w:rsidP="003E68F2">
      <w:pPr>
        <w:tabs>
          <w:tab w:val="left" w:pos="9356"/>
        </w:tabs>
        <w:spacing w:after="31"/>
        <w:ind w:left="142" w:right="-35" w:firstLine="425"/>
      </w:pPr>
      <w:r>
        <w:t xml:space="preserve">проведения национальных и международных выставок, ярмарок, фестивалей, семинаров, совещаний, симпозиумов, конференций, форумов общегосударственного значения, юбилейных, праздничных мероприятий и торжественных приемов; </w:t>
      </w:r>
    </w:p>
    <w:p w:rsidR="003E68F2" w:rsidRDefault="00C74FCD" w:rsidP="003E68F2">
      <w:pPr>
        <w:tabs>
          <w:tab w:val="left" w:pos="7513"/>
          <w:tab w:val="left" w:pos="9356"/>
        </w:tabs>
        <w:spacing w:after="31"/>
        <w:ind w:left="142" w:right="-35" w:firstLine="425"/>
      </w:pPr>
      <w:r>
        <w:t xml:space="preserve">проводимых по решениям главы администрации </w:t>
      </w:r>
      <w:r w:rsidR="00507D3B" w:rsidRPr="00507D3B">
        <w:t>сельского поселения Булгаковский сельсовет</w:t>
      </w:r>
      <w:r w:rsidR="00507D3B">
        <w:t xml:space="preserve"> </w:t>
      </w:r>
      <w:r>
        <w:t xml:space="preserve">муниципального района Уфимский район Республики Башкортостан конкурсов и соревнований, </w:t>
      </w:r>
      <w:r>
        <w:rPr>
          <w:noProof/>
        </w:rPr>
        <w:drawing>
          <wp:inline distT="0" distB="0" distL="0" distR="0">
            <wp:extent cx="9144" cy="27432"/>
            <wp:effectExtent l="0" t="0" r="0" b="0"/>
            <wp:docPr id="13299" name="Picture 13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9" name="Picture 1329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премирования и награждения их победителей и призеров, изготовления </w:t>
      </w:r>
      <w:r w:rsidR="003E68F2">
        <w:t xml:space="preserve"> м</w:t>
      </w:r>
      <w:r>
        <w:t xml:space="preserve">униципальных наград, юбилейных медалей, дипломов и кубков; </w:t>
      </w:r>
    </w:p>
    <w:p w:rsidR="003E68F2" w:rsidRDefault="00C74FCD" w:rsidP="003E68F2">
      <w:pPr>
        <w:tabs>
          <w:tab w:val="left" w:pos="7513"/>
          <w:tab w:val="left" w:pos="9356"/>
        </w:tabs>
        <w:spacing w:after="31"/>
        <w:ind w:left="142" w:right="-35" w:firstLine="425"/>
      </w:pPr>
      <w:r>
        <w:lastRenderedPageBreak/>
        <w:t>оказания единовременной мун</w:t>
      </w:r>
      <w:r w:rsidR="00FF0891">
        <w:t>иципальной поддержки творческих  к</w:t>
      </w:r>
      <w:r>
        <w:t>оллективов</w:t>
      </w:r>
      <w:r w:rsidR="00FF0891">
        <w:t xml:space="preserve"> </w:t>
      </w:r>
      <w:r>
        <w:t xml:space="preserve"> и общественных объединений;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2780" name="Picture 2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0" name="Picture 278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B11" w:rsidRDefault="00C74FCD" w:rsidP="003E68F2">
      <w:pPr>
        <w:tabs>
          <w:tab w:val="left" w:pos="7513"/>
          <w:tab w:val="left" w:pos="9356"/>
        </w:tabs>
        <w:spacing w:after="31"/>
        <w:ind w:left="142" w:right="-35" w:firstLine="425"/>
      </w:pPr>
      <w:r>
        <w:t xml:space="preserve">выплаты разовых премий и оказания разовой материальной помощи гражданам за заслуги перед </w:t>
      </w:r>
      <w:r w:rsidR="00507D3B" w:rsidRPr="00507D3B">
        <w:t>сельск</w:t>
      </w:r>
      <w:r w:rsidR="00507D3B">
        <w:t>им</w:t>
      </w:r>
      <w:r w:rsidR="00507D3B" w:rsidRPr="00507D3B">
        <w:t xml:space="preserve"> поселени</w:t>
      </w:r>
      <w:r w:rsidR="00507D3B">
        <w:t>ем</w:t>
      </w:r>
      <w:r w:rsidR="00507D3B" w:rsidRPr="00507D3B">
        <w:t xml:space="preserve"> Булгаковский сельсовет</w:t>
      </w:r>
      <w:r w:rsidR="00507D3B">
        <w:t xml:space="preserve"> </w:t>
      </w:r>
      <w:r>
        <w:t>муниципальн</w:t>
      </w:r>
      <w:r w:rsidR="00507D3B">
        <w:t>ого</w:t>
      </w:r>
      <w:r>
        <w:t xml:space="preserve"> район</w:t>
      </w:r>
      <w:r w:rsidR="00507D3B">
        <w:t>а</w:t>
      </w:r>
      <w:r>
        <w:t xml:space="preserve"> Уфимский район Республики Башкортостан;</w:t>
      </w:r>
    </w:p>
    <w:p w:rsidR="003E68F2" w:rsidRDefault="00C74FCD" w:rsidP="003E68F2">
      <w:pPr>
        <w:ind w:left="142" w:right="151" w:firstLine="491"/>
      </w:pPr>
      <w:r>
        <w:t xml:space="preserve">проведения особо значимых разовых мероприятий в области социальной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4845" name="Picture 4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5" name="Picture 48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политики, а также деятельности объектов инфраструктуры; </w:t>
      </w:r>
    </w:p>
    <w:p w:rsidR="003E68F2" w:rsidRDefault="00C74FCD" w:rsidP="003E68F2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42" w:right="151" w:firstLine="218"/>
      </w:pPr>
      <w:r>
        <w:t xml:space="preserve">проведения ремонтных и восстановительных работ; </w:t>
      </w:r>
    </w:p>
    <w:p w:rsidR="003E68F2" w:rsidRDefault="00C74FCD" w:rsidP="003E68F2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42" w:right="151" w:firstLine="218"/>
      </w:pPr>
      <w:r>
        <w:t>дополнительных расходов, с</w:t>
      </w:r>
      <w:r w:rsidR="00FF0891">
        <w:t xml:space="preserve">вязанных с изменением структуры </w:t>
      </w:r>
      <w:r w:rsidR="00507D3B" w:rsidRPr="00507D3B">
        <w:t>сельского поселения Булгаковский сельсовет</w:t>
      </w:r>
      <w:r w:rsidR="00FF0891">
        <w:t xml:space="preserve"> </w:t>
      </w:r>
      <w:r>
        <w:t xml:space="preserve">муниципального района Уфимский район </w:t>
      </w:r>
      <w:proofErr w:type="gramStart"/>
      <w:r>
        <w:t>Республики</w:t>
      </w:r>
      <w:r w:rsidR="00507D3B">
        <w:t xml:space="preserve">  </w:t>
      </w:r>
      <w:r>
        <w:t>Башкортостан</w:t>
      </w:r>
      <w:proofErr w:type="gramEnd"/>
      <w:r>
        <w:t xml:space="preserve">; </w:t>
      </w:r>
    </w:p>
    <w:p w:rsidR="003E68F2" w:rsidRDefault="00C74FCD" w:rsidP="003E68F2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42" w:right="151" w:firstLine="218"/>
      </w:pPr>
      <w:r>
        <w:t xml:space="preserve">расходов на оказание гуманитарной помощи; </w:t>
      </w:r>
    </w:p>
    <w:p w:rsidR="004F7B11" w:rsidRDefault="00C74FCD" w:rsidP="003E68F2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ind w:left="142" w:right="151" w:firstLine="218"/>
      </w:pPr>
      <w:r>
        <w:t>других мероприятий, проводимых по решениям администрации</w:t>
      </w:r>
      <w:r w:rsidR="00507D3B" w:rsidRPr="00507D3B">
        <w:t xml:space="preserve"> сельского поселения Булгаковский сельсовет</w:t>
      </w:r>
      <w:r w:rsidR="00507D3B">
        <w:t xml:space="preserve">  </w:t>
      </w:r>
      <w:r>
        <w:t xml:space="preserve"> муниципального района Уфимский район Республики Башкортостан.</w:t>
      </w:r>
    </w:p>
    <w:p w:rsidR="004F7B11" w:rsidRDefault="00C74FCD">
      <w:pPr>
        <w:ind w:left="86" w:right="151"/>
      </w:pPr>
      <w:r>
        <w:t xml:space="preserve">З. Общий размер Резервного фонда определяется решением Совета </w:t>
      </w:r>
      <w:r w:rsidR="00507D3B" w:rsidRPr="00507D3B">
        <w:t>сельского поселения Булгаковский сельсовет</w:t>
      </w:r>
      <w:r w:rsidR="00507D3B">
        <w:t xml:space="preserve"> </w:t>
      </w:r>
      <w:r>
        <w:t xml:space="preserve">муниципального района Уфимский район Республики Башкортостан о бюджете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849" name="Picture 4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9" name="Picture 484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D3B" w:rsidRPr="00507D3B">
        <w:t xml:space="preserve"> сельского поселения Булгаковский сельсовет</w:t>
      </w:r>
      <w:r w:rsidR="00507D3B">
        <w:t xml:space="preserve"> </w:t>
      </w:r>
      <w:r>
        <w:t xml:space="preserve">муниципального района Уфимский район Республики Башкортостан на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4850" name="Picture 4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0" name="Picture 485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854" name="Picture 4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4" name="Picture 485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соответствующий финансовый год (финансовый год и плановый период).</w:t>
      </w:r>
    </w:p>
    <w:p w:rsidR="004F7B11" w:rsidRDefault="00C74FCD">
      <w:pPr>
        <w:ind w:left="86" w:right="151" w:firstLine="533"/>
      </w:pPr>
      <w:r>
        <w:t xml:space="preserve">Решения о выделении бюджетных ассигнований из Резервного фонда принимаются в тех случаях, когда средств, находящихся в распоряжении </w:t>
      </w:r>
      <w:r w:rsidR="00FF0891" w:rsidRPr="00FF0891">
        <w:t>администрации</w:t>
      </w:r>
      <w:r w:rsidRPr="00FF0891">
        <w:t xml:space="preserve"> </w:t>
      </w:r>
      <w:r w:rsidR="00507D3B" w:rsidRPr="00507D3B">
        <w:t>сельского поселения Булгаковский сельсовет</w:t>
      </w:r>
      <w:r w:rsidR="00507D3B">
        <w:t xml:space="preserve"> </w:t>
      </w:r>
      <w:r>
        <w:t>муниципального района Уфимский район Республики Башкортостан, осуществляющих эти мероприятия, недостаточно.</w:t>
      </w:r>
    </w:p>
    <w:p w:rsidR="004F7B11" w:rsidRDefault="00C74FCD">
      <w:pPr>
        <w:ind w:left="86" w:right="151" w:firstLine="547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566928</wp:posOffset>
            </wp:positionH>
            <wp:positionV relativeFrom="page">
              <wp:posOffset>3931920</wp:posOffset>
            </wp:positionV>
            <wp:extent cx="13716" cy="13716"/>
            <wp:effectExtent l="0" t="0" r="0" b="0"/>
            <wp:wrapSquare wrapText="bothSides"/>
            <wp:docPr id="4851" name="Picture 4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1" name="Picture 485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617220</wp:posOffset>
            </wp:positionH>
            <wp:positionV relativeFrom="page">
              <wp:posOffset>3986784</wp:posOffset>
            </wp:positionV>
            <wp:extent cx="4572" cy="4572"/>
            <wp:effectExtent l="0" t="0" r="0" b="0"/>
            <wp:wrapSquare wrapText="bothSides"/>
            <wp:docPr id="4852" name="Picture 4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2" name="Picture 48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585216</wp:posOffset>
            </wp:positionH>
            <wp:positionV relativeFrom="page">
              <wp:posOffset>3986784</wp:posOffset>
            </wp:positionV>
            <wp:extent cx="13716" cy="13716"/>
            <wp:effectExtent l="0" t="0" r="0" b="0"/>
            <wp:wrapSquare wrapText="bothSides"/>
            <wp:docPr id="4853" name="Picture 4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3" name="Picture 485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Основанием для предоставления средств Резервного фонда является распоряжение администрации </w:t>
      </w:r>
      <w:r w:rsidR="00507D3B" w:rsidRPr="00507D3B">
        <w:t>сельского поселения Булгаковский сельсовет</w:t>
      </w:r>
      <w:r w:rsidR="00507D3B">
        <w:t xml:space="preserve"> </w:t>
      </w:r>
      <w:r>
        <w:t>муниципального района Уфимский район Республики Башкортостан (далее - распоряжение).</w:t>
      </w:r>
    </w:p>
    <w:p w:rsidR="004F7B11" w:rsidRDefault="00C74FCD" w:rsidP="00B4509B">
      <w:pPr>
        <w:numPr>
          <w:ilvl w:val="0"/>
          <w:numId w:val="3"/>
        </w:numPr>
        <w:ind w:right="151"/>
      </w:pPr>
      <w:r>
        <w:t>Проекты распоряжений о выделении бюджетных ассигнований из резервного фонда с указанием получателя средств, размера выделяемых средств и направления их расходования готовит администраци</w:t>
      </w:r>
      <w:r w:rsidR="00507D3B">
        <w:t xml:space="preserve">я </w:t>
      </w:r>
      <w:r w:rsidR="00507D3B" w:rsidRPr="00507D3B">
        <w:t>сельского поселения Булгаковский сельсовет</w:t>
      </w:r>
      <w:r w:rsidR="00507D3B"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4855" name="Picture 4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5" name="Picture 485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муниципального района Уфимски</w:t>
      </w:r>
      <w:r w:rsidR="00507D3B">
        <w:t xml:space="preserve">й район Республики Башкортостан, </w:t>
      </w:r>
      <w:r>
        <w:t>на основании представленных писем с просьбами о выделении средств.</w:t>
      </w:r>
    </w:p>
    <w:p w:rsidR="004F7B11" w:rsidRDefault="00C74FCD">
      <w:pPr>
        <w:ind w:left="22" w:right="151" w:firstLine="569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856" name="Picture 4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6" name="Picture 485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891">
        <w:rPr>
          <w:b/>
        </w:rPr>
        <w:t xml:space="preserve"> </w:t>
      </w:r>
      <w:r>
        <w:t xml:space="preserve"> </w:t>
      </w:r>
      <w:r w:rsidR="003E68F2">
        <w:t>О</w:t>
      </w:r>
      <w:r>
        <w:t>бращ</w:t>
      </w:r>
      <w:r w:rsidR="003E68F2">
        <w:t>ения</w:t>
      </w:r>
      <w:r>
        <w:t xml:space="preserve"> с просьбой о выделении дополнительных средств из Резервного фонда </w:t>
      </w:r>
      <w:r w:rsidR="003E68F2">
        <w:t xml:space="preserve">направляются </w:t>
      </w:r>
      <w:r>
        <w:t xml:space="preserve">в адрес главы администрации </w:t>
      </w:r>
      <w:r w:rsidR="00507D3B" w:rsidRPr="00507D3B">
        <w:t>сельского поселения Булгаковский сельсовет</w:t>
      </w:r>
      <w:r w:rsidR="00507D3B">
        <w:t xml:space="preserve"> </w:t>
      </w:r>
      <w:r>
        <w:t xml:space="preserve">муниципального </w:t>
      </w:r>
      <w:r>
        <w:rPr>
          <w:noProof/>
        </w:rPr>
        <w:drawing>
          <wp:inline distT="0" distB="0" distL="0" distR="0">
            <wp:extent cx="9144" cy="27432"/>
            <wp:effectExtent l="0" t="0" r="0" b="0"/>
            <wp:docPr id="13307" name="Picture 13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7" name="Picture 1330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района Уфимский район Республики Башкортостан. К обращению прилагаются все </w:t>
      </w:r>
      <w:r>
        <w:lastRenderedPageBreak/>
        <w:t xml:space="preserve">подтверждающие документы (расчеты, сметы, копии договоров, </w:t>
      </w:r>
      <w:r w:rsidR="003E68F2">
        <w:t xml:space="preserve">контрактов, счетов). </w:t>
      </w:r>
    </w:p>
    <w:p w:rsidR="000E5E1A" w:rsidRDefault="00C74FCD" w:rsidP="000E5E1A">
      <w:pPr>
        <w:tabs>
          <w:tab w:val="num" w:pos="360"/>
        </w:tabs>
        <w:ind w:right="151"/>
      </w:pPr>
      <w:r>
        <w:t xml:space="preserve">При условии принятия положительного решения о выделении дополнительных средств из Резервного фонда главой администрации </w:t>
      </w:r>
      <w:r w:rsidR="003E68F2" w:rsidRPr="003E68F2">
        <w:t xml:space="preserve">сельского поселения Булгаковский сельсовет </w:t>
      </w:r>
      <w:r>
        <w:t xml:space="preserve">муниципального района Уфимский район Республики Башкортостан указанное обращение с поручением главы администрации </w:t>
      </w:r>
      <w:r w:rsidR="003E68F2" w:rsidRPr="003E68F2">
        <w:t xml:space="preserve">сельского поселения Булгаковский сельсовет </w:t>
      </w:r>
      <w:r>
        <w:t xml:space="preserve">муниципального района Уфимский район Республики Башкортостан направляется в </w:t>
      </w:r>
      <w:r w:rsidR="001A0D73">
        <w:t xml:space="preserve">Управляющему делами </w:t>
      </w:r>
      <w:r>
        <w:t xml:space="preserve">для подготовки проекта распоряжения о выделении бюджетных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6865" name="Picture 6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5" name="Picture 686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ассигнований из Резервного фонда.</w:t>
      </w:r>
    </w:p>
    <w:p w:rsidR="004F7B11" w:rsidRDefault="00C74FCD" w:rsidP="000E5E1A">
      <w:pPr>
        <w:tabs>
          <w:tab w:val="num" w:pos="360"/>
        </w:tabs>
        <w:ind w:right="151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681228</wp:posOffset>
            </wp:positionH>
            <wp:positionV relativeFrom="page">
              <wp:posOffset>3159252</wp:posOffset>
            </wp:positionV>
            <wp:extent cx="9144" cy="4572"/>
            <wp:effectExtent l="0" t="0" r="0" b="0"/>
            <wp:wrapSquare wrapText="bothSides"/>
            <wp:docPr id="6864" name="Picture 6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4" name="Picture 686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301752</wp:posOffset>
            </wp:positionH>
            <wp:positionV relativeFrom="page">
              <wp:posOffset>4562856</wp:posOffset>
            </wp:positionV>
            <wp:extent cx="13716" cy="9144"/>
            <wp:effectExtent l="0" t="0" r="0" b="0"/>
            <wp:wrapSquare wrapText="bothSides"/>
            <wp:docPr id="6869" name="Picture 6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9" name="Picture 686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E1A">
        <w:t xml:space="preserve">5. </w:t>
      </w:r>
      <w:r>
        <w:t>Финансов</w:t>
      </w:r>
      <w:r w:rsidR="001A0D73">
        <w:t>ый</w:t>
      </w:r>
      <w:r>
        <w:t xml:space="preserve"> </w:t>
      </w:r>
      <w:r w:rsidR="001A0D73">
        <w:t>орган</w:t>
      </w:r>
      <w:r>
        <w:t xml:space="preserve"> администрации </w:t>
      </w:r>
      <w:r w:rsidR="001A0D73" w:rsidRPr="001A0D73">
        <w:t xml:space="preserve">сельского поселения Булгаковский сельсовет </w:t>
      </w:r>
      <w:r>
        <w:t>муниципального района Уфимский район Республики Башкортостан ежегодно до 31 декабря представляет главе администрации</w:t>
      </w:r>
      <w:r w:rsidR="001A0D73" w:rsidRPr="001A0D73">
        <w:t xml:space="preserve"> сельского поселения Булгаковский сельсовет</w:t>
      </w:r>
      <w:r w:rsidRPr="001A0D73">
        <w:t xml:space="preserve"> </w:t>
      </w:r>
      <w:r>
        <w:t xml:space="preserve">муниципального района Уфимский район Республики </w:t>
      </w:r>
      <w:r>
        <w:rPr>
          <w:noProof/>
        </w:rPr>
        <w:drawing>
          <wp:inline distT="0" distB="0" distL="0" distR="0">
            <wp:extent cx="13716" cy="22860"/>
            <wp:effectExtent l="0" t="0" r="0" b="0"/>
            <wp:docPr id="13311" name="Picture 13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1" name="Picture 1331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Башкортостан информацию о расходовании бюджетных ассигнований </w:t>
      </w:r>
      <w:r>
        <w:rPr>
          <w:noProof/>
        </w:rPr>
        <w:drawing>
          <wp:inline distT="0" distB="0" distL="0" distR="0">
            <wp:extent cx="13716" cy="4572"/>
            <wp:effectExtent l="0" t="0" r="0" b="0"/>
            <wp:docPr id="6872" name="Picture 6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2" name="Picture 687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Резервного фонда.</w:t>
      </w:r>
      <w:r>
        <w:rPr>
          <w:noProof/>
        </w:rPr>
        <w:drawing>
          <wp:inline distT="0" distB="0" distL="0" distR="0">
            <wp:extent cx="27432" cy="64008"/>
            <wp:effectExtent l="0" t="0" r="0" b="0"/>
            <wp:docPr id="13313" name="Picture 13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3" name="Picture 1331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E1A" w:rsidRDefault="00C74FCD" w:rsidP="000E5E1A">
      <w:pPr>
        <w:spacing w:after="40"/>
        <w:ind w:left="86" w:right="151"/>
      </w:pPr>
      <w:r>
        <w:t xml:space="preserve">В составе годовой отчетности об исполнении бюджета </w:t>
      </w:r>
      <w:r w:rsidR="001A0D73" w:rsidRPr="001A0D73">
        <w:t xml:space="preserve">сельского поселения Булгаковский сельсовет </w:t>
      </w:r>
      <w:r>
        <w:t xml:space="preserve">муниципального района Уфимский район Республики Башкортостан отчет об использовании бюджетных ассигнований Резервного фонда направляется в Совет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876" name="Picture 6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6" name="Picture 687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E1A" w:rsidRPr="000E5E1A">
        <w:t xml:space="preserve"> сельского поселения Булгаковский сельсовет </w:t>
      </w:r>
      <w:r>
        <w:t xml:space="preserve">муниципального района Уфимский район Республики Башкортостан и </w:t>
      </w:r>
      <w:r>
        <w:rPr>
          <w:noProof/>
        </w:rPr>
        <w:drawing>
          <wp:inline distT="0" distB="0" distL="0" distR="0">
            <wp:extent cx="9144" cy="9143"/>
            <wp:effectExtent l="0" t="0" r="0" b="0"/>
            <wp:docPr id="6877" name="Picture 6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7" name="Picture 687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контрольно-счетный орган муниципального района Уфимский район Республики Башкортостан.</w:t>
      </w:r>
    </w:p>
    <w:p w:rsidR="004F7B11" w:rsidRDefault="000E5E1A" w:rsidP="000E5E1A">
      <w:pPr>
        <w:spacing w:after="40"/>
        <w:ind w:left="86" w:right="151"/>
      </w:pPr>
      <w:r>
        <w:t xml:space="preserve">6. </w:t>
      </w:r>
      <w:r w:rsidR="00C74FCD">
        <w:t xml:space="preserve">Средства, выделяемые из Резервного фонда, используются строго по </w:t>
      </w:r>
      <w:r w:rsidR="00C74FCD">
        <w:rPr>
          <w:noProof/>
        </w:rPr>
        <w:drawing>
          <wp:inline distT="0" distB="0" distL="0" distR="0">
            <wp:extent cx="4572" cy="4572"/>
            <wp:effectExtent l="0" t="0" r="0" b="0"/>
            <wp:docPr id="6878" name="Picture 6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8" name="Picture 687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FCD">
        <w:t>целевому назначению и не могут быть направлены на иные цели.</w:t>
      </w:r>
    </w:p>
    <w:p w:rsidR="004F7B11" w:rsidRDefault="000E5E1A">
      <w:pPr>
        <w:spacing w:after="33"/>
        <w:ind w:left="86" w:right="151" w:firstLine="497"/>
      </w:pPr>
      <w:r>
        <w:t xml:space="preserve">  </w:t>
      </w:r>
      <w:r w:rsidR="00C74FCD">
        <w:rPr>
          <w:noProof/>
        </w:rPr>
        <w:drawing>
          <wp:inline distT="0" distB="0" distL="0" distR="0">
            <wp:extent cx="13716" cy="9144"/>
            <wp:effectExtent l="0" t="0" r="0" b="0"/>
            <wp:docPr id="6879" name="Picture 6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9" name="Picture 687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FCD">
        <w:t xml:space="preserve">7. Распоряжение является основанием для внесения соответствующих изменений в сводную бюджетную роспись бюджета </w:t>
      </w:r>
      <w:r w:rsidR="001A0D73" w:rsidRPr="001A0D73">
        <w:t xml:space="preserve">сельского поселения Булгаковский сельсовет </w:t>
      </w:r>
      <w:r w:rsidR="00C74FCD">
        <w:t>муниципального района Уфимский район Республики Башкортостан.</w:t>
      </w:r>
    </w:p>
    <w:p w:rsidR="004F7B11" w:rsidRDefault="00C74FCD">
      <w:pPr>
        <w:spacing w:after="35"/>
        <w:ind w:left="86" w:right="151" w:firstLine="518"/>
      </w:pPr>
      <w:r>
        <w:rPr>
          <w:noProof/>
        </w:rPr>
        <w:drawing>
          <wp:inline distT="0" distB="0" distL="0" distR="0">
            <wp:extent cx="4572" cy="4573"/>
            <wp:effectExtent l="0" t="0" r="0" b="0"/>
            <wp:docPr id="6880" name="Picture 6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0" name="Picture 688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8. Средства, выделяемые из Резервного фонда, подлежат использованию в течение финансового года, для исполнения расходных обязательств в котором они были предназначены.</w:t>
      </w:r>
    </w:p>
    <w:p w:rsidR="004F7B11" w:rsidRDefault="00C74FCD">
      <w:pPr>
        <w:ind w:left="22" w:right="151"/>
      </w:pPr>
      <w:r>
        <w:t xml:space="preserve">9. Средства, использованные получателем на иные цели, равно как и </w:t>
      </w:r>
      <w:r>
        <w:rPr>
          <w:noProof/>
        </w:rPr>
        <w:drawing>
          <wp:inline distT="0" distB="0" distL="0" distR="0">
            <wp:extent cx="9144" cy="13717"/>
            <wp:effectExtent l="0" t="0" r="0" b="0"/>
            <wp:docPr id="6881" name="Picture 6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1" name="Picture 688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неиспользованные, подлежат возврату на единый счет бюджета </w:t>
      </w:r>
      <w:r w:rsidR="001A0D73" w:rsidRPr="001A0D73">
        <w:t xml:space="preserve">сельского поселения Булгаковский сельсовет </w:t>
      </w:r>
      <w:r>
        <w:t>муниципального района Уфимский район Республики Башкортостан, открытый в Управлении Федерального казначейства по Республике Башкортостан.</w:t>
      </w:r>
    </w:p>
    <w:sectPr w:rsidR="004F7B11" w:rsidSect="00FF0891">
      <w:pgSz w:w="11902" w:h="16834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.5pt;height:2.25pt;visibility:visible;mso-wrap-style:square" o:bullet="t">
        <v:imagedata r:id="rId1" o:title=""/>
      </v:shape>
    </w:pict>
  </w:numPicBullet>
  <w:numPicBullet w:numPicBulletId="1">
    <w:pict>
      <v:shape id="_x0000_i1039" type="#_x0000_t75" style="width:3pt;height:12pt;visibility:visible;mso-wrap-style:square" o:bullet="t">
        <v:imagedata r:id="rId2" o:title=""/>
      </v:shape>
    </w:pict>
  </w:numPicBullet>
  <w:numPicBullet w:numPicBulletId="2">
    <w:pict>
      <v:shape id="_x0000_i1040" type="#_x0000_t75" style="width:.75pt;height:.75pt;visibility:visible;mso-wrap-style:square" o:bullet="t">
        <v:imagedata r:id="rId3" o:title=""/>
      </v:shape>
    </w:pict>
  </w:numPicBullet>
  <w:abstractNum w:abstractNumId="0" w15:restartNumberingAfterBreak="0">
    <w:nsid w:val="2C014C32"/>
    <w:multiLevelType w:val="hybridMultilevel"/>
    <w:tmpl w:val="9C7A7C8E"/>
    <w:lvl w:ilvl="0" w:tplc="F62C8E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62E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EA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76B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C5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6F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05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E3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124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C500C8"/>
    <w:multiLevelType w:val="hybridMultilevel"/>
    <w:tmpl w:val="B5A63C68"/>
    <w:lvl w:ilvl="0" w:tplc="CF8CC8CC">
      <w:start w:val="6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26A585D"/>
    <w:multiLevelType w:val="hybridMultilevel"/>
    <w:tmpl w:val="4520671A"/>
    <w:lvl w:ilvl="0" w:tplc="EAB60CEC">
      <w:start w:val="1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638CE84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BE9544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E28310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5DE5626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5EA250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DAA42C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B23926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42CF2E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11084"/>
    <w:multiLevelType w:val="hybridMultilevel"/>
    <w:tmpl w:val="8E585378"/>
    <w:lvl w:ilvl="0" w:tplc="8F0083BE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A4257CA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46405E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CA450CE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596C750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E7ACDD6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F88F2FC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680DAFC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147CA8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787D3A"/>
    <w:multiLevelType w:val="hybridMultilevel"/>
    <w:tmpl w:val="E10E70A4"/>
    <w:lvl w:ilvl="0" w:tplc="DCBCC4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EE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458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D4B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84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66B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A80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8C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A63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4425EA"/>
    <w:multiLevelType w:val="hybridMultilevel"/>
    <w:tmpl w:val="5ABE89D8"/>
    <w:lvl w:ilvl="0" w:tplc="B4E2EEC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40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76C1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96E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EF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24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83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21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8F3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347D00"/>
    <w:multiLevelType w:val="hybridMultilevel"/>
    <w:tmpl w:val="8DCAF604"/>
    <w:lvl w:ilvl="0" w:tplc="8FE26742">
      <w:start w:val="4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2CF8AE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C47798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D4B4A6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6CDE26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E6135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CCCDB6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8A780C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0C11AE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11"/>
    <w:rsid w:val="000E5E1A"/>
    <w:rsid w:val="001A0D73"/>
    <w:rsid w:val="003E68F2"/>
    <w:rsid w:val="004F7B11"/>
    <w:rsid w:val="00507D3B"/>
    <w:rsid w:val="00A04EAA"/>
    <w:rsid w:val="00C74FC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50C1"/>
  <w15:docId w15:val="{5966965A-B4CF-4546-952C-1E093C08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firstLine="6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E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13" Type="http://schemas.openxmlformats.org/officeDocument/2006/relationships/image" Target="media/image12.jpg"/><Relationship Id="rId18" Type="http://schemas.openxmlformats.org/officeDocument/2006/relationships/image" Target="media/image17.jpg"/><Relationship Id="rId26" Type="http://schemas.openxmlformats.org/officeDocument/2006/relationships/image" Target="media/image25.jpg"/><Relationship Id="rId39" Type="http://schemas.openxmlformats.org/officeDocument/2006/relationships/image" Target="media/image38.jpg"/><Relationship Id="rId3" Type="http://schemas.openxmlformats.org/officeDocument/2006/relationships/settings" Target="settings.xml"/><Relationship Id="rId21" Type="http://schemas.openxmlformats.org/officeDocument/2006/relationships/image" Target="media/image20.jpg"/><Relationship Id="rId34" Type="http://schemas.openxmlformats.org/officeDocument/2006/relationships/image" Target="media/image33.jpg"/><Relationship Id="rId42" Type="http://schemas.openxmlformats.org/officeDocument/2006/relationships/image" Target="media/image41.jpg"/><Relationship Id="rId7" Type="http://schemas.openxmlformats.org/officeDocument/2006/relationships/image" Target="media/image6.jpg"/><Relationship Id="rId12" Type="http://schemas.openxmlformats.org/officeDocument/2006/relationships/image" Target="media/image11.jpg"/><Relationship Id="rId17" Type="http://schemas.openxmlformats.org/officeDocument/2006/relationships/image" Target="media/image16.jpg"/><Relationship Id="rId25" Type="http://schemas.openxmlformats.org/officeDocument/2006/relationships/image" Target="media/image24.jpg"/><Relationship Id="rId33" Type="http://schemas.openxmlformats.org/officeDocument/2006/relationships/image" Target="media/image32.jpg"/><Relationship Id="rId38" Type="http://schemas.openxmlformats.org/officeDocument/2006/relationships/image" Target="media/image37.jp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5.jpg"/><Relationship Id="rId20" Type="http://schemas.openxmlformats.org/officeDocument/2006/relationships/image" Target="media/image19.jpg"/><Relationship Id="rId29" Type="http://schemas.openxmlformats.org/officeDocument/2006/relationships/image" Target="media/image28.jpg"/><Relationship Id="rId41" Type="http://schemas.openxmlformats.org/officeDocument/2006/relationships/image" Target="media/image40.jpg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11" Type="http://schemas.openxmlformats.org/officeDocument/2006/relationships/image" Target="media/image10.jpg"/><Relationship Id="rId24" Type="http://schemas.openxmlformats.org/officeDocument/2006/relationships/image" Target="media/image23.jpg"/><Relationship Id="rId32" Type="http://schemas.openxmlformats.org/officeDocument/2006/relationships/image" Target="media/image31.jpg"/><Relationship Id="rId37" Type="http://schemas.openxmlformats.org/officeDocument/2006/relationships/image" Target="media/image36.jpg"/><Relationship Id="rId40" Type="http://schemas.openxmlformats.org/officeDocument/2006/relationships/image" Target="media/image39.jpg"/><Relationship Id="rId45" Type="http://schemas.openxmlformats.org/officeDocument/2006/relationships/fontTable" Target="fontTable.xml"/><Relationship Id="rId5" Type="http://schemas.openxmlformats.org/officeDocument/2006/relationships/image" Target="media/image4.jpg"/><Relationship Id="rId15" Type="http://schemas.openxmlformats.org/officeDocument/2006/relationships/image" Target="media/image14.jpg"/><Relationship Id="rId23" Type="http://schemas.openxmlformats.org/officeDocument/2006/relationships/image" Target="media/image22.jpg"/><Relationship Id="rId28" Type="http://schemas.openxmlformats.org/officeDocument/2006/relationships/image" Target="media/image27.jpg"/><Relationship Id="rId36" Type="http://schemas.openxmlformats.org/officeDocument/2006/relationships/image" Target="media/image35.jpg"/><Relationship Id="rId10" Type="http://schemas.openxmlformats.org/officeDocument/2006/relationships/image" Target="media/image9.jpg"/><Relationship Id="rId19" Type="http://schemas.openxmlformats.org/officeDocument/2006/relationships/image" Target="media/image18.jpg"/><Relationship Id="rId31" Type="http://schemas.openxmlformats.org/officeDocument/2006/relationships/image" Target="media/image30.jpg"/><Relationship Id="rId44" Type="http://schemas.openxmlformats.org/officeDocument/2006/relationships/image" Target="media/image43.jpg"/><Relationship Id="rId4" Type="http://schemas.openxmlformats.org/officeDocument/2006/relationships/webSettings" Target="webSettings.xml"/><Relationship Id="rId9" Type="http://schemas.openxmlformats.org/officeDocument/2006/relationships/image" Target="media/image8.jpg"/><Relationship Id="rId14" Type="http://schemas.openxmlformats.org/officeDocument/2006/relationships/image" Target="media/image13.jpg"/><Relationship Id="rId22" Type="http://schemas.openxmlformats.org/officeDocument/2006/relationships/image" Target="media/image21.jpg"/><Relationship Id="rId27" Type="http://schemas.openxmlformats.org/officeDocument/2006/relationships/image" Target="media/image26.jpg"/><Relationship Id="rId30" Type="http://schemas.openxmlformats.org/officeDocument/2006/relationships/image" Target="media/image29.jpg"/><Relationship Id="rId35" Type="http://schemas.openxmlformats.org/officeDocument/2006/relationships/image" Target="media/image34.jpg"/><Relationship Id="rId43" Type="http://schemas.openxmlformats.org/officeDocument/2006/relationships/image" Target="media/image42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2019-12-13T11:51:00Z</cp:lastPrinted>
  <dcterms:created xsi:type="dcterms:W3CDTF">2019-12-13T11:52:00Z</dcterms:created>
  <dcterms:modified xsi:type="dcterms:W3CDTF">2019-12-16T06:37:00Z</dcterms:modified>
</cp:coreProperties>
</file>