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A5" w:rsidRPr="00567CA5" w:rsidRDefault="00567CA5" w:rsidP="00567CA5">
      <w:pPr>
        <w:jc w:val="center"/>
        <w:rPr>
          <w:b/>
          <w:caps/>
        </w:rPr>
      </w:pPr>
    </w:p>
    <w:p w:rsidR="00567CA5" w:rsidRPr="00567CA5" w:rsidRDefault="00567CA5" w:rsidP="00567CA5">
      <w:pPr>
        <w:jc w:val="center"/>
        <w:rPr>
          <w:b/>
          <w:caps/>
        </w:rPr>
      </w:pPr>
      <w:r w:rsidRPr="00567CA5">
        <w:rPr>
          <w:b/>
          <w:caps/>
        </w:rPr>
        <w:t>АДМИНИСТРАЦМИЯ сельского поселения Булгаковский сельсовет муниципального района Уфимский район Республики Башкортостан</w:t>
      </w:r>
    </w:p>
    <w:p w:rsidR="00567CA5" w:rsidRPr="00567CA5" w:rsidRDefault="00567CA5" w:rsidP="00567CA5">
      <w:pPr>
        <w:jc w:val="center"/>
        <w:rPr>
          <w:b/>
        </w:rPr>
      </w:pPr>
    </w:p>
    <w:p w:rsidR="00567CA5" w:rsidRPr="00567CA5" w:rsidRDefault="00567CA5" w:rsidP="00567CA5">
      <w:pPr>
        <w:jc w:val="center"/>
        <w:rPr>
          <w:b/>
        </w:rPr>
      </w:pPr>
      <w:r w:rsidRPr="00567CA5">
        <w:rPr>
          <w:b/>
        </w:rPr>
        <w:t>ПОСТАНОВЛЕНИЕ</w:t>
      </w:r>
    </w:p>
    <w:p w:rsidR="00567CA5" w:rsidRPr="00567CA5" w:rsidRDefault="00567CA5" w:rsidP="00567CA5">
      <w:pPr>
        <w:jc w:val="center"/>
        <w:rPr>
          <w:b/>
        </w:rPr>
      </w:pPr>
    </w:p>
    <w:p w:rsidR="00567CA5" w:rsidRPr="00567CA5" w:rsidRDefault="00567CA5" w:rsidP="00567CA5">
      <w:pPr>
        <w:jc w:val="center"/>
        <w:rPr>
          <w:b/>
        </w:rPr>
      </w:pPr>
      <w:r>
        <w:rPr>
          <w:b/>
        </w:rPr>
        <w:t xml:space="preserve">05 декабря </w:t>
      </w:r>
      <w:r w:rsidRPr="00567CA5">
        <w:rPr>
          <w:b/>
        </w:rPr>
        <w:t>2019 г.                          № 6</w:t>
      </w:r>
      <w:r>
        <w:rPr>
          <w:b/>
        </w:rPr>
        <w:t>2</w:t>
      </w:r>
      <w:r w:rsidRPr="00567CA5">
        <w:rPr>
          <w:b/>
        </w:rPr>
        <w:t xml:space="preserve">                           </w:t>
      </w:r>
      <w:r>
        <w:rPr>
          <w:b/>
        </w:rPr>
        <w:t>05</w:t>
      </w:r>
      <w:r w:rsidRPr="00567CA5">
        <w:rPr>
          <w:b/>
        </w:rPr>
        <w:t xml:space="preserve"> </w:t>
      </w:r>
      <w:r>
        <w:rPr>
          <w:b/>
        </w:rPr>
        <w:t>декабря</w:t>
      </w:r>
      <w:bookmarkStart w:id="0" w:name="_GoBack"/>
      <w:bookmarkEnd w:id="0"/>
      <w:r w:rsidRPr="00567CA5">
        <w:rPr>
          <w:b/>
        </w:rPr>
        <w:t xml:space="preserve"> 2019 г.                </w:t>
      </w:r>
    </w:p>
    <w:p w:rsidR="005B5C91" w:rsidRDefault="005B5C91" w:rsidP="005B5C91">
      <w:pPr>
        <w:jc w:val="center"/>
      </w:pPr>
    </w:p>
    <w:p w:rsidR="005B5C91" w:rsidRDefault="005B5C91" w:rsidP="005B5C91">
      <w:pPr>
        <w:jc w:val="center"/>
      </w:pPr>
    </w:p>
    <w:p w:rsidR="005B5C91" w:rsidRDefault="005B5C91" w:rsidP="005B5C91">
      <w:pPr>
        <w:jc w:val="center"/>
      </w:pPr>
    </w:p>
    <w:p w:rsidR="005B5C91" w:rsidRPr="005B5C91" w:rsidRDefault="005B5C91" w:rsidP="005B5C91">
      <w:pPr>
        <w:jc w:val="center"/>
        <w:rPr>
          <w:sz w:val="28"/>
          <w:szCs w:val="28"/>
        </w:rPr>
      </w:pPr>
    </w:p>
    <w:p w:rsidR="00A854AA" w:rsidRPr="005B5C91" w:rsidRDefault="00A854AA" w:rsidP="005B5C91">
      <w:pPr>
        <w:jc w:val="center"/>
        <w:rPr>
          <w:sz w:val="28"/>
          <w:szCs w:val="28"/>
        </w:rPr>
      </w:pPr>
      <w:r w:rsidRPr="005B5C91">
        <w:rPr>
          <w:sz w:val="28"/>
          <w:szCs w:val="28"/>
        </w:rPr>
        <w:t>Об информационном наполнении сельским поселением Булгаковский сельсовет муниципального района Уфимский район Республики</w:t>
      </w:r>
      <w:r w:rsidRPr="005B5C91">
        <w:rPr>
          <w:noProof/>
          <w:sz w:val="28"/>
          <w:szCs w:val="28"/>
        </w:rPr>
        <w:drawing>
          <wp:inline distT="0" distB="0" distL="0" distR="0" wp14:anchorId="659D47EC" wp14:editId="5DDD2484">
            <wp:extent cx="42672" cy="39635"/>
            <wp:effectExtent l="0" t="0" r="0" b="0"/>
            <wp:docPr id="261428" name="Picture 261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428" name="Picture 2614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4AA" w:rsidRPr="005B5C91" w:rsidRDefault="00A854AA" w:rsidP="005B5C91">
      <w:pPr>
        <w:jc w:val="center"/>
        <w:rPr>
          <w:sz w:val="28"/>
          <w:szCs w:val="28"/>
        </w:rPr>
      </w:pPr>
      <w:r w:rsidRPr="005B5C91">
        <w:rPr>
          <w:sz w:val="28"/>
          <w:szCs w:val="28"/>
        </w:rPr>
        <w:t>Башкортостан единого портала бюджетной системы Российской Федерации</w:t>
      </w:r>
    </w:p>
    <w:p w:rsidR="005B5C91" w:rsidRPr="005B5C91" w:rsidRDefault="005B5C91" w:rsidP="005B5C91">
      <w:pPr>
        <w:jc w:val="both"/>
        <w:rPr>
          <w:sz w:val="28"/>
          <w:szCs w:val="28"/>
        </w:rPr>
      </w:pPr>
    </w:p>
    <w:p w:rsidR="005B5C91" w:rsidRPr="005B5C91" w:rsidRDefault="005B5C91" w:rsidP="005B5C91">
      <w:pPr>
        <w:jc w:val="both"/>
        <w:rPr>
          <w:sz w:val="28"/>
          <w:szCs w:val="28"/>
        </w:rPr>
      </w:pPr>
    </w:p>
    <w:p w:rsidR="00A854AA" w:rsidRPr="005B5C91" w:rsidRDefault="00A854AA" w:rsidP="005B5C91">
      <w:pPr>
        <w:ind w:firstLine="708"/>
        <w:jc w:val="both"/>
        <w:rPr>
          <w:sz w:val="28"/>
          <w:szCs w:val="28"/>
        </w:rPr>
      </w:pPr>
      <w:r w:rsidRPr="005B5C91">
        <w:rPr>
          <w:sz w:val="28"/>
          <w:szCs w:val="28"/>
        </w:rPr>
        <w:t xml:space="preserve">В целях реализации приказа Министерства финансов Российской Федерации от 28 декабря 2016 года № 243н «О составе и порядке </w:t>
      </w:r>
      <w:r w:rsidRPr="005B5C91">
        <w:rPr>
          <w:noProof/>
          <w:sz w:val="28"/>
          <w:szCs w:val="28"/>
        </w:rPr>
        <w:drawing>
          <wp:inline distT="0" distB="0" distL="0" distR="0" wp14:anchorId="07CEB87E" wp14:editId="208879C4">
            <wp:extent cx="27432" cy="42684"/>
            <wp:effectExtent l="0" t="0" r="0" b="0"/>
            <wp:docPr id="261430" name="Picture 261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430" name="Picture 2614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C91">
        <w:rPr>
          <w:sz w:val="28"/>
          <w:szCs w:val="28"/>
        </w:rPr>
        <w:t xml:space="preserve">размещения и предоставления информации на едином портале бюджетной </w:t>
      </w:r>
      <w:r w:rsidRPr="005B5C91">
        <w:rPr>
          <w:noProof/>
          <w:sz w:val="28"/>
          <w:szCs w:val="28"/>
        </w:rPr>
        <w:drawing>
          <wp:inline distT="0" distB="0" distL="0" distR="0" wp14:anchorId="2EB40C53" wp14:editId="4C49A7DD">
            <wp:extent cx="27432" cy="21342"/>
            <wp:effectExtent l="0" t="0" r="0" b="0"/>
            <wp:docPr id="261432" name="Picture 261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432" name="Picture 2614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C91">
        <w:rPr>
          <w:sz w:val="28"/>
          <w:szCs w:val="28"/>
        </w:rPr>
        <w:t>системы Российской Федерации, постановляю:</w:t>
      </w:r>
    </w:p>
    <w:p w:rsidR="00A854AA" w:rsidRPr="005B5C91" w:rsidRDefault="00A854AA" w:rsidP="005B5C91">
      <w:pPr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r w:rsidRPr="005B5C91">
        <w:rPr>
          <w:noProof/>
          <w:sz w:val="28"/>
          <w:szCs w:val="28"/>
        </w:rPr>
        <w:drawing>
          <wp:anchor distT="0" distB="0" distL="114300" distR="114300" simplePos="0" relativeHeight="251572224" behindDoc="0" locked="0" layoutInCell="1" allowOverlap="0" wp14:anchorId="40B9AFB6" wp14:editId="2E96BE92">
            <wp:simplePos x="0" y="0"/>
            <wp:positionH relativeFrom="page">
              <wp:posOffset>6931152</wp:posOffset>
            </wp:positionH>
            <wp:positionV relativeFrom="page">
              <wp:posOffset>753071</wp:posOffset>
            </wp:positionV>
            <wp:extent cx="3048" cy="3049"/>
            <wp:effectExtent l="0" t="0" r="0" b="0"/>
            <wp:wrapSquare wrapText="bothSides"/>
            <wp:docPr id="10412" name="Picture 10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2" name="Picture 104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576320" behindDoc="0" locked="0" layoutInCell="1" allowOverlap="0" wp14:anchorId="6819BEA1" wp14:editId="3EB30D4A">
            <wp:simplePos x="0" y="0"/>
            <wp:positionH relativeFrom="page">
              <wp:posOffset>1008888</wp:posOffset>
            </wp:positionH>
            <wp:positionV relativeFrom="page">
              <wp:posOffset>5832488</wp:posOffset>
            </wp:positionV>
            <wp:extent cx="6096" cy="6097"/>
            <wp:effectExtent l="0" t="0" r="0" b="0"/>
            <wp:wrapSquare wrapText="bothSides"/>
            <wp:docPr id="10476" name="Picture 10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6" name="Picture 104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580416" behindDoc="0" locked="0" layoutInCell="1" allowOverlap="0" wp14:anchorId="7611B1D0" wp14:editId="1FDF61EA">
            <wp:simplePos x="0" y="0"/>
            <wp:positionH relativeFrom="page">
              <wp:posOffset>1008888</wp:posOffset>
            </wp:positionH>
            <wp:positionV relativeFrom="page">
              <wp:posOffset>6076397</wp:posOffset>
            </wp:positionV>
            <wp:extent cx="3048" cy="3049"/>
            <wp:effectExtent l="0" t="0" r="0" b="0"/>
            <wp:wrapSquare wrapText="bothSides"/>
            <wp:docPr id="10477" name="Picture 10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7" name="Picture 104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584512" behindDoc="0" locked="0" layoutInCell="1" allowOverlap="0" wp14:anchorId="57BC1078" wp14:editId="64D0A9DA">
            <wp:simplePos x="0" y="0"/>
            <wp:positionH relativeFrom="page">
              <wp:posOffset>1011936</wp:posOffset>
            </wp:positionH>
            <wp:positionV relativeFrom="page">
              <wp:posOffset>4713552</wp:posOffset>
            </wp:positionV>
            <wp:extent cx="3048" cy="6098"/>
            <wp:effectExtent l="0" t="0" r="0" b="0"/>
            <wp:wrapSquare wrapText="bothSides"/>
            <wp:docPr id="10470" name="Picture 10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0" name="Picture 104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588608" behindDoc="0" locked="0" layoutInCell="1" allowOverlap="0" wp14:anchorId="3410FD5E" wp14:editId="0AD4CB94">
            <wp:simplePos x="0" y="0"/>
            <wp:positionH relativeFrom="page">
              <wp:posOffset>1011936</wp:posOffset>
            </wp:positionH>
            <wp:positionV relativeFrom="page">
              <wp:posOffset>7198381</wp:posOffset>
            </wp:positionV>
            <wp:extent cx="3048" cy="6097"/>
            <wp:effectExtent l="0" t="0" r="0" b="0"/>
            <wp:wrapSquare wrapText="bothSides"/>
            <wp:docPr id="10478" name="Picture 10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8" name="Picture 1047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592704" behindDoc="0" locked="0" layoutInCell="1" allowOverlap="0" wp14:anchorId="2092AABC" wp14:editId="35ACAA17">
            <wp:simplePos x="0" y="0"/>
            <wp:positionH relativeFrom="page">
              <wp:posOffset>1011936</wp:posOffset>
            </wp:positionH>
            <wp:positionV relativeFrom="page">
              <wp:posOffset>7957549</wp:posOffset>
            </wp:positionV>
            <wp:extent cx="6096" cy="3049"/>
            <wp:effectExtent l="0" t="0" r="0" b="0"/>
            <wp:wrapTopAndBottom/>
            <wp:docPr id="10480" name="Picture 10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0" name="Picture 104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596800" behindDoc="0" locked="0" layoutInCell="1" allowOverlap="0" wp14:anchorId="3C060C3F" wp14:editId="4F10A933">
            <wp:simplePos x="0" y="0"/>
            <wp:positionH relativeFrom="page">
              <wp:posOffset>713232</wp:posOffset>
            </wp:positionH>
            <wp:positionV relativeFrom="page">
              <wp:posOffset>8695375</wp:posOffset>
            </wp:positionV>
            <wp:extent cx="3048" cy="6099"/>
            <wp:effectExtent l="0" t="0" r="0" b="0"/>
            <wp:wrapSquare wrapText="bothSides"/>
            <wp:docPr id="10481" name="Picture 10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1" name="Picture 104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02944" behindDoc="0" locked="0" layoutInCell="1" allowOverlap="0" wp14:anchorId="73E623EC" wp14:editId="5EFD05CD">
            <wp:simplePos x="0" y="0"/>
            <wp:positionH relativeFrom="page">
              <wp:posOffset>1146048</wp:posOffset>
            </wp:positionH>
            <wp:positionV relativeFrom="page">
              <wp:posOffset>850635</wp:posOffset>
            </wp:positionV>
            <wp:extent cx="6096" cy="12195"/>
            <wp:effectExtent l="0" t="0" r="0" b="0"/>
            <wp:wrapSquare wrapText="bothSides"/>
            <wp:docPr id="10414" name="Picture 10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4" name="Picture 104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07040" behindDoc="0" locked="0" layoutInCell="1" allowOverlap="0" wp14:anchorId="2BD4670F" wp14:editId="0E827F45">
            <wp:simplePos x="0" y="0"/>
            <wp:positionH relativeFrom="page">
              <wp:posOffset>1054608</wp:posOffset>
            </wp:positionH>
            <wp:positionV relativeFrom="page">
              <wp:posOffset>856732</wp:posOffset>
            </wp:positionV>
            <wp:extent cx="3048" cy="6098"/>
            <wp:effectExtent l="0" t="0" r="0" b="0"/>
            <wp:wrapSquare wrapText="bothSides"/>
            <wp:docPr id="10415" name="Picture 10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5" name="Picture 104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11136" behindDoc="0" locked="0" layoutInCell="1" allowOverlap="0" wp14:anchorId="3F594538" wp14:editId="5EC1564D">
            <wp:simplePos x="0" y="0"/>
            <wp:positionH relativeFrom="page">
              <wp:posOffset>1155192</wp:posOffset>
            </wp:positionH>
            <wp:positionV relativeFrom="page">
              <wp:posOffset>859781</wp:posOffset>
            </wp:positionV>
            <wp:extent cx="3048" cy="6098"/>
            <wp:effectExtent l="0" t="0" r="0" b="0"/>
            <wp:wrapSquare wrapText="bothSides"/>
            <wp:docPr id="10416" name="Picture 10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6" name="Picture 1041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15232" behindDoc="0" locked="0" layoutInCell="1" allowOverlap="0" wp14:anchorId="3A18A376" wp14:editId="5E43B763">
            <wp:simplePos x="0" y="0"/>
            <wp:positionH relativeFrom="page">
              <wp:posOffset>1063752</wp:posOffset>
            </wp:positionH>
            <wp:positionV relativeFrom="page">
              <wp:posOffset>862830</wp:posOffset>
            </wp:positionV>
            <wp:extent cx="3048" cy="3049"/>
            <wp:effectExtent l="0" t="0" r="0" b="0"/>
            <wp:wrapSquare wrapText="bothSides"/>
            <wp:docPr id="10417" name="Picture 10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7" name="Picture 1041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19328" behindDoc="0" locked="0" layoutInCell="1" allowOverlap="0" wp14:anchorId="66DF42C7" wp14:editId="1E11C920">
            <wp:simplePos x="0" y="0"/>
            <wp:positionH relativeFrom="page">
              <wp:posOffset>1170432</wp:posOffset>
            </wp:positionH>
            <wp:positionV relativeFrom="page">
              <wp:posOffset>868928</wp:posOffset>
            </wp:positionV>
            <wp:extent cx="3048" cy="3049"/>
            <wp:effectExtent l="0" t="0" r="0" b="0"/>
            <wp:wrapSquare wrapText="bothSides"/>
            <wp:docPr id="10418" name="Picture 10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8" name="Picture 1041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23424" behindDoc="0" locked="0" layoutInCell="1" allowOverlap="0" wp14:anchorId="2B5D9BA1" wp14:editId="41284282">
            <wp:simplePos x="0" y="0"/>
            <wp:positionH relativeFrom="page">
              <wp:posOffset>1149096</wp:posOffset>
            </wp:positionH>
            <wp:positionV relativeFrom="page">
              <wp:posOffset>871977</wp:posOffset>
            </wp:positionV>
            <wp:extent cx="3048" cy="3049"/>
            <wp:effectExtent l="0" t="0" r="0" b="0"/>
            <wp:wrapSquare wrapText="bothSides"/>
            <wp:docPr id="10419" name="Picture 10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9" name="Picture 1041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27520" behindDoc="0" locked="0" layoutInCell="1" allowOverlap="0" wp14:anchorId="408C58F5" wp14:editId="633D7FC6">
            <wp:simplePos x="0" y="0"/>
            <wp:positionH relativeFrom="page">
              <wp:posOffset>847344</wp:posOffset>
            </wp:positionH>
            <wp:positionV relativeFrom="page">
              <wp:posOffset>878074</wp:posOffset>
            </wp:positionV>
            <wp:extent cx="6096" cy="6098"/>
            <wp:effectExtent l="0" t="0" r="0" b="0"/>
            <wp:wrapSquare wrapText="bothSides"/>
            <wp:docPr id="10420" name="Picture 10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0" name="Picture 1042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31616" behindDoc="0" locked="0" layoutInCell="1" allowOverlap="0" wp14:anchorId="495BC7CA" wp14:editId="610C69B2">
            <wp:simplePos x="0" y="0"/>
            <wp:positionH relativeFrom="page">
              <wp:posOffset>1075944</wp:posOffset>
            </wp:positionH>
            <wp:positionV relativeFrom="page">
              <wp:posOffset>878074</wp:posOffset>
            </wp:positionV>
            <wp:extent cx="6096" cy="9147"/>
            <wp:effectExtent l="0" t="0" r="0" b="0"/>
            <wp:wrapSquare wrapText="bothSides"/>
            <wp:docPr id="10422" name="Picture 10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2" name="Picture 1042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35712" behindDoc="0" locked="0" layoutInCell="1" allowOverlap="0" wp14:anchorId="343FBF49" wp14:editId="0C9A2366">
            <wp:simplePos x="0" y="0"/>
            <wp:positionH relativeFrom="page">
              <wp:posOffset>1164336</wp:posOffset>
            </wp:positionH>
            <wp:positionV relativeFrom="page">
              <wp:posOffset>878074</wp:posOffset>
            </wp:positionV>
            <wp:extent cx="6096" cy="12195"/>
            <wp:effectExtent l="0" t="0" r="0" b="0"/>
            <wp:wrapSquare wrapText="bothSides"/>
            <wp:docPr id="10421" name="Picture 10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1" name="Picture 1042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39808" behindDoc="0" locked="0" layoutInCell="1" allowOverlap="0" wp14:anchorId="104CA54C" wp14:editId="676E12A6">
            <wp:simplePos x="0" y="0"/>
            <wp:positionH relativeFrom="page">
              <wp:posOffset>1045464</wp:posOffset>
            </wp:positionH>
            <wp:positionV relativeFrom="page">
              <wp:posOffset>881123</wp:posOffset>
            </wp:positionV>
            <wp:extent cx="9144" cy="9147"/>
            <wp:effectExtent l="0" t="0" r="0" b="0"/>
            <wp:wrapSquare wrapText="bothSides"/>
            <wp:docPr id="10425" name="Picture 10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5" name="Picture 1042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43904" behindDoc="0" locked="0" layoutInCell="1" allowOverlap="0" wp14:anchorId="04CE536F" wp14:editId="7A6376BA">
            <wp:simplePos x="0" y="0"/>
            <wp:positionH relativeFrom="page">
              <wp:posOffset>938784</wp:posOffset>
            </wp:positionH>
            <wp:positionV relativeFrom="page">
              <wp:posOffset>881123</wp:posOffset>
            </wp:positionV>
            <wp:extent cx="12192" cy="12195"/>
            <wp:effectExtent l="0" t="0" r="0" b="0"/>
            <wp:wrapSquare wrapText="bothSides"/>
            <wp:docPr id="10423" name="Picture 10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3" name="Picture 1042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0" wp14:anchorId="54CEC09E" wp14:editId="1AC061C4">
            <wp:simplePos x="0" y="0"/>
            <wp:positionH relativeFrom="page">
              <wp:posOffset>1091184</wp:posOffset>
            </wp:positionH>
            <wp:positionV relativeFrom="page">
              <wp:posOffset>881123</wp:posOffset>
            </wp:positionV>
            <wp:extent cx="12192" cy="12195"/>
            <wp:effectExtent l="0" t="0" r="0" b="0"/>
            <wp:wrapSquare wrapText="bothSides"/>
            <wp:docPr id="10424" name="Picture 10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4" name="Picture 1042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0" wp14:anchorId="6173530D" wp14:editId="2045F211">
            <wp:simplePos x="0" y="0"/>
            <wp:positionH relativeFrom="page">
              <wp:posOffset>856488</wp:posOffset>
            </wp:positionH>
            <wp:positionV relativeFrom="page">
              <wp:posOffset>884172</wp:posOffset>
            </wp:positionV>
            <wp:extent cx="3048" cy="3049"/>
            <wp:effectExtent l="0" t="0" r="0" b="0"/>
            <wp:wrapSquare wrapText="bothSides"/>
            <wp:docPr id="10428" name="Picture 10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8" name="Picture 1042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0" wp14:anchorId="36642F92" wp14:editId="3C81D320">
            <wp:simplePos x="0" y="0"/>
            <wp:positionH relativeFrom="page">
              <wp:posOffset>1112520</wp:posOffset>
            </wp:positionH>
            <wp:positionV relativeFrom="page">
              <wp:posOffset>884172</wp:posOffset>
            </wp:positionV>
            <wp:extent cx="6096" cy="3049"/>
            <wp:effectExtent l="0" t="0" r="0" b="0"/>
            <wp:wrapSquare wrapText="bothSides"/>
            <wp:docPr id="10430" name="Picture 10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0" name="Picture 1043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5B8D395B" wp14:editId="53DE43E1">
            <wp:simplePos x="0" y="0"/>
            <wp:positionH relativeFrom="page">
              <wp:posOffset>1146048</wp:posOffset>
            </wp:positionH>
            <wp:positionV relativeFrom="page">
              <wp:posOffset>884172</wp:posOffset>
            </wp:positionV>
            <wp:extent cx="3048" cy="3049"/>
            <wp:effectExtent l="0" t="0" r="0" b="0"/>
            <wp:wrapSquare wrapText="bothSides"/>
            <wp:docPr id="10427" name="Picture 10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7" name="Picture 1042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10DEF731" wp14:editId="54BDCE38">
            <wp:simplePos x="0" y="0"/>
            <wp:positionH relativeFrom="page">
              <wp:posOffset>1197864</wp:posOffset>
            </wp:positionH>
            <wp:positionV relativeFrom="page">
              <wp:posOffset>884172</wp:posOffset>
            </wp:positionV>
            <wp:extent cx="3048" cy="3049"/>
            <wp:effectExtent l="0" t="0" r="0" b="0"/>
            <wp:wrapSquare wrapText="bothSides"/>
            <wp:docPr id="10426" name="Picture 10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6" name="Picture 1042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109D15C2" wp14:editId="75587E07">
            <wp:simplePos x="0" y="0"/>
            <wp:positionH relativeFrom="page">
              <wp:posOffset>1185672</wp:posOffset>
            </wp:positionH>
            <wp:positionV relativeFrom="page">
              <wp:posOffset>884172</wp:posOffset>
            </wp:positionV>
            <wp:extent cx="3048" cy="6098"/>
            <wp:effectExtent l="0" t="0" r="0" b="0"/>
            <wp:wrapSquare wrapText="bothSides"/>
            <wp:docPr id="10429" name="Picture 10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9" name="Picture 1042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 wp14:anchorId="5EE7C87B" wp14:editId="7D02ECEC">
            <wp:simplePos x="0" y="0"/>
            <wp:positionH relativeFrom="page">
              <wp:posOffset>908304</wp:posOffset>
            </wp:positionH>
            <wp:positionV relativeFrom="page">
              <wp:posOffset>887221</wp:posOffset>
            </wp:positionV>
            <wp:extent cx="3048" cy="6098"/>
            <wp:effectExtent l="0" t="0" r="0" b="0"/>
            <wp:wrapSquare wrapText="bothSides"/>
            <wp:docPr id="10431" name="Picture 10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1" name="Picture 1043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0" wp14:anchorId="74481C8E" wp14:editId="0D7C797C">
            <wp:simplePos x="0" y="0"/>
            <wp:positionH relativeFrom="page">
              <wp:posOffset>920496</wp:posOffset>
            </wp:positionH>
            <wp:positionV relativeFrom="page">
              <wp:posOffset>899416</wp:posOffset>
            </wp:positionV>
            <wp:extent cx="6096" cy="9147"/>
            <wp:effectExtent l="0" t="0" r="0" b="0"/>
            <wp:wrapSquare wrapText="bothSides"/>
            <wp:docPr id="10432" name="Picture 10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2" name="Picture 1043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0" wp14:anchorId="7B4D544C" wp14:editId="60A7E809">
            <wp:simplePos x="0" y="0"/>
            <wp:positionH relativeFrom="page">
              <wp:posOffset>880872</wp:posOffset>
            </wp:positionH>
            <wp:positionV relativeFrom="page">
              <wp:posOffset>902465</wp:posOffset>
            </wp:positionV>
            <wp:extent cx="6096" cy="3049"/>
            <wp:effectExtent l="0" t="0" r="0" b="0"/>
            <wp:wrapSquare wrapText="bothSides"/>
            <wp:docPr id="10434" name="Picture 10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4" name="Picture 1043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0" wp14:anchorId="247D8800" wp14:editId="7ED71C99">
            <wp:simplePos x="0" y="0"/>
            <wp:positionH relativeFrom="page">
              <wp:posOffset>896112</wp:posOffset>
            </wp:positionH>
            <wp:positionV relativeFrom="page">
              <wp:posOffset>902465</wp:posOffset>
            </wp:positionV>
            <wp:extent cx="3048" cy="3049"/>
            <wp:effectExtent l="0" t="0" r="0" b="0"/>
            <wp:wrapSquare wrapText="bothSides"/>
            <wp:docPr id="10433" name="Picture 10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3" name="Picture 1043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0" wp14:anchorId="1D71070E" wp14:editId="1428661A">
            <wp:simplePos x="0" y="0"/>
            <wp:positionH relativeFrom="page">
              <wp:posOffset>841248</wp:posOffset>
            </wp:positionH>
            <wp:positionV relativeFrom="page">
              <wp:posOffset>914661</wp:posOffset>
            </wp:positionV>
            <wp:extent cx="6096" cy="3049"/>
            <wp:effectExtent l="0" t="0" r="0" b="0"/>
            <wp:wrapSquare wrapText="bothSides"/>
            <wp:docPr id="10444" name="Picture 10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4" name="Picture 1044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0" wp14:anchorId="6CE1A7E5" wp14:editId="27F2DBBA">
            <wp:simplePos x="0" y="0"/>
            <wp:positionH relativeFrom="page">
              <wp:posOffset>862584</wp:posOffset>
            </wp:positionH>
            <wp:positionV relativeFrom="page">
              <wp:posOffset>914661</wp:posOffset>
            </wp:positionV>
            <wp:extent cx="9144" cy="3049"/>
            <wp:effectExtent l="0" t="0" r="0" b="0"/>
            <wp:wrapSquare wrapText="bothSides"/>
            <wp:docPr id="10442" name="Picture 10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2" name="Picture 1044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0" wp14:anchorId="2AE438D3" wp14:editId="1064D0B8">
            <wp:simplePos x="0" y="0"/>
            <wp:positionH relativeFrom="page">
              <wp:posOffset>886968</wp:posOffset>
            </wp:positionH>
            <wp:positionV relativeFrom="page">
              <wp:posOffset>914661</wp:posOffset>
            </wp:positionV>
            <wp:extent cx="15240" cy="3049"/>
            <wp:effectExtent l="0" t="0" r="0" b="0"/>
            <wp:wrapSquare wrapText="bothSides"/>
            <wp:docPr id="10435" name="Picture 10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5" name="Picture 1043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0" wp14:anchorId="06A7E310" wp14:editId="71BE8379">
            <wp:simplePos x="0" y="0"/>
            <wp:positionH relativeFrom="page">
              <wp:posOffset>905256</wp:posOffset>
            </wp:positionH>
            <wp:positionV relativeFrom="page">
              <wp:posOffset>914661</wp:posOffset>
            </wp:positionV>
            <wp:extent cx="9144" cy="3049"/>
            <wp:effectExtent l="0" t="0" r="0" b="0"/>
            <wp:wrapSquare wrapText="bothSides"/>
            <wp:docPr id="10443" name="Picture 10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3" name="Picture 1044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0" wp14:anchorId="34C6AEAC" wp14:editId="4527BDBF">
            <wp:simplePos x="0" y="0"/>
            <wp:positionH relativeFrom="page">
              <wp:posOffset>923544</wp:posOffset>
            </wp:positionH>
            <wp:positionV relativeFrom="page">
              <wp:posOffset>914661</wp:posOffset>
            </wp:positionV>
            <wp:extent cx="6096" cy="3049"/>
            <wp:effectExtent l="0" t="0" r="0" b="0"/>
            <wp:wrapSquare wrapText="bothSides"/>
            <wp:docPr id="10438" name="Picture 10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8" name="Picture 1043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0" wp14:anchorId="20A72A3F" wp14:editId="480C6EE7">
            <wp:simplePos x="0" y="0"/>
            <wp:positionH relativeFrom="page">
              <wp:posOffset>1011936</wp:posOffset>
            </wp:positionH>
            <wp:positionV relativeFrom="page">
              <wp:posOffset>914661</wp:posOffset>
            </wp:positionV>
            <wp:extent cx="3048" cy="3049"/>
            <wp:effectExtent l="0" t="0" r="0" b="0"/>
            <wp:wrapSquare wrapText="bothSides"/>
            <wp:docPr id="10445" name="Picture 10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" name="Picture 1044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0" wp14:anchorId="200780B7" wp14:editId="5AE1BC6D">
            <wp:simplePos x="0" y="0"/>
            <wp:positionH relativeFrom="page">
              <wp:posOffset>932688</wp:posOffset>
            </wp:positionH>
            <wp:positionV relativeFrom="page">
              <wp:posOffset>914661</wp:posOffset>
            </wp:positionV>
            <wp:extent cx="6096" cy="6098"/>
            <wp:effectExtent l="0" t="0" r="0" b="0"/>
            <wp:wrapSquare wrapText="bothSides"/>
            <wp:docPr id="10436" name="Picture 10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6" name="Picture 1043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0" wp14:anchorId="21069A89" wp14:editId="156333B1">
            <wp:simplePos x="0" y="0"/>
            <wp:positionH relativeFrom="page">
              <wp:posOffset>893064</wp:posOffset>
            </wp:positionH>
            <wp:positionV relativeFrom="page">
              <wp:posOffset>939052</wp:posOffset>
            </wp:positionV>
            <wp:extent cx="6096" cy="3049"/>
            <wp:effectExtent l="0" t="0" r="0" b="0"/>
            <wp:wrapSquare wrapText="bothSides"/>
            <wp:docPr id="10449" name="Picture 10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9" name="Picture 1044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0" wp14:anchorId="19C2D070" wp14:editId="61C328EF">
            <wp:simplePos x="0" y="0"/>
            <wp:positionH relativeFrom="page">
              <wp:posOffset>905256</wp:posOffset>
            </wp:positionH>
            <wp:positionV relativeFrom="page">
              <wp:posOffset>939052</wp:posOffset>
            </wp:positionV>
            <wp:extent cx="3048" cy="3049"/>
            <wp:effectExtent l="0" t="0" r="0" b="0"/>
            <wp:wrapSquare wrapText="bothSides"/>
            <wp:docPr id="10452" name="Picture 10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2" name="Picture 1045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0" wp14:anchorId="17064745" wp14:editId="66E8F1DD">
            <wp:simplePos x="0" y="0"/>
            <wp:positionH relativeFrom="page">
              <wp:posOffset>923544</wp:posOffset>
            </wp:positionH>
            <wp:positionV relativeFrom="page">
              <wp:posOffset>939052</wp:posOffset>
            </wp:positionV>
            <wp:extent cx="3048" cy="3049"/>
            <wp:effectExtent l="0" t="0" r="0" b="0"/>
            <wp:wrapSquare wrapText="bothSides"/>
            <wp:docPr id="10451" name="Picture 10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1" name="Picture 10451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0" wp14:anchorId="11939649" wp14:editId="65F930AE">
            <wp:simplePos x="0" y="0"/>
            <wp:positionH relativeFrom="page">
              <wp:posOffset>950976</wp:posOffset>
            </wp:positionH>
            <wp:positionV relativeFrom="page">
              <wp:posOffset>939052</wp:posOffset>
            </wp:positionV>
            <wp:extent cx="6096" cy="3049"/>
            <wp:effectExtent l="0" t="0" r="0" b="0"/>
            <wp:wrapSquare wrapText="bothSides"/>
            <wp:docPr id="10450" name="Picture 10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0" name="Picture 1045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0" wp14:anchorId="23CD6BF6" wp14:editId="1AB393A9">
            <wp:simplePos x="0" y="0"/>
            <wp:positionH relativeFrom="page">
              <wp:posOffset>1014984</wp:posOffset>
            </wp:positionH>
            <wp:positionV relativeFrom="page">
              <wp:posOffset>4240977</wp:posOffset>
            </wp:positionV>
            <wp:extent cx="3048" cy="6098"/>
            <wp:effectExtent l="0" t="0" r="0" b="0"/>
            <wp:wrapSquare wrapText="bothSides"/>
            <wp:docPr id="10461" name="Picture 10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1" name="Picture 1046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0" wp14:anchorId="76348552" wp14:editId="57EB8D34">
            <wp:simplePos x="0" y="0"/>
            <wp:positionH relativeFrom="page">
              <wp:posOffset>710184</wp:posOffset>
            </wp:positionH>
            <wp:positionV relativeFrom="page">
              <wp:posOffset>4268417</wp:posOffset>
            </wp:positionV>
            <wp:extent cx="3048" cy="12196"/>
            <wp:effectExtent l="0" t="0" r="0" b="0"/>
            <wp:wrapSquare wrapText="bothSides"/>
            <wp:docPr id="10462" name="Picture 10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2" name="Picture 1046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0" wp14:anchorId="0294EBD2" wp14:editId="2627884B">
            <wp:simplePos x="0" y="0"/>
            <wp:positionH relativeFrom="page">
              <wp:posOffset>710184</wp:posOffset>
            </wp:positionH>
            <wp:positionV relativeFrom="page">
              <wp:posOffset>4289759</wp:posOffset>
            </wp:positionV>
            <wp:extent cx="9144" cy="6098"/>
            <wp:effectExtent l="0" t="0" r="0" b="0"/>
            <wp:wrapSquare wrapText="bothSides"/>
            <wp:docPr id="10463" name="Picture 10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3" name="Picture 10463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0" wp14:anchorId="55A47725" wp14:editId="217BA561">
            <wp:simplePos x="0" y="0"/>
            <wp:positionH relativeFrom="page">
              <wp:posOffset>713232</wp:posOffset>
            </wp:positionH>
            <wp:positionV relativeFrom="page">
              <wp:posOffset>4301955</wp:posOffset>
            </wp:positionV>
            <wp:extent cx="3048" cy="3049"/>
            <wp:effectExtent l="0" t="0" r="0" b="0"/>
            <wp:wrapSquare wrapText="bothSides"/>
            <wp:docPr id="10465" name="Picture 10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5" name="Picture 10465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C91">
        <w:rPr>
          <w:sz w:val="28"/>
          <w:szCs w:val="28"/>
        </w:rPr>
        <w:t xml:space="preserve">Утвердить прилагаемый Перечень информации, формируемой и </w:t>
      </w:r>
      <w:r w:rsidRPr="005B5C91">
        <w:rPr>
          <w:noProof/>
          <w:sz w:val="28"/>
          <w:szCs w:val="28"/>
        </w:rPr>
        <w:drawing>
          <wp:inline distT="0" distB="0" distL="0" distR="0" wp14:anchorId="1F843309" wp14:editId="2DA6ADF9">
            <wp:extent cx="3049" cy="3049"/>
            <wp:effectExtent l="0" t="0" r="0" b="0"/>
            <wp:docPr id="10471" name="Picture 10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1" name="Picture 1047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C91">
        <w:rPr>
          <w:sz w:val="28"/>
          <w:szCs w:val="28"/>
        </w:rPr>
        <w:t xml:space="preserve">представляемой Администрацией сельского поселения Булгаковский сельсовет муниципального района Уфимский район Республики </w:t>
      </w:r>
      <w:r w:rsidRPr="005B5C91">
        <w:rPr>
          <w:noProof/>
          <w:sz w:val="28"/>
          <w:szCs w:val="28"/>
        </w:rPr>
        <w:drawing>
          <wp:inline distT="0" distB="0" distL="0" distR="0" wp14:anchorId="6E6CEACB" wp14:editId="63785692">
            <wp:extent cx="18287" cy="118906"/>
            <wp:effectExtent l="0" t="0" r="0" b="0"/>
            <wp:docPr id="261434" name="Picture 261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434" name="Picture 261434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C91">
        <w:rPr>
          <w:sz w:val="28"/>
          <w:szCs w:val="28"/>
        </w:rPr>
        <w:t xml:space="preserve">Башкортостан для размещения на едином портале бюджетной системы Российской Федерации для размещения на едином портале бюджетной </w:t>
      </w:r>
      <w:r w:rsidRPr="005B5C91">
        <w:rPr>
          <w:noProof/>
          <w:sz w:val="28"/>
          <w:szCs w:val="28"/>
        </w:rPr>
        <w:drawing>
          <wp:inline distT="0" distB="0" distL="0" distR="0" wp14:anchorId="1A9DFD60" wp14:editId="3A0E19A7">
            <wp:extent cx="6096" cy="3049"/>
            <wp:effectExtent l="0" t="0" r="0" b="0"/>
            <wp:docPr id="10475" name="Picture 10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5" name="Picture 10475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C91">
        <w:rPr>
          <w:sz w:val="28"/>
          <w:szCs w:val="28"/>
        </w:rPr>
        <w:t>системы Российской Федерации (далее - Перечень).</w:t>
      </w:r>
    </w:p>
    <w:p w:rsidR="005B5C91" w:rsidRDefault="00A854AA" w:rsidP="005B5C91">
      <w:pPr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r w:rsidRPr="005B5C91">
        <w:rPr>
          <w:sz w:val="28"/>
          <w:szCs w:val="28"/>
        </w:rPr>
        <w:t xml:space="preserve">Назначить лицами, ответственными за организацию размещения информации на едином портале бюджетной системы Российской Федерации (далее - ЕПБС) Юсупову ДО. - управляющего делами, </w:t>
      </w:r>
      <w:proofErr w:type="spellStart"/>
      <w:r w:rsidRPr="005B5C91">
        <w:rPr>
          <w:sz w:val="28"/>
          <w:szCs w:val="28"/>
        </w:rPr>
        <w:t>Ишмакову</w:t>
      </w:r>
      <w:proofErr w:type="spellEnd"/>
      <w:r w:rsidRPr="005B5C91">
        <w:rPr>
          <w:sz w:val="28"/>
          <w:szCs w:val="28"/>
        </w:rPr>
        <w:t xml:space="preserve"> НЗ. делопроизводителя, Воронкову НК. - делопроизводителя, Морозову ЕВ. заместителя главы администрации, указанных в графе З Перечня.</w:t>
      </w:r>
    </w:p>
    <w:p w:rsidR="005B5C91" w:rsidRDefault="00A854AA" w:rsidP="005B5C91">
      <w:pPr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r w:rsidRPr="005B5C91">
        <w:rPr>
          <w:sz w:val="28"/>
          <w:szCs w:val="28"/>
        </w:rPr>
        <w:t>Лицам, указанным в пункте З настоящего приказа, обеспечить соблюдение установленных законодательством Российской Федерации</w:t>
      </w:r>
      <w:r w:rsidRPr="005B5C91">
        <w:rPr>
          <w:noProof/>
          <w:sz w:val="28"/>
          <w:szCs w:val="28"/>
        </w:rPr>
        <w:drawing>
          <wp:inline distT="0" distB="0" distL="0" distR="0" wp14:anchorId="49FAE3F9" wp14:editId="3908AC29">
            <wp:extent cx="3048" cy="6097"/>
            <wp:effectExtent l="0" t="0" r="0" b="0"/>
            <wp:docPr id="10479" name="Picture 10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9" name="Picture 10479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C91" w:rsidRPr="005B5C91">
        <w:rPr>
          <w:sz w:val="28"/>
          <w:szCs w:val="28"/>
        </w:rPr>
        <w:t xml:space="preserve"> </w:t>
      </w:r>
      <w:r w:rsidRPr="005B5C91">
        <w:rPr>
          <w:sz w:val="28"/>
          <w:szCs w:val="28"/>
        </w:rPr>
        <w:t>требовани</w:t>
      </w:r>
      <w:r w:rsidR="005B5C91">
        <w:rPr>
          <w:sz w:val="28"/>
          <w:szCs w:val="28"/>
        </w:rPr>
        <w:t>й по защите персональных данных.</w:t>
      </w:r>
    </w:p>
    <w:p w:rsidR="005B5C91" w:rsidRPr="005B5C91" w:rsidRDefault="005B5C91" w:rsidP="005B5C91">
      <w:pPr>
        <w:numPr>
          <w:ilvl w:val="0"/>
          <w:numId w:val="1"/>
        </w:numPr>
        <w:ind w:firstLine="284"/>
        <w:jc w:val="both"/>
        <w:rPr>
          <w:sz w:val="28"/>
          <w:szCs w:val="28"/>
        </w:rPr>
      </w:pPr>
      <w:r w:rsidRPr="005B5C9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B5C91" w:rsidRPr="005B5C91" w:rsidRDefault="005B5C91" w:rsidP="005B5C91">
      <w:pPr>
        <w:jc w:val="both"/>
        <w:rPr>
          <w:sz w:val="28"/>
          <w:szCs w:val="28"/>
        </w:rPr>
      </w:pPr>
    </w:p>
    <w:p w:rsidR="005B5C91" w:rsidRPr="005B5C91" w:rsidRDefault="005B5C91" w:rsidP="005B5C91">
      <w:pPr>
        <w:jc w:val="both"/>
        <w:rPr>
          <w:sz w:val="28"/>
          <w:szCs w:val="28"/>
        </w:rPr>
      </w:pPr>
    </w:p>
    <w:p w:rsidR="005B5C91" w:rsidRPr="005B5C91" w:rsidRDefault="005B5C91" w:rsidP="005B5C91">
      <w:pPr>
        <w:jc w:val="both"/>
        <w:rPr>
          <w:sz w:val="28"/>
          <w:szCs w:val="28"/>
        </w:rPr>
      </w:pPr>
      <w:r w:rsidRPr="005B5C91">
        <w:rPr>
          <w:sz w:val="28"/>
          <w:szCs w:val="28"/>
        </w:rPr>
        <w:t>Глава сельского поселения                            А.Н. Мельников</w:t>
      </w:r>
    </w:p>
    <w:p w:rsidR="00A854AA" w:rsidRDefault="00A854AA" w:rsidP="005B5C91">
      <w:pPr>
        <w:jc w:val="both"/>
      </w:pPr>
    </w:p>
    <w:p w:rsidR="005B5C91" w:rsidRDefault="005B5C91">
      <w:pPr>
        <w:sectPr w:rsidR="005B5C91" w:rsidSect="005B5C91">
          <w:footerReference w:type="default" r:id="rId58"/>
          <w:pgSz w:w="11905" w:h="16838"/>
          <w:pgMar w:top="1134" w:right="851" w:bottom="284" w:left="1701" w:header="0" w:footer="0" w:gutter="0"/>
          <w:cols w:space="720"/>
          <w:titlePg/>
          <w:docGrid w:linePitch="326"/>
        </w:sectPr>
      </w:pPr>
    </w:p>
    <w:p w:rsidR="00A854AA" w:rsidRDefault="00A854AA"/>
    <w:p w:rsidR="00BE133A" w:rsidRDefault="00BE133A"/>
    <w:tbl>
      <w:tblPr>
        <w:tblStyle w:val="a9"/>
        <w:tblW w:w="0" w:type="auto"/>
        <w:tblInd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</w:tblGrid>
      <w:tr w:rsidR="005B5C91" w:rsidRPr="00251775" w:rsidTr="002A1D9A">
        <w:tc>
          <w:tcPr>
            <w:tcW w:w="4471" w:type="dxa"/>
          </w:tcPr>
          <w:p w:rsidR="00555617" w:rsidRPr="002A1D9A" w:rsidRDefault="00555617">
            <w:pPr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>Приложение</w:t>
            </w:r>
            <w:r w:rsidR="0052313D">
              <w:rPr>
                <w:sz w:val="20"/>
                <w:szCs w:val="20"/>
              </w:rPr>
              <w:t xml:space="preserve"> №1</w:t>
            </w:r>
          </w:p>
          <w:p w:rsidR="00555617" w:rsidRPr="002A1D9A" w:rsidRDefault="0027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AC05ED">
              <w:rPr>
                <w:sz w:val="20"/>
                <w:szCs w:val="20"/>
              </w:rPr>
              <w:t>постановлению</w:t>
            </w:r>
            <w:r w:rsidR="00E14371">
              <w:rPr>
                <w:sz w:val="20"/>
                <w:szCs w:val="20"/>
              </w:rPr>
              <w:t xml:space="preserve"> </w:t>
            </w:r>
            <w:r w:rsidR="00AC05ED">
              <w:rPr>
                <w:sz w:val="20"/>
                <w:szCs w:val="20"/>
              </w:rPr>
              <w:t xml:space="preserve">главы </w:t>
            </w:r>
            <w:r w:rsidR="00E14371">
              <w:rPr>
                <w:sz w:val="20"/>
                <w:szCs w:val="20"/>
              </w:rPr>
              <w:t>А</w:t>
            </w:r>
            <w:r w:rsidR="00E025A9">
              <w:rPr>
                <w:sz w:val="20"/>
                <w:szCs w:val="20"/>
              </w:rPr>
              <w:t xml:space="preserve">дминистрации </w:t>
            </w:r>
            <w:r w:rsidR="00E14371">
              <w:rPr>
                <w:sz w:val="20"/>
                <w:szCs w:val="20"/>
              </w:rPr>
              <w:t xml:space="preserve">сельского поселения </w:t>
            </w:r>
            <w:r w:rsidR="009B36E9">
              <w:rPr>
                <w:sz w:val="20"/>
                <w:szCs w:val="20"/>
              </w:rPr>
              <w:t>Булгаковский</w:t>
            </w:r>
            <w:r w:rsidR="00E14371">
              <w:rPr>
                <w:sz w:val="20"/>
                <w:szCs w:val="20"/>
              </w:rPr>
              <w:t xml:space="preserve"> сельсовет </w:t>
            </w:r>
            <w:r w:rsidR="00E025A9">
              <w:rPr>
                <w:sz w:val="20"/>
                <w:szCs w:val="20"/>
              </w:rPr>
              <w:t xml:space="preserve">муниципального района Уфимский район </w:t>
            </w:r>
            <w:r w:rsidR="00555617" w:rsidRPr="002A1D9A">
              <w:rPr>
                <w:sz w:val="20"/>
                <w:szCs w:val="20"/>
              </w:rPr>
              <w:t>Республики Башкортостан</w:t>
            </w:r>
          </w:p>
          <w:p w:rsidR="00555617" w:rsidRPr="002A1D9A" w:rsidRDefault="00CD1902" w:rsidP="00BE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BE133A">
              <w:rPr>
                <w:sz w:val="20"/>
                <w:szCs w:val="20"/>
              </w:rPr>
              <w:t>05 декабря 2019</w:t>
            </w:r>
            <w:r w:rsidR="006C525E">
              <w:rPr>
                <w:sz w:val="20"/>
                <w:szCs w:val="20"/>
              </w:rPr>
              <w:t xml:space="preserve"> </w:t>
            </w:r>
            <w:r w:rsidR="00555617" w:rsidRPr="002A1D9A">
              <w:rPr>
                <w:sz w:val="20"/>
                <w:szCs w:val="20"/>
              </w:rPr>
              <w:t>года</w:t>
            </w:r>
            <w:r w:rsidR="00710AB5">
              <w:rPr>
                <w:sz w:val="20"/>
                <w:szCs w:val="20"/>
              </w:rPr>
              <w:t xml:space="preserve"> </w:t>
            </w:r>
            <w:r w:rsidR="00E14371">
              <w:rPr>
                <w:sz w:val="20"/>
                <w:szCs w:val="20"/>
              </w:rPr>
              <w:t xml:space="preserve">№ </w:t>
            </w:r>
            <w:r w:rsidR="00BE133A">
              <w:rPr>
                <w:sz w:val="20"/>
                <w:szCs w:val="20"/>
              </w:rPr>
              <w:t>62</w:t>
            </w:r>
          </w:p>
        </w:tc>
      </w:tr>
    </w:tbl>
    <w:p w:rsidR="00555617" w:rsidRPr="002A1D9A" w:rsidRDefault="00555617">
      <w:pPr>
        <w:rPr>
          <w:sz w:val="20"/>
          <w:szCs w:val="20"/>
        </w:rPr>
      </w:pPr>
    </w:p>
    <w:p w:rsidR="00555617" w:rsidRPr="002A1D9A" w:rsidRDefault="00555617">
      <w:pPr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XSpec="right" w:tblpY="-33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D24CD4" w:rsidRPr="00251775" w:rsidTr="00E025A9">
        <w:trPr>
          <w:trHeight w:val="112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025A9" w:rsidRPr="003B1A00" w:rsidRDefault="005A7F5A" w:rsidP="003B1A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1A00">
              <w:rPr>
                <w:rFonts w:ascii="Times New Roman" w:hAnsi="Times New Roman" w:cs="Times New Roman"/>
                <w:sz w:val="20"/>
              </w:rPr>
              <w:t>У</w:t>
            </w:r>
            <w:r w:rsidR="00D24CD4" w:rsidRPr="003B1A00">
              <w:rPr>
                <w:rFonts w:ascii="Times New Roman" w:hAnsi="Times New Roman" w:cs="Times New Roman"/>
                <w:sz w:val="20"/>
              </w:rPr>
              <w:t>ТВЕРЖДЕН</w:t>
            </w:r>
            <w:r w:rsidR="002733BD" w:rsidRPr="003B1A0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14371">
              <w:t xml:space="preserve"> </w:t>
            </w:r>
            <w:r w:rsidR="00AC05ED">
              <w:rPr>
                <w:rFonts w:ascii="Times New Roman" w:hAnsi="Times New Roman" w:cs="Times New Roman"/>
                <w:sz w:val="20"/>
              </w:rPr>
              <w:t>постановлением</w:t>
            </w:r>
            <w:proofErr w:type="gramEnd"/>
            <w:r w:rsidR="00E1437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14371" w:rsidRPr="00E1437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05ED">
              <w:rPr>
                <w:rFonts w:ascii="Times New Roman" w:hAnsi="Times New Roman" w:cs="Times New Roman"/>
                <w:sz w:val="20"/>
              </w:rPr>
              <w:t xml:space="preserve">главы </w:t>
            </w:r>
            <w:r w:rsidR="00E14371" w:rsidRPr="00E14371">
              <w:rPr>
                <w:rFonts w:ascii="Times New Roman" w:hAnsi="Times New Roman" w:cs="Times New Roman"/>
                <w:sz w:val="20"/>
              </w:rPr>
              <w:t xml:space="preserve">Администрации 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 Булгаковский </w:t>
            </w:r>
            <w:r w:rsidR="00E14371" w:rsidRPr="00E14371">
              <w:rPr>
                <w:rFonts w:ascii="Times New Roman" w:hAnsi="Times New Roman" w:cs="Times New Roman"/>
                <w:sz w:val="20"/>
              </w:rPr>
              <w:t xml:space="preserve"> сельсовет муниципального района Уфимский район Республики Башкортостан</w:t>
            </w:r>
          </w:p>
          <w:p w:rsidR="00D24CD4" w:rsidRPr="003B1A00" w:rsidRDefault="00BE133A" w:rsidP="001813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33A">
              <w:rPr>
                <w:rFonts w:ascii="Times New Roman" w:hAnsi="Times New Roman" w:cs="Times New Roman"/>
                <w:sz w:val="20"/>
              </w:rPr>
              <w:t>от 05 декабря 2019 года № 62</w:t>
            </w:r>
          </w:p>
        </w:tc>
      </w:tr>
    </w:tbl>
    <w:p w:rsidR="00D24CD4" w:rsidRPr="002A1D9A" w:rsidRDefault="00D24CD4" w:rsidP="005E487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24CD4" w:rsidRPr="002A1D9A" w:rsidRDefault="00D24CD4" w:rsidP="005E487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24CD4" w:rsidRPr="002A1D9A" w:rsidRDefault="00D24CD4" w:rsidP="005E487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24CD4" w:rsidRPr="002A1D9A" w:rsidRDefault="00D24CD4" w:rsidP="005E487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24CD4" w:rsidRPr="002A1D9A" w:rsidRDefault="005E4875" w:rsidP="005E487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A1D9A">
        <w:rPr>
          <w:rFonts w:ascii="Times New Roman" w:hAnsi="Times New Roman" w:cs="Times New Roman"/>
          <w:sz w:val="20"/>
        </w:rPr>
        <w:t>ПЕРЕЧЕНЬ</w:t>
      </w:r>
    </w:p>
    <w:p w:rsidR="00D24CD4" w:rsidRPr="002A1D9A" w:rsidRDefault="005E4875" w:rsidP="005E487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A1D9A">
        <w:rPr>
          <w:rFonts w:ascii="Times New Roman" w:hAnsi="Times New Roman" w:cs="Times New Roman"/>
          <w:sz w:val="20"/>
        </w:rPr>
        <w:t xml:space="preserve">информации, формируемой и представляемой </w:t>
      </w:r>
      <w:r w:rsidR="00E14371" w:rsidRPr="00E14371">
        <w:rPr>
          <w:rFonts w:ascii="Times New Roman" w:hAnsi="Times New Roman" w:cs="Times New Roman"/>
          <w:sz w:val="20"/>
        </w:rPr>
        <w:t>Администраци</w:t>
      </w:r>
      <w:r w:rsidR="00E14371">
        <w:rPr>
          <w:rFonts w:ascii="Times New Roman" w:hAnsi="Times New Roman" w:cs="Times New Roman"/>
          <w:sz w:val="20"/>
        </w:rPr>
        <w:t>ей</w:t>
      </w:r>
      <w:r w:rsidR="00E14371" w:rsidRPr="00E14371">
        <w:rPr>
          <w:rFonts w:ascii="Times New Roman" w:hAnsi="Times New Roman" w:cs="Times New Roman"/>
          <w:sz w:val="20"/>
        </w:rPr>
        <w:t xml:space="preserve"> сельского поселения </w:t>
      </w:r>
      <w:r w:rsidR="009B36E9" w:rsidRPr="009B36E9">
        <w:rPr>
          <w:rFonts w:ascii="Times New Roman" w:hAnsi="Times New Roman" w:cs="Times New Roman"/>
          <w:sz w:val="20"/>
        </w:rPr>
        <w:t>Булгаковский</w:t>
      </w:r>
      <w:r w:rsidR="00E14371" w:rsidRPr="00E14371">
        <w:rPr>
          <w:rFonts w:ascii="Times New Roman" w:hAnsi="Times New Roman" w:cs="Times New Roman"/>
          <w:sz w:val="20"/>
        </w:rPr>
        <w:t xml:space="preserve"> сельсовет муниципального района Уфимский район Республики Башкортостан</w:t>
      </w:r>
    </w:p>
    <w:p w:rsidR="005E4875" w:rsidRDefault="005E4875" w:rsidP="005E487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A1D9A">
        <w:rPr>
          <w:rFonts w:ascii="Times New Roman" w:hAnsi="Times New Roman" w:cs="Times New Roman"/>
          <w:sz w:val="20"/>
        </w:rPr>
        <w:t>для размещения</w:t>
      </w:r>
      <w:r w:rsidR="00D24CD4" w:rsidRPr="002A1D9A">
        <w:rPr>
          <w:rFonts w:ascii="Times New Roman" w:hAnsi="Times New Roman" w:cs="Times New Roman"/>
          <w:sz w:val="20"/>
        </w:rPr>
        <w:t xml:space="preserve"> </w:t>
      </w:r>
      <w:r w:rsidRPr="002A1D9A">
        <w:rPr>
          <w:rFonts w:ascii="Times New Roman" w:hAnsi="Times New Roman" w:cs="Times New Roman"/>
          <w:sz w:val="20"/>
        </w:rPr>
        <w:t>на ед</w:t>
      </w:r>
      <w:r w:rsidR="00D57233" w:rsidRPr="002A1D9A">
        <w:rPr>
          <w:rFonts w:ascii="Times New Roman" w:hAnsi="Times New Roman" w:cs="Times New Roman"/>
          <w:sz w:val="20"/>
        </w:rPr>
        <w:t>ином портале бюджетной системы Российской Ф</w:t>
      </w:r>
      <w:r w:rsidRPr="002A1D9A">
        <w:rPr>
          <w:rFonts w:ascii="Times New Roman" w:hAnsi="Times New Roman" w:cs="Times New Roman"/>
          <w:sz w:val="20"/>
        </w:rPr>
        <w:t>едерации</w:t>
      </w:r>
    </w:p>
    <w:p w:rsidR="000A5AA4" w:rsidRPr="002A1D9A" w:rsidRDefault="000A5AA4" w:rsidP="005E487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E4875" w:rsidRPr="002A1D9A" w:rsidRDefault="005E4875">
      <w:pPr>
        <w:rPr>
          <w:sz w:val="20"/>
          <w:szCs w:val="20"/>
        </w:rPr>
      </w:pPr>
    </w:p>
    <w:tbl>
      <w:tblPr>
        <w:tblStyle w:val="a9"/>
        <w:tblW w:w="15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559"/>
        <w:gridCol w:w="1843"/>
        <w:gridCol w:w="2835"/>
        <w:gridCol w:w="1985"/>
        <w:gridCol w:w="1842"/>
        <w:gridCol w:w="851"/>
      </w:tblGrid>
      <w:tr w:rsidR="005D3FD6" w:rsidTr="003A7411">
        <w:trPr>
          <w:tblHeader/>
        </w:trPr>
        <w:tc>
          <w:tcPr>
            <w:tcW w:w="992" w:type="dxa"/>
          </w:tcPr>
          <w:p w:rsidR="00162559" w:rsidRDefault="00D24CD4" w:rsidP="009D3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п/п </w:t>
            </w:r>
          </w:p>
          <w:p w:rsidR="005D3FD6" w:rsidRPr="00EB02FF" w:rsidRDefault="00162559" w:rsidP="009D3F4A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(№ по приказу 243 н</w:t>
            </w:r>
            <w:r w:rsidRPr="00F80AC4">
              <w:rPr>
                <w:rFonts w:ascii="Times New Roman" w:hAnsi="Times New Roman" w:cs="Times New Roman"/>
                <w:sz w:val="20"/>
              </w:rPr>
              <w:t>*)</w:t>
            </w:r>
            <w:r w:rsidR="009D3F4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5D3FD6" w:rsidRPr="00EB02FF" w:rsidRDefault="005D3FD6" w:rsidP="00F36045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EB02FF">
              <w:rPr>
                <w:rFonts w:ascii="Times New Roman" w:hAnsi="Times New Roman" w:cs="Times New Roman"/>
                <w:sz w:val="20"/>
              </w:rPr>
              <w:t>Наименование информации</w:t>
            </w:r>
          </w:p>
        </w:tc>
        <w:tc>
          <w:tcPr>
            <w:tcW w:w="1559" w:type="dxa"/>
          </w:tcPr>
          <w:p w:rsidR="005D3FD6" w:rsidRPr="00EB02FF" w:rsidRDefault="005D3FD6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2FF">
              <w:rPr>
                <w:rFonts w:ascii="Times New Roman" w:hAnsi="Times New Roman" w:cs="Times New Roman"/>
                <w:sz w:val="20"/>
              </w:rPr>
              <w:t xml:space="preserve">Структурное подразделение,  ответственное за формирование </w:t>
            </w:r>
            <w:r w:rsidR="004D4D34">
              <w:rPr>
                <w:rFonts w:ascii="Times New Roman" w:hAnsi="Times New Roman" w:cs="Times New Roman"/>
                <w:sz w:val="20"/>
              </w:rPr>
              <w:t xml:space="preserve">и размещение </w:t>
            </w:r>
            <w:r w:rsidRPr="00EB02FF">
              <w:rPr>
                <w:rFonts w:ascii="Times New Roman" w:hAnsi="Times New Roman" w:cs="Times New Roman"/>
                <w:sz w:val="20"/>
              </w:rPr>
              <w:t>информации</w:t>
            </w:r>
          </w:p>
        </w:tc>
        <w:tc>
          <w:tcPr>
            <w:tcW w:w="1843" w:type="dxa"/>
          </w:tcPr>
          <w:p w:rsidR="005D3FD6" w:rsidRPr="00EB02FF" w:rsidRDefault="005D3FD6" w:rsidP="004D4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2FF">
              <w:rPr>
                <w:rFonts w:ascii="Times New Roman" w:hAnsi="Times New Roman" w:cs="Times New Roman"/>
                <w:sz w:val="20"/>
              </w:rPr>
              <w:t>Структурн</w:t>
            </w:r>
            <w:r w:rsidR="00703FB6">
              <w:rPr>
                <w:rFonts w:ascii="Times New Roman" w:hAnsi="Times New Roman" w:cs="Times New Roman"/>
                <w:sz w:val="20"/>
              </w:rPr>
              <w:t>ые</w:t>
            </w:r>
            <w:r w:rsidRPr="00EB02F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03FB6">
              <w:rPr>
                <w:rFonts w:ascii="Times New Roman" w:hAnsi="Times New Roman" w:cs="Times New Roman"/>
                <w:sz w:val="20"/>
              </w:rPr>
              <w:t>подразделения (соисполнители)</w:t>
            </w:r>
            <w:r w:rsidRPr="00EB02FF">
              <w:rPr>
                <w:rFonts w:ascii="Times New Roman" w:hAnsi="Times New Roman" w:cs="Times New Roman"/>
                <w:sz w:val="20"/>
              </w:rPr>
              <w:t>,  ответственн</w:t>
            </w:r>
            <w:r w:rsidR="00703FB6">
              <w:rPr>
                <w:rFonts w:ascii="Times New Roman" w:hAnsi="Times New Roman" w:cs="Times New Roman"/>
                <w:sz w:val="20"/>
              </w:rPr>
              <w:t>ые</w:t>
            </w:r>
            <w:r w:rsidRPr="00EB02FF">
              <w:rPr>
                <w:rFonts w:ascii="Times New Roman" w:hAnsi="Times New Roman" w:cs="Times New Roman"/>
                <w:sz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4D34">
              <w:rPr>
                <w:rFonts w:ascii="Times New Roman" w:hAnsi="Times New Roman" w:cs="Times New Roman"/>
                <w:sz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</w:rPr>
              <w:t>информации</w:t>
            </w:r>
            <w:r w:rsidR="00703FB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5D3FD6" w:rsidRPr="00EB02FF" w:rsidRDefault="005D3FD6" w:rsidP="00F36045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EB02FF">
              <w:rPr>
                <w:rFonts w:ascii="Times New Roman" w:hAnsi="Times New Roman" w:cs="Times New Roman"/>
                <w:sz w:val="20"/>
              </w:rPr>
              <w:t>Способ формирования информации</w:t>
            </w:r>
          </w:p>
        </w:tc>
        <w:tc>
          <w:tcPr>
            <w:tcW w:w="1985" w:type="dxa"/>
          </w:tcPr>
          <w:p w:rsidR="005D3FD6" w:rsidRPr="00EB02FF" w:rsidRDefault="005D3FD6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2FF">
              <w:rPr>
                <w:rFonts w:ascii="Times New Roman" w:hAnsi="Times New Roman" w:cs="Times New Roman"/>
                <w:sz w:val="20"/>
              </w:rPr>
              <w:t xml:space="preserve">Срок формирования </w:t>
            </w:r>
            <w:r w:rsidR="000C1FCD">
              <w:rPr>
                <w:rFonts w:ascii="Times New Roman" w:hAnsi="Times New Roman" w:cs="Times New Roman"/>
                <w:sz w:val="20"/>
              </w:rPr>
              <w:t xml:space="preserve">и размещения </w:t>
            </w:r>
            <w:r w:rsidRPr="00EB02FF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1842" w:type="dxa"/>
          </w:tcPr>
          <w:p w:rsidR="005D3FD6" w:rsidRPr="00EB02FF" w:rsidRDefault="005D3FD6" w:rsidP="00213965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EB02FF">
              <w:rPr>
                <w:rFonts w:ascii="Times New Roman" w:hAnsi="Times New Roman" w:cs="Times New Roman"/>
                <w:sz w:val="20"/>
              </w:rPr>
              <w:t>Форма представления</w:t>
            </w:r>
          </w:p>
        </w:tc>
        <w:tc>
          <w:tcPr>
            <w:tcW w:w="851" w:type="dxa"/>
          </w:tcPr>
          <w:p w:rsidR="005D3FD6" w:rsidRPr="00EB02FF" w:rsidRDefault="005D3FD6" w:rsidP="000721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="00703FB6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рило</w:t>
            </w:r>
            <w:r w:rsidR="00703FB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proofErr w:type="spellStart"/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Методи</w:t>
            </w:r>
            <w:r w:rsidR="000721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ческих</w:t>
            </w:r>
            <w:proofErr w:type="spellEnd"/>
            <w:r w:rsidRPr="00EB02F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рекомен</w:t>
            </w:r>
            <w:r w:rsidR="0007214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дациях</w:t>
            </w:r>
            <w:proofErr w:type="spellEnd"/>
            <w:r w:rsidR="005A7F5A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</w:tr>
      <w:tr w:rsidR="00703FB6" w:rsidTr="003A7411">
        <w:trPr>
          <w:tblHeader/>
        </w:trPr>
        <w:tc>
          <w:tcPr>
            <w:tcW w:w="992" w:type="dxa"/>
          </w:tcPr>
          <w:p w:rsidR="00703FB6" w:rsidRPr="00703FB6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703FB6" w:rsidRPr="00703FB6" w:rsidRDefault="00703FB6" w:rsidP="00703FB6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703FB6" w:rsidRPr="00703FB6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703FB6" w:rsidRPr="00703FB6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703FB6" w:rsidRPr="00703FB6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703FB6" w:rsidRPr="00703FB6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703FB6" w:rsidRPr="00703FB6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03FB6" w:rsidRPr="00703FB6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24CD4" w:rsidTr="00470E30">
        <w:tc>
          <w:tcPr>
            <w:tcW w:w="15876" w:type="dxa"/>
            <w:gridSpan w:val="8"/>
          </w:tcPr>
          <w:p w:rsidR="00D24CD4" w:rsidRPr="00B67C6B" w:rsidRDefault="00D24CD4" w:rsidP="003A6F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6529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EE0D34">
              <w:rPr>
                <w:rFonts w:ascii="Times New Roman" w:hAnsi="Times New Roman" w:cs="Times New Roman"/>
                <w:b/>
                <w:sz w:val="20"/>
              </w:rPr>
              <w:t>Общая информация о бюджетной</w:t>
            </w:r>
            <w:r w:rsidR="003A6FA5">
              <w:rPr>
                <w:rFonts w:ascii="Times New Roman" w:hAnsi="Times New Roman" w:cs="Times New Roman"/>
                <w:b/>
                <w:sz w:val="20"/>
              </w:rPr>
              <w:t xml:space="preserve"> системе и бюджетном устройстве </w:t>
            </w:r>
            <w:r w:rsidR="003A6FA5" w:rsidRPr="003A6FA5">
              <w:rPr>
                <w:rFonts w:ascii="Times New Roman" w:hAnsi="Times New Roman" w:cs="Times New Roman"/>
                <w:b/>
                <w:sz w:val="20"/>
              </w:rPr>
              <w:t>муниципального района Уфимский район Республики Башкортостан</w:t>
            </w:r>
          </w:p>
        </w:tc>
      </w:tr>
      <w:tr w:rsidR="005D3FD6" w:rsidRPr="00D51720" w:rsidTr="003A7411">
        <w:tc>
          <w:tcPr>
            <w:tcW w:w="992" w:type="dxa"/>
          </w:tcPr>
          <w:p w:rsidR="005D3FD6" w:rsidRPr="005D3FD6" w:rsidRDefault="009D3F4A" w:rsidP="00B67C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B7D95">
              <w:rPr>
                <w:rFonts w:ascii="Times New Roman" w:hAnsi="Times New Roman" w:cs="Times New Roman"/>
                <w:sz w:val="20"/>
              </w:rPr>
              <w:t xml:space="preserve"> (1.2)</w:t>
            </w:r>
          </w:p>
        </w:tc>
        <w:tc>
          <w:tcPr>
            <w:tcW w:w="3969" w:type="dxa"/>
          </w:tcPr>
          <w:p w:rsidR="005D3FD6" w:rsidRPr="005D3FD6" w:rsidRDefault="005D3FD6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FD6">
              <w:rPr>
                <w:rFonts w:ascii="Times New Roman" w:hAnsi="Times New Roman" w:cs="Times New Roman"/>
                <w:sz w:val="20"/>
              </w:rPr>
              <w:t>Перечень бюджетов</w:t>
            </w:r>
          </w:p>
        </w:tc>
        <w:tc>
          <w:tcPr>
            <w:tcW w:w="1559" w:type="dxa"/>
          </w:tcPr>
          <w:p w:rsidR="005D3FD6" w:rsidRPr="00D24CD4" w:rsidRDefault="009B36E9" w:rsidP="00727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36E9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5D3FD6" w:rsidRPr="009C1A38" w:rsidRDefault="005B5C91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Управляющий делами, </w:t>
            </w:r>
            <w:r w:rsidR="009331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A6FA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заместитель главы администрации</w:t>
            </w:r>
          </w:p>
        </w:tc>
        <w:tc>
          <w:tcPr>
            <w:tcW w:w="2835" w:type="dxa"/>
          </w:tcPr>
          <w:p w:rsidR="005D3FD6" w:rsidRPr="005D3FD6" w:rsidRDefault="005D3FD6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FD6">
              <w:rPr>
                <w:rFonts w:ascii="Times New Roman" w:hAnsi="Times New Roman" w:cs="Times New Roman"/>
                <w:sz w:val="20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бюджет", формирование структурированной информации с использованием системы "Электронный бюджет")</w:t>
            </w:r>
          </w:p>
        </w:tc>
        <w:tc>
          <w:tcPr>
            <w:tcW w:w="1985" w:type="dxa"/>
          </w:tcPr>
          <w:p w:rsidR="005D3FD6" w:rsidRPr="005D3FD6" w:rsidRDefault="00B90BCE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3</w:t>
            </w:r>
            <w:r w:rsidR="0022266B">
              <w:rPr>
                <w:rFonts w:ascii="Times New Roman" w:hAnsi="Times New Roman" w:cs="Times New Roman"/>
                <w:sz w:val="20"/>
              </w:rPr>
              <w:t xml:space="preserve"> рабочих дней</w:t>
            </w:r>
            <w:r>
              <w:rPr>
                <w:rFonts w:ascii="Times New Roman" w:hAnsi="Times New Roman" w:cs="Times New Roman"/>
                <w:sz w:val="20"/>
              </w:rPr>
              <w:t xml:space="preserve"> со дня изменения информации</w:t>
            </w:r>
          </w:p>
        </w:tc>
        <w:tc>
          <w:tcPr>
            <w:tcW w:w="1842" w:type="dxa"/>
          </w:tcPr>
          <w:p w:rsidR="005D3FD6" w:rsidRPr="005D3FD6" w:rsidRDefault="005D3FD6" w:rsidP="00F36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FD6">
              <w:rPr>
                <w:rFonts w:ascii="Times New Roman" w:hAnsi="Times New Roman" w:cs="Times New Roman"/>
                <w:sz w:val="20"/>
              </w:rPr>
              <w:t xml:space="preserve">гипертекстовая форма, форма открытых данных, форма </w:t>
            </w:r>
            <w:proofErr w:type="spellStart"/>
            <w:r w:rsidRPr="005D3FD6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5D3FD6" w:rsidRPr="00D51720" w:rsidRDefault="005D3FD6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D17E0" w:rsidTr="003A7411">
        <w:tc>
          <w:tcPr>
            <w:tcW w:w="992" w:type="dxa"/>
          </w:tcPr>
          <w:p w:rsidR="002D17E0" w:rsidRPr="00F63AEB" w:rsidRDefault="002D17E0" w:rsidP="002D17E0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 (1.4)</w:t>
            </w:r>
          </w:p>
        </w:tc>
        <w:tc>
          <w:tcPr>
            <w:tcW w:w="3969" w:type="dxa"/>
          </w:tcPr>
          <w:p w:rsidR="002D17E0" w:rsidRPr="00F63AEB" w:rsidRDefault="002D17E0" w:rsidP="002D17E0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Об</w:t>
            </w:r>
            <w:r w:rsidR="00025800">
              <w:rPr>
                <w:rFonts w:ascii="Times New Roman" w:hAnsi="Times New Roman" w:cs="Times New Roman"/>
                <w:sz w:val="20"/>
              </w:rPr>
              <w:t>щие сведения о публично-правовом образовании, формирующем и исполняющем бюджет</w:t>
            </w:r>
          </w:p>
        </w:tc>
        <w:tc>
          <w:tcPr>
            <w:tcW w:w="1559" w:type="dxa"/>
          </w:tcPr>
          <w:p w:rsidR="002D17E0" w:rsidRPr="00AC05ED" w:rsidRDefault="005B5C91" w:rsidP="007274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C91">
              <w:rPr>
                <w:rFonts w:ascii="Times New Roman" w:hAnsi="Times New Roman" w:cs="Times New Roman"/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2D17E0" w:rsidRPr="009C1A38" w:rsidRDefault="009B36E9" w:rsidP="002D1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36E9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  <w:r w:rsidR="002D17E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0A5AA4" w:rsidRDefault="00F17D57" w:rsidP="002D17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7D57">
              <w:rPr>
                <w:rFonts w:ascii="Times New Roman" w:hAnsi="Times New Roman" w:cs="Times New Roman"/>
                <w:sz w:val="20"/>
              </w:rPr>
              <w:t xml:space="preserve">формирование и представление для обработки и публикации информации с использованием единого портала бюджетной системы </w:t>
            </w:r>
          </w:p>
          <w:p w:rsidR="002D17E0" w:rsidRPr="00F17D57" w:rsidRDefault="00F17D57" w:rsidP="002D17E0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17D57">
              <w:rPr>
                <w:rFonts w:ascii="Times New Roman" w:hAnsi="Times New Roman" w:cs="Times New Roman"/>
                <w:sz w:val="20"/>
              </w:rPr>
              <w:t>Российской Федерации (далее - единый портал, формирование с использованием единого портала)</w:t>
            </w:r>
          </w:p>
        </w:tc>
        <w:tc>
          <w:tcPr>
            <w:tcW w:w="1985" w:type="dxa"/>
          </w:tcPr>
          <w:p w:rsidR="002D17E0" w:rsidRPr="005D3FD6" w:rsidRDefault="00C763A9" w:rsidP="002226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поддерживается в актуальном состоянии</w:t>
            </w:r>
            <w:r w:rsidR="002D17E0" w:rsidRPr="005D3FD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2266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D17E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2D17E0" w:rsidRPr="00F63AEB" w:rsidRDefault="002D17E0" w:rsidP="002D17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  <w:r w:rsidRPr="00F63AEB">
              <w:rPr>
                <w:rFonts w:ascii="Times New Roman" w:hAnsi="Times New Roman" w:cs="Times New Roman"/>
                <w:sz w:val="20"/>
              </w:rPr>
              <w:t>, медиа</w:t>
            </w:r>
          </w:p>
        </w:tc>
        <w:tc>
          <w:tcPr>
            <w:tcW w:w="851" w:type="dxa"/>
          </w:tcPr>
          <w:p w:rsidR="002D17E0" w:rsidRDefault="002D17E0" w:rsidP="002D1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2</w:t>
            </w:r>
          </w:p>
          <w:p w:rsidR="00F22B04" w:rsidRDefault="00F22B04" w:rsidP="002D1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2B04" w:rsidRDefault="00F22B04" w:rsidP="002D1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2B04" w:rsidRDefault="00F22B04" w:rsidP="002D1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2B04" w:rsidRPr="00D15C18" w:rsidRDefault="00F22B04" w:rsidP="002D1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7E0" w:rsidTr="00470E30">
        <w:tc>
          <w:tcPr>
            <w:tcW w:w="15876" w:type="dxa"/>
            <w:gridSpan w:val="8"/>
          </w:tcPr>
          <w:p w:rsidR="002D17E0" w:rsidRPr="00D15C18" w:rsidRDefault="002D17E0" w:rsidP="002D1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6529">
              <w:rPr>
                <w:rFonts w:ascii="Times New Roman" w:hAnsi="Times New Roman" w:cs="Times New Roman"/>
                <w:b/>
                <w:sz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E0D34">
              <w:rPr>
                <w:rFonts w:ascii="Times New Roman" w:hAnsi="Times New Roman" w:cs="Times New Roman"/>
                <w:b/>
                <w:sz w:val="20"/>
              </w:rPr>
              <w:t xml:space="preserve">Информация о бюджетном законодательстве </w:t>
            </w:r>
            <w:r w:rsidRPr="003A6FA5">
              <w:rPr>
                <w:rFonts w:ascii="Times New Roman" w:hAnsi="Times New Roman" w:cs="Times New Roman"/>
                <w:b/>
                <w:sz w:val="20"/>
              </w:rPr>
              <w:t>муниципального района Уфимский район Республики Башкортостан</w:t>
            </w:r>
          </w:p>
        </w:tc>
      </w:tr>
      <w:tr w:rsidR="005B5C91" w:rsidTr="003A7411">
        <w:tc>
          <w:tcPr>
            <w:tcW w:w="992" w:type="dxa"/>
          </w:tcPr>
          <w:p w:rsidR="005B5C91" w:rsidRPr="00F63AEB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(2.4)</w:t>
            </w:r>
          </w:p>
        </w:tc>
        <w:tc>
          <w:tcPr>
            <w:tcW w:w="3969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правовые акты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>
              <w:rPr>
                <w:rFonts w:ascii="Times New Roman" w:hAnsi="Times New Roman" w:cs="Times New Roman"/>
                <w:sz w:val="20"/>
              </w:rPr>
              <w:t>сельсовет муниципального района Уфимский район Республики Башкортостан</w:t>
            </w:r>
            <w:r w:rsidRPr="00F63AEB">
              <w:rPr>
                <w:rFonts w:ascii="Times New Roman" w:hAnsi="Times New Roman" w:cs="Times New Roman"/>
                <w:sz w:val="20"/>
              </w:rPr>
              <w:t>, регулирующие бюджетные правоотношения</w:t>
            </w:r>
          </w:p>
        </w:tc>
        <w:tc>
          <w:tcPr>
            <w:tcW w:w="1559" w:type="dxa"/>
          </w:tcPr>
          <w:p w:rsidR="005B5C91" w:rsidRDefault="005B5C91" w:rsidP="005B5C91">
            <w:r w:rsidRPr="00E14E2A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5B5C91" w:rsidRPr="00D24CD4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36E9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835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5B5C91" w:rsidRPr="00036C90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7CD">
              <w:rPr>
                <w:rFonts w:ascii="Times New Roman" w:hAnsi="Times New Roman" w:cs="Times New Roman"/>
                <w:sz w:val="20"/>
              </w:rPr>
              <w:t>в течение 5 рабочих дней с даты утверждения (государственной регистрации) (внесения изменений)</w:t>
            </w:r>
          </w:p>
        </w:tc>
        <w:tc>
          <w:tcPr>
            <w:tcW w:w="1842" w:type="dxa"/>
          </w:tcPr>
          <w:p w:rsidR="005B5C91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электронного документа</w:t>
            </w:r>
          </w:p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B5C91" w:rsidRPr="00D15C18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B5C91" w:rsidTr="00445EFE">
        <w:trPr>
          <w:trHeight w:val="1195"/>
        </w:trPr>
        <w:tc>
          <w:tcPr>
            <w:tcW w:w="992" w:type="dxa"/>
          </w:tcPr>
          <w:p w:rsidR="005B5C91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:rsidR="005B5C91" w:rsidRPr="00F63AEB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(2.5)</w:t>
            </w:r>
          </w:p>
        </w:tc>
        <w:tc>
          <w:tcPr>
            <w:tcW w:w="3969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</w:t>
            </w:r>
            <w:r w:rsidRPr="00F63AEB">
              <w:rPr>
                <w:rFonts w:ascii="Times New Roman" w:hAnsi="Times New Roman" w:cs="Times New Roman"/>
                <w:sz w:val="20"/>
              </w:rPr>
              <w:t>правовые акты и иные документы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>
              <w:rPr>
                <w:rFonts w:ascii="Times New Roman" w:hAnsi="Times New Roman" w:cs="Times New Roman"/>
                <w:sz w:val="20"/>
              </w:rPr>
              <w:t>сельсовет муниципального района Уфимский район Республики Башкортостан</w:t>
            </w:r>
            <w:r w:rsidRPr="00F63AEB">
              <w:rPr>
                <w:rFonts w:ascii="Times New Roman" w:hAnsi="Times New Roman" w:cs="Times New Roman"/>
                <w:sz w:val="20"/>
              </w:rPr>
              <w:t>, регламентирующие отношения в бюджетной и налоговой сфере</w:t>
            </w:r>
          </w:p>
        </w:tc>
        <w:tc>
          <w:tcPr>
            <w:tcW w:w="1559" w:type="dxa"/>
          </w:tcPr>
          <w:p w:rsidR="005B5C91" w:rsidRDefault="005B5C91" w:rsidP="005B5C91">
            <w:r w:rsidRPr="00E14E2A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5B5C91" w:rsidRPr="00F63AEB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9B36E9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2835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5B5C91" w:rsidRPr="00036C90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06B44">
              <w:rPr>
                <w:rFonts w:ascii="Times New Roman" w:hAnsi="Times New Roman" w:cs="Times New Roman"/>
                <w:sz w:val="20"/>
              </w:rPr>
              <w:t>в течение 5 рабочих дней с даты утверждения (государственной регистрации) (внесения изменений)</w:t>
            </w:r>
          </w:p>
        </w:tc>
        <w:tc>
          <w:tcPr>
            <w:tcW w:w="1842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электронного документа</w:t>
            </w:r>
          </w:p>
        </w:tc>
        <w:tc>
          <w:tcPr>
            <w:tcW w:w="851" w:type="dxa"/>
          </w:tcPr>
          <w:p w:rsidR="005B5C91" w:rsidRPr="00D15C18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D17E0" w:rsidTr="00AE61A4">
        <w:trPr>
          <w:trHeight w:val="283"/>
        </w:trPr>
        <w:tc>
          <w:tcPr>
            <w:tcW w:w="15876" w:type="dxa"/>
            <w:gridSpan w:val="8"/>
          </w:tcPr>
          <w:p w:rsidR="002D17E0" w:rsidRPr="00D15C18" w:rsidRDefault="002D17E0" w:rsidP="002D17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6529">
              <w:rPr>
                <w:rFonts w:ascii="Times New Roman" w:hAnsi="Times New Roman" w:cs="Times New Roman"/>
                <w:b/>
                <w:sz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E0D34">
              <w:rPr>
                <w:rFonts w:ascii="Times New Roman" w:hAnsi="Times New Roman" w:cs="Times New Roman"/>
                <w:b/>
                <w:sz w:val="20"/>
              </w:rPr>
              <w:t>Информация о бюджетной кл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ассификации </w:t>
            </w:r>
            <w:r w:rsidRPr="003A6FA5">
              <w:rPr>
                <w:rFonts w:ascii="Times New Roman" w:hAnsi="Times New Roman" w:cs="Times New Roman"/>
                <w:b/>
                <w:sz w:val="20"/>
              </w:rPr>
              <w:t>муниципального района Уфимский район Республики Башкортостан</w:t>
            </w:r>
          </w:p>
        </w:tc>
      </w:tr>
      <w:tr w:rsidR="005B5C91" w:rsidTr="003A7411">
        <w:tc>
          <w:tcPr>
            <w:tcW w:w="992" w:type="dxa"/>
          </w:tcPr>
          <w:p w:rsidR="005B5C91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5B5C91" w:rsidRPr="00F63AEB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(3.3)</w:t>
            </w:r>
          </w:p>
        </w:tc>
        <w:tc>
          <w:tcPr>
            <w:tcW w:w="3969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Классификация расходов, доходов и</w:t>
            </w:r>
            <w:r w:rsidRPr="000716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20DC9">
              <w:rPr>
                <w:rFonts w:ascii="Times New Roman" w:hAnsi="Times New Roman" w:cs="Times New Roman"/>
                <w:sz w:val="20"/>
              </w:rPr>
              <w:t>источников финансирования дефицита</w:t>
            </w:r>
            <w:r w:rsidRPr="0007168F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>
              <w:rPr>
                <w:rFonts w:ascii="Times New Roman" w:hAnsi="Times New Roman" w:cs="Times New Roman"/>
                <w:sz w:val="20"/>
              </w:rPr>
              <w:t xml:space="preserve">сельсовет муниципального района Уфимский район </w:t>
            </w:r>
            <w:r w:rsidRPr="0007168F"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B5C91" w:rsidRPr="00405648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4AA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5B5C91" w:rsidRDefault="005B5C91" w:rsidP="005B5C91">
            <w:r w:rsidRPr="008604E4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5B5C91" w:rsidRPr="00036C90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>в тече</w:t>
            </w:r>
            <w:r>
              <w:rPr>
                <w:rFonts w:ascii="Times New Roman" w:hAnsi="Times New Roman" w:cs="Times New Roman"/>
                <w:sz w:val="20"/>
              </w:rPr>
              <w:t>ние 3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</w:t>
            </w:r>
            <w:r>
              <w:rPr>
                <w:rFonts w:ascii="Times New Roman" w:hAnsi="Times New Roman" w:cs="Times New Roman"/>
                <w:sz w:val="20"/>
              </w:rPr>
              <w:t xml:space="preserve">со дня изменения информации 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5B5C91" w:rsidRPr="00AE3353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3353">
              <w:rPr>
                <w:rFonts w:ascii="Times New Roman" w:hAnsi="Times New Roman" w:cs="Times New Roman"/>
                <w:sz w:val="20"/>
              </w:rPr>
              <w:t xml:space="preserve"> гипертекстовая форма, форма открытых данных</w:t>
            </w:r>
          </w:p>
        </w:tc>
        <w:tc>
          <w:tcPr>
            <w:tcW w:w="851" w:type="dxa"/>
          </w:tcPr>
          <w:p w:rsidR="005B5C91" w:rsidRPr="0044364B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B5C91" w:rsidTr="003A7411">
        <w:tc>
          <w:tcPr>
            <w:tcW w:w="992" w:type="dxa"/>
          </w:tcPr>
          <w:p w:rsidR="005B5C91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  <w:p w:rsidR="005B5C91" w:rsidRPr="00F63AEB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(3.6)</w:t>
            </w:r>
          </w:p>
        </w:tc>
        <w:tc>
          <w:tcPr>
            <w:tcW w:w="3969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Перечень и коды 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главных администраторов доходов бюджета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>
              <w:rPr>
                <w:rFonts w:ascii="Times New Roman" w:hAnsi="Times New Roman" w:cs="Times New Roman"/>
                <w:sz w:val="20"/>
              </w:rPr>
              <w:t xml:space="preserve">сельсовет муниципального района Уфимский район </w:t>
            </w:r>
            <w:r w:rsidRPr="0007168F"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F3604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5B5C91" w:rsidRPr="00405648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4AA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5B5C91" w:rsidRDefault="005B5C91" w:rsidP="005B5C91">
            <w:r w:rsidRPr="008604E4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5B5C91" w:rsidRPr="00036C90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3 рабочих дней со дня изменения информации 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3353">
              <w:rPr>
                <w:rFonts w:ascii="Times New Roman" w:hAnsi="Times New Roman" w:cs="Times New Roman"/>
                <w:sz w:val="20"/>
              </w:rPr>
              <w:t>гипертекстовая форма, форма открытых данных</w:t>
            </w:r>
          </w:p>
        </w:tc>
        <w:tc>
          <w:tcPr>
            <w:tcW w:w="851" w:type="dxa"/>
          </w:tcPr>
          <w:p w:rsidR="005B5C91" w:rsidRPr="0044364B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B5C91" w:rsidTr="003A7411">
        <w:tc>
          <w:tcPr>
            <w:tcW w:w="992" w:type="dxa"/>
          </w:tcPr>
          <w:p w:rsidR="005B5C91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  <w:p w:rsidR="005B5C91" w:rsidRPr="00F63AEB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(3.9)</w:t>
            </w:r>
          </w:p>
        </w:tc>
        <w:tc>
          <w:tcPr>
            <w:tcW w:w="3969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Перечень</w:t>
            </w:r>
            <w:r>
              <w:rPr>
                <w:rFonts w:ascii="Times New Roman" w:hAnsi="Times New Roman" w:cs="Times New Roman"/>
                <w:sz w:val="20"/>
              </w:rPr>
              <w:t xml:space="preserve"> кодов подвидов по видам доходов, главными администраторами которых является Администрация 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>
              <w:rPr>
                <w:rFonts w:ascii="Times New Roman" w:hAnsi="Times New Roman" w:cs="Times New Roman"/>
                <w:sz w:val="20"/>
              </w:rPr>
              <w:t xml:space="preserve">сельсовет муниципального района Уфимский район Республики </w:t>
            </w:r>
            <w:r w:rsidRPr="00F20DC9">
              <w:rPr>
                <w:rFonts w:ascii="Times New Roman" w:hAnsi="Times New Roman" w:cs="Times New Roman"/>
                <w:sz w:val="20"/>
              </w:rPr>
              <w:t>Башкортостан и (или) находящиеся в ее ведении казенные учреждения</w:t>
            </w:r>
          </w:p>
        </w:tc>
        <w:tc>
          <w:tcPr>
            <w:tcW w:w="1559" w:type="dxa"/>
          </w:tcPr>
          <w:p w:rsidR="005B5C91" w:rsidRPr="00405648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4AA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5B5C91" w:rsidRDefault="005B5C91" w:rsidP="005B5C91">
            <w:r w:rsidRPr="00101887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5B5C91" w:rsidRPr="00036C90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3 рабочих дней со дня изменения информации 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</w:t>
            </w:r>
            <w:r>
              <w:rPr>
                <w:rFonts w:ascii="Times New Roman" w:hAnsi="Times New Roman" w:cs="Times New Roman"/>
                <w:sz w:val="20"/>
              </w:rPr>
              <w:t xml:space="preserve">товая форма, </w:t>
            </w:r>
            <w:r w:rsidRPr="00F63AEB">
              <w:rPr>
                <w:rFonts w:ascii="Times New Roman" w:hAnsi="Times New Roman" w:cs="Times New Roman"/>
                <w:sz w:val="20"/>
              </w:rPr>
              <w:t>форма открытых данных</w:t>
            </w:r>
          </w:p>
        </w:tc>
        <w:tc>
          <w:tcPr>
            <w:tcW w:w="851" w:type="dxa"/>
          </w:tcPr>
          <w:p w:rsidR="005B5C91" w:rsidRPr="0044364B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5B5C91" w:rsidTr="003A7411">
        <w:tc>
          <w:tcPr>
            <w:tcW w:w="992" w:type="dxa"/>
          </w:tcPr>
          <w:p w:rsidR="005B5C91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5C91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5C91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  <w:p w:rsidR="005B5C91" w:rsidRPr="00F63AEB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(3.12)</w:t>
            </w:r>
          </w:p>
        </w:tc>
        <w:tc>
          <w:tcPr>
            <w:tcW w:w="3969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и коды главных распорядителей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средств бюджета  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>
              <w:rPr>
                <w:rFonts w:ascii="Times New Roman" w:hAnsi="Times New Roman" w:cs="Times New Roman"/>
                <w:sz w:val="20"/>
              </w:rPr>
              <w:t xml:space="preserve">сельсовет муниципального района Уфимский район </w:t>
            </w:r>
            <w:r w:rsidRPr="0007168F"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5B5C91" w:rsidRPr="00405648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4AA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5B5C91" w:rsidRDefault="005B5C91" w:rsidP="005B5C91">
            <w:r w:rsidRPr="00101887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5B5C91" w:rsidRPr="00036C90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3 рабочих дней со дня изменения информации 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</w:t>
            </w:r>
            <w:r>
              <w:rPr>
                <w:rFonts w:ascii="Times New Roman" w:hAnsi="Times New Roman" w:cs="Times New Roman"/>
                <w:sz w:val="20"/>
              </w:rPr>
              <w:t xml:space="preserve">товая форма, </w:t>
            </w:r>
            <w:r w:rsidRPr="00F63AEB">
              <w:rPr>
                <w:rFonts w:ascii="Times New Roman" w:hAnsi="Times New Roman" w:cs="Times New Roman"/>
                <w:sz w:val="20"/>
              </w:rPr>
              <w:t>форма открытых данных</w:t>
            </w:r>
          </w:p>
        </w:tc>
        <w:tc>
          <w:tcPr>
            <w:tcW w:w="851" w:type="dxa"/>
          </w:tcPr>
          <w:p w:rsidR="005B5C91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5C91" w:rsidRPr="00D51720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B5C91" w:rsidTr="003A7411">
        <w:tc>
          <w:tcPr>
            <w:tcW w:w="992" w:type="dxa"/>
          </w:tcPr>
          <w:p w:rsidR="005B5C91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  <w:p w:rsidR="005B5C91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(3.16)</w:t>
            </w:r>
          </w:p>
        </w:tc>
        <w:tc>
          <w:tcPr>
            <w:tcW w:w="3969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Перечень и коды главных администраторов источников финансирования дефицита бюджета 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>
              <w:rPr>
                <w:rFonts w:ascii="Times New Roman" w:hAnsi="Times New Roman" w:cs="Times New Roman"/>
                <w:sz w:val="20"/>
              </w:rPr>
              <w:t xml:space="preserve">сельсовет муниципального района Уфимский район </w:t>
            </w:r>
            <w:r w:rsidRPr="0007168F">
              <w:rPr>
                <w:rFonts w:ascii="Times New Roman" w:hAnsi="Times New Roman" w:cs="Times New Roman"/>
                <w:sz w:val="20"/>
              </w:rPr>
              <w:t>Республики Башкортостан</w:t>
            </w:r>
          </w:p>
        </w:tc>
        <w:tc>
          <w:tcPr>
            <w:tcW w:w="1559" w:type="dxa"/>
          </w:tcPr>
          <w:p w:rsidR="005B5C91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4AA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5B5C91" w:rsidRDefault="005B5C91" w:rsidP="005B5C91">
            <w:r w:rsidRPr="00101887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5B5C91" w:rsidRPr="00036C90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3 рабочих дней со дня изменения информации 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5B5C91" w:rsidRPr="00F63AEB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открытых данных</w:t>
            </w:r>
          </w:p>
        </w:tc>
        <w:tc>
          <w:tcPr>
            <w:tcW w:w="851" w:type="dxa"/>
          </w:tcPr>
          <w:p w:rsidR="005B5C91" w:rsidRPr="0044364B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B5C91" w:rsidTr="00CA13F0">
        <w:tc>
          <w:tcPr>
            <w:tcW w:w="992" w:type="dxa"/>
          </w:tcPr>
          <w:p w:rsidR="005B5C91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4F9C">
              <w:rPr>
                <w:rFonts w:ascii="Times New Roman" w:hAnsi="Times New Roman" w:cs="Times New Roman"/>
                <w:sz w:val="20"/>
              </w:rPr>
              <w:t>10</w:t>
            </w:r>
          </w:p>
          <w:p w:rsidR="005B5C91" w:rsidRPr="005F4F9C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(3.20)</w:t>
            </w:r>
          </w:p>
        </w:tc>
        <w:tc>
          <w:tcPr>
            <w:tcW w:w="3969" w:type="dxa"/>
          </w:tcPr>
          <w:p w:rsidR="005B5C91" w:rsidRPr="00CA13F0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Перечень кодов целевых статей расходов бюджета 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>
              <w:rPr>
                <w:rFonts w:ascii="Times New Roman" w:hAnsi="Times New Roman" w:cs="Times New Roman"/>
                <w:sz w:val="20"/>
              </w:rPr>
              <w:t xml:space="preserve">сельсовет муниципального района Уфимский район </w:t>
            </w:r>
            <w:r w:rsidRPr="0007168F">
              <w:rPr>
                <w:rFonts w:ascii="Times New Roman" w:hAnsi="Times New Roman" w:cs="Times New Roman"/>
                <w:sz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B5C91" w:rsidRPr="00727483" w:rsidRDefault="005B5C91" w:rsidP="005B5C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4AA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</w:t>
            </w:r>
          </w:p>
        </w:tc>
        <w:tc>
          <w:tcPr>
            <w:tcW w:w="1843" w:type="dxa"/>
          </w:tcPr>
          <w:p w:rsidR="005B5C91" w:rsidRDefault="005B5C91" w:rsidP="005B5C91">
            <w:r w:rsidRPr="00101887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5B5C91" w:rsidRDefault="005B5C91" w:rsidP="005B5C9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5B5C91" w:rsidRPr="00C152ED" w:rsidRDefault="005B5C91" w:rsidP="005B5C9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152ED">
              <w:rPr>
                <w:rFonts w:ascii="Times New Roman" w:hAnsi="Times New Roman" w:cs="Times New Roman"/>
                <w:sz w:val="20"/>
              </w:rPr>
              <w:t>в течение 3 рабочих дней со дня изменения информации</w:t>
            </w:r>
          </w:p>
        </w:tc>
        <w:tc>
          <w:tcPr>
            <w:tcW w:w="1842" w:type="dxa"/>
          </w:tcPr>
          <w:p w:rsidR="005B5C91" w:rsidRDefault="005B5C91" w:rsidP="005B5C9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открытых данных</w:t>
            </w:r>
          </w:p>
        </w:tc>
        <w:tc>
          <w:tcPr>
            <w:tcW w:w="851" w:type="dxa"/>
          </w:tcPr>
          <w:p w:rsidR="005B5C91" w:rsidRPr="00CA13F0" w:rsidRDefault="005B5C91" w:rsidP="005B5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3F0">
              <w:rPr>
                <w:rFonts w:ascii="Times New Roman" w:hAnsi="Times New Roman" w:cs="Times New Roman"/>
                <w:sz w:val="20"/>
              </w:rPr>
              <w:t>67</w:t>
            </w:r>
          </w:p>
        </w:tc>
      </w:tr>
      <w:tr w:rsidR="004F31B7" w:rsidTr="004F31B7">
        <w:tc>
          <w:tcPr>
            <w:tcW w:w="992" w:type="dxa"/>
          </w:tcPr>
          <w:p w:rsidR="005F4F9C" w:rsidRDefault="005F4F9C" w:rsidP="005F4F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  <w:p w:rsidR="004F31B7" w:rsidRDefault="005F4F9C" w:rsidP="005F4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87DB4">
              <w:rPr>
                <w:rFonts w:ascii="Times New Roman" w:hAnsi="Times New Roman" w:cs="Times New Roman"/>
                <w:sz w:val="20"/>
              </w:rPr>
              <w:t>(3.23</w:t>
            </w:r>
            <w:r w:rsidR="004F31B7" w:rsidRPr="004F31B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969" w:type="dxa"/>
          </w:tcPr>
          <w:p w:rsidR="004F31B7" w:rsidRPr="004F31B7" w:rsidRDefault="004F31B7" w:rsidP="00E14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31B7">
              <w:rPr>
                <w:rFonts w:ascii="Times New Roman" w:hAnsi="Times New Roman" w:cs="Times New Roman"/>
                <w:sz w:val="20"/>
              </w:rPr>
              <w:t xml:space="preserve">Нормативно-правовые акты </w:t>
            </w:r>
            <w:r w:rsidR="00E14371">
              <w:rPr>
                <w:rFonts w:ascii="Times New Roman" w:hAnsi="Times New Roman" w:cs="Times New Roman"/>
                <w:sz w:val="20"/>
              </w:rPr>
              <w:t>А</w:t>
            </w:r>
            <w:r w:rsidRPr="004F31B7">
              <w:rPr>
                <w:rFonts w:ascii="Times New Roman" w:hAnsi="Times New Roman" w:cs="Times New Roman"/>
                <w:sz w:val="20"/>
              </w:rPr>
              <w:t xml:space="preserve">дминистрации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4F31B7">
              <w:rPr>
                <w:rFonts w:ascii="Times New Roman" w:hAnsi="Times New Roman" w:cs="Times New Roman"/>
                <w:sz w:val="20"/>
              </w:rPr>
              <w:t xml:space="preserve">муниципального района Уфимский район Республики Башкортостан об установлении порядка применения бюджетной классификации Российской Федерации в части, относящейся к бюджету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4F31B7">
              <w:rPr>
                <w:rFonts w:ascii="Times New Roman" w:hAnsi="Times New Roman" w:cs="Times New Roman"/>
                <w:sz w:val="20"/>
              </w:rPr>
              <w:t>муниципального района Уфимский район Республики Башкортостан</w:t>
            </w:r>
          </w:p>
        </w:tc>
        <w:tc>
          <w:tcPr>
            <w:tcW w:w="1559" w:type="dxa"/>
          </w:tcPr>
          <w:p w:rsidR="004F31B7" w:rsidRPr="005B5C91" w:rsidRDefault="005B5C91" w:rsidP="00CA13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C91">
              <w:rPr>
                <w:rFonts w:ascii="Times New Roman" w:hAnsi="Times New Roman" w:cs="Times New Roman"/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4F31B7" w:rsidRPr="00A854AA" w:rsidRDefault="00A854AA" w:rsidP="00CA13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4AA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2835" w:type="dxa"/>
          </w:tcPr>
          <w:p w:rsidR="004F31B7" w:rsidRPr="008869DA" w:rsidRDefault="008869DA" w:rsidP="00CA13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69DA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4F31B7" w:rsidRPr="008869DA" w:rsidRDefault="008869DA" w:rsidP="00CA13F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869DA">
              <w:rPr>
                <w:rFonts w:ascii="Times New Roman" w:hAnsi="Times New Roman" w:cs="Times New Roman"/>
                <w:sz w:val="20"/>
              </w:rPr>
              <w:t>в течение 5 рабочих дней с даты утверждения (государственной регистрации) (внесения изменений)</w:t>
            </w:r>
          </w:p>
        </w:tc>
        <w:tc>
          <w:tcPr>
            <w:tcW w:w="1842" w:type="dxa"/>
          </w:tcPr>
          <w:p w:rsidR="004F31B7" w:rsidRPr="008869DA" w:rsidRDefault="008869DA" w:rsidP="00CA13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69DA">
              <w:rPr>
                <w:rFonts w:ascii="Times New Roman" w:hAnsi="Times New Roman" w:cs="Times New Roman"/>
                <w:sz w:val="20"/>
              </w:rPr>
              <w:t>гипертекстовая форма, форма электронного документа</w:t>
            </w:r>
          </w:p>
        </w:tc>
        <w:tc>
          <w:tcPr>
            <w:tcW w:w="851" w:type="dxa"/>
          </w:tcPr>
          <w:p w:rsidR="004F31B7" w:rsidRPr="008869DA" w:rsidRDefault="008869DA" w:rsidP="008869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69DA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E90B5D" w:rsidTr="00470E30">
        <w:tc>
          <w:tcPr>
            <w:tcW w:w="15876" w:type="dxa"/>
            <w:gridSpan w:val="8"/>
          </w:tcPr>
          <w:p w:rsidR="00E90B5D" w:rsidRPr="00D15C18" w:rsidRDefault="00E90B5D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167">
              <w:rPr>
                <w:rFonts w:ascii="Times New Roman" w:hAnsi="Times New Roman" w:cs="Times New Roman"/>
                <w:b/>
                <w:sz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F1167">
              <w:rPr>
                <w:rFonts w:ascii="Times New Roman" w:hAnsi="Times New Roman" w:cs="Times New Roman"/>
                <w:b/>
                <w:sz w:val="20"/>
              </w:rPr>
              <w:t>Информация о бюджетном процессе</w:t>
            </w:r>
          </w:p>
        </w:tc>
      </w:tr>
      <w:tr w:rsidR="00E90B5D" w:rsidRPr="009C1A38" w:rsidTr="003A7411">
        <w:tc>
          <w:tcPr>
            <w:tcW w:w="992" w:type="dxa"/>
          </w:tcPr>
          <w:p w:rsidR="00E90B5D" w:rsidRDefault="00F91FD4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  <w:p w:rsidR="00E63678" w:rsidRPr="009C1A38" w:rsidRDefault="00110E56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(4.4</w:t>
            </w:r>
            <w:r w:rsidR="00E6367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969" w:type="dxa"/>
          </w:tcPr>
          <w:p w:rsidR="00E90B5D" w:rsidRPr="009C1A38" w:rsidRDefault="00E90B5D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A38">
              <w:rPr>
                <w:rFonts w:ascii="Times New Roman" w:hAnsi="Times New Roman" w:cs="Times New Roman"/>
                <w:sz w:val="20"/>
              </w:rPr>
              <w:t xml:space="preserve">План-график реализации бюджетного процесса на текущий год с указанием </w:t>
            </w:r>
            <w:r w:rsidRPr="009C1A38">
              <w:rPr>
                <w:rFonts w:ascii="Times New Roman" w:hAnsi="Times New Roman" w:cs="Times New Roman"/>
                <w:sz w:val="20"/>
              </w:rPr>
              <w:lastRenderedPageBreak/>
              <w:t>ответственных за выполнение мероприятий плана-гра</w:t>
            </w:r>
            <w:r>
              <w:rPr>
                <w:rFonts w:ascii="Times New Roman" w:hAnsi="Times New Roman" w:cs="Times New Roman"/>
                <w:sz w:val="20"/>
              </w:rPr>
              <w:t>фика</w:t>
            </w:r>
          </w:p>
        </w:tc>
        <w:tc>
          <w:tcPr>
            <w:tcW w:w="1559" w:type="dxa"/>
          </w:tcPr>
          <w:p w:rsidR="00E90B5D" w:rsidRPr="009C1A38" w:rsidRDefault="00A854AA" w:rsidP="00FB31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4AA">
              <w:rPr>
                <w:rFonts w:ascii="Times New Roman" w:hAnsi="Times New Roman" w:cs="Times New Roman"/>
                <w:sz w:val="20"/>
              </w:rPr>
              <w:lastRenderedPageBreak/>
              <w:t xml:space="preserve">На МКУ "УОДУ МР </w:t>
            </w:r>
            <w:r w:rsidRPr="00A854AA">
              <w:rPr>
                <w:rFonts w:ascii="Times New Roman" w:hAnsi="Times New Roman" w:cs="Times New Roman"/>
                <w:sz w:val="20"/>
              </w:rPr>
              <w:lastRenderedPageBreak/>
              <w:t>Уфимский район РБ" (по согласованию) </w:t>
            </w:r>
          </w:p>
        </w:tc>
        <w:tc>
          <w:tcPr>
            <w:tcW w:w="1843" w:type="dxa"/>
          </w:tcPr>
          <w:p w:rsidR="00E90B5D" w:rsidRPr="009C1A38" w:rsidRDefault="0068569C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lastRenderedPageBreak/>
              <w:t xml:space="preserve">Управляющий делами,   </w:t>
            </w:r>
            <w:r w:rsidRPr="0068569C">
              <w:rPr>
                <w:rFonts w:ascii="Times New Roman" w:hAnsi="Times New Roman" w:cs="Times New Roman"/>
                <w:sz w:val="20"/>
              </w:rPr>
              <w:lastRenderedPageBreak/>
              <w:t>заместитель главы администрации</w:t>
            </w:r>
            <w:r w:rsidR="0040560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E90B5D" w:rsidRPr="009C1A38" w:rsidRDefault="00E90B5D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1A38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формирование структурированной </w:t>
            </w:r>
            <w:r w:rsidRPr="009C1A38">
              <w:rPr>
                <w:rFonts w:ascii="Times New Roman" w:hAnsi="Times New Roman" w:cs="Times New Roman"/>
                <w:sz w:val="20"/>
              </w:rPr>
              <w:lastRenderedPageBreak/>
              <w:t>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E90B5D" w:rsidRPr="00F027B1" w:rsidRDefault="00F027B1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27B1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5 рабочих дней со дня </w:t>
            </w:r>
            <w:r w:rsidRPr="00F027B1">
              <w:rPr>
                <w:rFonts w:ascii="Times New Roman" w:hAnsi="Times New Roman" w:cs="Times New Roman"/>
                <w:sz w:val="20"/>
              </w:rPr>
              <w:lastRenderedPageBreak/>
              <w:t>утверждения (изменения) плана-графика</w:t>
            </w:r>
          </w:p>
        </w:tc>
        <w:tc>
          <w:tcPr>
            <w:tcW w:w="1842" w:type="dxa"/>
          </w:tcPr>
          <w:p w:rsidR="00E90B5D" w:rsidRPr="00F027B1" w:rsidRDefault="00F027B1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27B1">
              <w:rPr>
                <w:rFonts w:ascii="Times New Roman" w:hAnsi="Times New Roman" w:cs="Times New Roman"/>
                <w:sz w:val="20"/>
              </w:rPr>
              <w:lastRenderedPageBreak/>
              <w:t xml:space="preserve">гипертекстовая форма, форма </w:t>
            </w:r>
            <w:r w:rsidRPr="00F027B1">
              <w:rPr>
                <w:rFonts w:ascii="Times New Roman" w:hAnsi="Times New Roman" w:cs="Times New Roman"/>
                <w:sz w:val="20"/>
              </w:rPr>
              <w:lastRenderedPageBreak/>
              <w:t xml:space="preserve">открытых данных, форма </w:t>
            </w:r>
            <w:proofErr w:type="spellStart"/>
            <w:r w:rsidRPr="00F027B1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E90B5D" w:rsidRPr="009C1A38" w:rsidRDefault="00E90B5D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</w:tr>
      <w:tr w:rsidR="00E90B5D" w:rsidTr="00470E30">
        <w:tc>
          <w:tcPr>
            <w:tcW w:w="15876" w:type="dxa"/>
            <w:gridSpan w:val="8"/>
          </w:tcPr>
          <w:p w:rsidR="00E90B5D" w:rsidRPr="00D15C18" w:rsidRDefault="00E90B5D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167">
              <w:rPr>
                <w:rFonts w:ascii="Times New Roman" w:hAnsi="Times New Roman" w:cs="Times New Roman"/>
                <w:b/>
                <w:sz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F5480">
              <w:rPr>
                <w:rFonts w:ascii="Times New Roman" w:hAnsi="Times New Roman" w:cs="Times New Roman"/>
                <w:b/>
                <w:sz w:val="20"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B67212" w:rsidTr="003A7411">
        <w:tc>
          <w:tcPr>
            <w:tcW w:w="992" w:type="dxa"/>
          </w:tcPr>
          <w:p w:rsidR="00B67212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  <w:p w:rsidR="00B67212" w:rsidRPr="00F63AEB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(5.1)</w:t>
            </w:r>
          </w:p>
        </w:tc>
        <w:tc>
          <w:tcPr>
            <w:tcW w:w="3969" w:type="dxa"/>
          </w:tcPr>
          <w:p w:rsidR="00B67212" w:rsidRPr="00F63AEB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правилах, порядк</w:t>
            </w:r>
            <w:r>
              <w:rPr>
                <w:rFonts w:ascii="Times New Roman" w:hAnsi="Times New Roman" w:cs="Times New Roman"/>
                <w:sz w:val="20"/>
              </w:rPr>
              <w:t xml:space="preserve">ах и сроках составления проекта бюджета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0"/>
              </w:rPr>
              <w:t>муниципального района Уфимский район Республики Башкортостан</w:t>
            </w:r>
            <w:r w:rsidR="00891AA2">
              <w:rPr>
                <w:rFonts w:ascii="Times New Roman" w:hAnsi="Times New Roman" w:cs="Times New Roman"/>
                <w:sz w:val="20"/>
              </w:rPr>
              <w:t>, органе</w:t>
            </w:r>
            <w:r w:rsidRPr="00F63AEB">
              <w:rPr>
                <w:rFonts w:ascii="Times New Roman" w:hAnsi="Times New Roman" w:cs="Times New Roman"/>
                <w:sz w:val="20"/>
              </w:rPr>
              <w:t>, осу</w:t>
            </w:r>
            <w:r w:rsidR="00891AA2">
              <w:rPr>
                <w:rFonts w:ascii="Times New Roman" w:hAnsi="Times New Roman" w:cs="Times New Roman"/>
                <w:sz w:val="20"/>
              </w:rPr>
              <w:t>ществляющем</w:t>
            </w:r>
            <w:r>
              <w:rPr>
                <w:rFonts w:ascii="Times New Roman" w:hAnsi="Times New Roman" w:cs="Times New Roman"/>
                <w:sz w:val="20"/>
              </w:rPr>
              <w:t xml:space="preserve"> составление проекта бюджета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0"/>
              </w:rPr>
              <w:t>муниципального района Уфимский район Республики Башкортостан</w:t>
            </w:r>
            <w:r w:rsidRPr="00F63AEB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3AEB">
              <w:rPr>
                <w:rFonts w:ascii="Times New Roman" w:hAnsi="Times New Roman" w:cs="Times New Roman"/>
                <w:sz w:val="20"/>
              </w:rPr>
              <w:t>основных документах, форми</w:t>
            </w:r>
            <w:r>
              <w:rPr>
                <w:rFonts w:ascii="Times New Roman" w:hAnsi="Times New Roman" w:cs="Times New Roman"/>
                <w:sz w:val="20"/>
              </w:rPr>
              <w:t xml:space="preserve">руемых при составлении проекта бюджета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0"/>
              </w:rPr>
              <w:t>муниципального района Уфимский район Республики Башкортостан</w:t>
            </w:r>
          </w:p>
        </w:tc>
        <w:tc>
          <w:tcPr>
            <w:tcW w:w="1559" w:type="dxa"/>
          </w:tcPr>
          <w:p w:rsidR="00B67212" w:rsidRPr="00405648" w:rsidRDefault="005B5C91" w:rsidP="00421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C91">
              <w:rPr>
                <w:rFonts w:ascii="Times New Roman" w:hAnsi="Times New Roman" w:cs="Times New Roman"/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B67212" w:rsidRPr="00F63AEB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854AA" w:rsidRPr="00A854AA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2835" w:type="dxa"/>
          </w:tcPr>
          <w:p w:rsidR="00B67212" w:rsidRPr="00F63AEB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67212" w:rsidRPr="001714C1" w:rsidRDefault="00BB78C9" w:rsidP="00E143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5 рабочих дней </w:t>
            </w:r>
            <w:r w:rsidR="00B67212" w:rsidRPr="001714C1">
              <w:rPr>
                <w:rFonts w:ascii="Times New Roman" w:hAnsi="Times New Roman" w:cs="Times New Roman"/>
                <w:sz w:val="20"/>
              </w:rPr>
              <w:t>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B67212" w:rsidRPr="00F63AEB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51" w:type="dxa"/>
          </w:tcPr>
          <w:p w:rsidR="00B67212" w:rsidRPr="00D15C18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67212" w:rsidRPr="00E9699C" w:rsidTr="003A7411">
        <w:tc>
          <w:tcPr>
            <w:tcW w:w="992" w:type="dxa"/>
          </w:tcPr>
          <w:p w:rsidR="00B67212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  <w:p w:rsidR="00B67212" w:rsidRPr="00E9699C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(5.2)</w:t>
            </w:r>
          </w:p>
        </w:tc>
        <w:tc>
          <w:tcPr>
            <w:tcW w:w="3969" w:type="dxa"/>
          </w:tcPr>
          <w:p w:rsidR="00B67212" w:rsidRPr="00E9699C" w:rsidRDefault="004E60E1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</w:t>
            </w:r>
            <w:r w:rsidR="00B67212" w:rsidRPr="00E9699C">
              <w:rPr>
                <w:rFonts w:ascii="Times New Roman" w:hAnsi="Times New Roman" w:cs="Times New Roman"/>
                <w:sz w:val="20"/>
              </w:rPr>
              <w:t>-графи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D6DBB">
              <w:rPr>
                <w:rFonts w:ascii="Times New Roman" w:hAnsi="Times New Roman" w:cs="Times New Roman"/>
                <w:sz w:val="20"/>
              </w:rPr>
              <w:t xml:space="preserve"> составления проекта </w:t>
            </w:r>
            <w:r w:rsidR="00B67212">
              <w:rPr>
                <w:rFonts w:ascii="Times New Roman" w:hAnsi="Times New Roman" w:cs="Times New Roman"/>
                <w:sz w:val="20"/>
              </w:rPr>
              <w:t>бюджета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>сельсовет</w:t>
            </w:r>
            <w:r w:rsidR="00B67212">
              <w:rPr>
                <w:rFonts w:ascii="Times New Roman" w:hAnsi="Times New Roman" w:cs="Times New Roman"/>
                <w:sz w:val="20"/>
              </w:rPr>
              <w:t xml:space="preserve"> муниципального района Уфимский район Республики Башкортостан</w:t>
            </w:r>
            <w:r w:rsidR="00B67212" w:rsidRPr="00E9699C">
              <w:rPr>
                <w:rFonts w:ascii="Times New Roman" w:hAnsi="Times New Roman" w:cs="Times New Roman"/>
                <w:sz w:val="20"/>
              </w:rPr>
              <w:t xml:space="preserve"> с указанием ответственных за выполнение меропр</w:t>
            </w:r>
            <w:r>
              <w:rPr>
                <w:rFonts w:ascii="Times New Roman" w:hAnsi="Times New Roman" w:cs="Times New Roman"/>
                <w:sz w:val="20"/>
              </w:rPr>
              <w:t>иятий указанного плана-графика</w:t>
            </w:r>
            <w:r w:rsidR="00B67212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B67212" w:rsidRPr="00E9699C" w:rsidRDefault="00A854AA" w:rsidP="006B6C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4AA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B67212" w:rsidRPr="00E9699C" w:rsidRDefault="005B5C91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C91">
              <w:rPr>
                <w:rFonts w:ascii="Times New Roman" w:hAnsi="Times New Roman" w:cs="Times New Roman"/>
                <w:sz w:val="20"/>
              </w:rPr>
              <w:t>Управляющий делами,   заместитель главы администрации</w:t>
            </w:r>
            <w:r w:rsidR="00B6721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B67212" w:rsidRPr="00E9699C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9C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67212" w:rsidRPr="00E9699C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9C">
              <w:rPr>
                <w:rFonts w:ascii="Times New Roman" w:hAnsi="Times New Roman" w:cs="Times New Roman"/>
                <w:sz w:val="20"/>
              </w:rPr>
              <w:t>в течение 5 рабочих дней со дня утверждения (изменения) плана-графика, реализ</w:t>
            </w:r>
            <w:r>
              <w:rPr>
                <w:rFonts w:ascii="Times New Roman" w:hAnsi="Times New Roman" w:cs="Times New Roman"/>
                <w:sz w:val="20"/>
              </w:rPr>
              <w:t xml:space="preserve">ации мероприятия плана-графика </w:t>
            </w:r>
          </w:p>
        </w:tc>
        <w:tc>
          <w:tcPr>
            <w:tcW w:w="1842" w:type="dxa"/>
          </w:tcPr>
          <w:p w:rsidR="00B67212" w:rsidRPr="007D6DBB" w:rsidRDefault="007D6DBB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DBB">
              <w:rPr>
                <w:rFonts w:ascii="Times New Roman" w:hAnsi="Times New Roman" w:cs="Times New Roman"/>
                <w:sz w:val="20"/>
              </w:rPr>
              <w:t>гипертекстовая форма, форма открытых данных, форма электронного документа</w:t>
            </w:r>
          </w:p>
        </w:tc>
        <w:tc>
          <w:tcPr>
            <w:tcW w:w="851" w:type="dxa"/>
          </w:tcPr>
          <w:p w:rsidR="00B67212" w:rsidRPr="00E9699C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67212" w:rsidTr="00D41365">
        <w:trPr>
          <w:trHeight w:val="1338"/>
        </w:trPr>
        <w:tc>
          <w:tcPr>
            <w:tcW w:w="992" w:type="dxa"/>
          </w:tcPr>
          <w:p w:rsidR="00B67212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  <w:p w:rsidR="00B67212" w:rsidRPr="00F63AEB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(5.3)</w:t>
            </w:r>
          </w:p>
        </w:tc>
        <w:tc>
          <w:tcPr>
            <w:tcW w:w="3969" w:type="dxa"/>
          </w:tcPr>
          <w:p w:rsidR="00B67212" w:rsidRPr="00F63AEB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0B5">
              <w:rPr>
                <w:rFonts w:ascii="Times New Roman" w:hAnsi="Times New Roman" w:cs="Times New Roman"/>
                <w:sz w:val="20"/>
              </w:rPr>
              <w:t xml:space="preserve">Прогноз социально-экономического развития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района Уфимский район Республики Башкортостан </w:t>
            </w:r>
            <w:r w:rsidRPr="004220B5">
              <w:rPr>
                <w:rFonts w:ascii="Times New Roman" w:hAnsi="Times New Roman" w:cs="Times New Roman"/>
                <w:sz w:val="20"/>
              </w:rPr>
              <w:t>и иные сведения, необходимые для составления проекта бюджета</w:t>
            </w:r>
          </w:p>
        </w:tc>
        <w:tc>
          <w:tcPr>
            <w:tcW w:w="1559" w:type="dxa"/>
          </w:tcPr>
          <w:p w:rsidR="00B67212" w:rsidRPr="00405648" w:rsidRDefault="005B5C91" w:rsidP="00BA4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C91">
              <w:rPr>
                <w:rFonts w:ascii="Times New Roman" w:hAnsi="Times New Roman" w:cs="Times New Roman"/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B67212" w:rsidRPr="00F63AEB" w:rsidRDefault="00A854AA" w:rsidP="00BA4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4AA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2835" w:type="dxa"/>
          </w:tcPr>
          <w:p w:rsidR="00B67212" w:rsidRPr="00F63AEB" w:rsidRDefault="00895AAD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9C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67212" w:rsidRPr="00036C90" w:rsidRDefault="00895AAD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5AAD">
              <w:rPr>
                <w:rFonts w:ascii="Times New Roman" w:hAnsi="Times New Roman" w:cs="Times New Roman"/>
                <w:sz w:val="20"/>
              </w:rPr>
              <w:t>в течение 2 рабочих дней со дня формирования (одобрения)</w:t>
            </w:r>
          </w:p>
        </w:tc>
        <w:tc>
          <w:tcPr>
            <w:tcW w:w="1842" w:type="dxa"/>
          </w:tcPr>
          <w:p w:rsidR="00B67212" w:rsidRPr="00F63AEB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  <w:r>
              <w:rPr>
                <w:rFonts w:ascii="Times New Roman" w:hAnsi="Times New Roman" w:cs="Times New Roman"/>
                <w:sz w:val="20"/>
              </w:rPr>
              <w:t>, форма электронного документа</w:t>
            </w:r>
          </w:p>
        </w:tc>
        <w:tc>
          <w:tcPr>
            <w:tcW w:w="851" w:type="dxa"/>
          </w:tcPr>
          <w:p w:rsidR="00B67212" w:rsidRPr="00D15C18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67212" w:rsidTr="003A7411">
        <w:tc>
          <w:tcPr>
            <w:tcW w:w="992" w:type="dxa"/>
          </w:tcPr>
          <w:p w:rsidR="00B67212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  <w:p w:rsidR="00B67212" w:rsidRPr="00F63AEB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(5.4)</w:t>
            </w:r>
          </w:p>
        </w:tc>
        <w:tc>
          <w:tcPr>
            <w:tcW w:w="3969" w:type="dxa"/>
          </w:tcPr>
          <w:p w:rsidR="00B67212" w:rsidRPr="00F63AEB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1559" w:type="dxa"/>
          </w:tcPr>
          <w:p w:rsidR="00B67212" w:rsidRPr="00405648" w:rsidRDefault="00A854AA" w:rsidP="006B6C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4AA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B67212" w:rsidRPr="00F63AEB" w:rsidRDefault="005B5C91" w:rsidP="00C971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C91">
              <w:rPr>
                <w:rFonts w:ascii="Times New Roman" w:hAnsi="Times New Roman" w:cs="Times New Roman"/>
                <w:sz w:val="20"/>
              </w:rPr>
              <w:t>Управляющий делами,   заместитель главы администрации</w:t>
            </w:r>
            <w:r w:rsidR="00B67212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835" w:type="dxa"/>
          </w:tcPr>
          <w:p w:rsidR="00B67212" w:rsidRPr="00F63AEB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67212" w:rsidRPr="00036C90" w:rsidRDefault="00B704DA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04DA">
              <w:rPr>
                <w:rFonts w:ascii="Times New Roman" w:hAnsi="Times New Roman" w:cs="Times New Roman"/>
                <w:sz w:val="20"/>
              </w:rPr>
              <w:t xml:space="preserve">в течение 5 рабочих дней со дня вступления в силу соответствующих законодательных и </w:t>
            </w:r>
            <w:r w:rsidRPr="00B704DA">
              <w:rPr>
                <w:rFonts w:ascii="Times New Roman" w:hAnsi="Times New Roman" w:cs="Times New Roman"/>
                <w:sz w:val="20"/>
              </w:rPr>
              <w:lastRenderedPageBreak/>
              <w:t>иных нормативных правовых актов</w:t>
            </w:r>
          </w:p>
        </w:tc>
        <w:tc>
          <w:tcPr>
            <w:tcW w:w="1842" w:type="dxa"/>
          </w:tcPr>
          <w:p w:rsidR="00B67212" w:rsidRPr="00F63AEB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гипертекстовая форма</w:t>
            </w:r>
          </w:p>
        </w:tc>
        <w:tc>
          <w:tcPr>
            <w:tcW w:w="851" w:type="dxa"/>
          </w:tcPr>
          <w:p w:rsidR="00B67212" w:rsidRPr="00D15C18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67212" w:rsidRPr="00995490" w:rsidTr="00934212">
        <w:trPr>
          <w:trHeight w:val="1295"/>
        </w:trPr>
        <w:tc>
          <w:tcPr>
            <w:tcW w:w="992" w:type="dxa"/>
          </w:tcPr>
          <w:p w:rsidR="00B67212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  <w:p w:rsidR="00B67212" w:rsidRPr="00995490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(5.5)</w:t>
            </w:r>
          </w:p>
        </w:tc>
        <w:tc>
          <w:tcPr>
            <w:tcW w:w="3969" w:type="dxa"/>
          </w:tcPr>
          <w:p w:rsidR="00934212" w:rsidRPr="00995490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 xml:space="preserve">Проект бюджетного прогноза, бюджетный прогноз, изменения в бюджетный прогноз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района Уфимский район </w:t>
            </w:r>
            <w:r w:rsidRPr="00995490">
              <w:rPr>
                <w:rFonts w:ascii="Times New Roman" w:hAnsi="Times New Roman" w:cs="Times New Roman"/>
                <w:sz w:val="20"/>
              </w:rPr>
              <w:t>Республики Башкортостан на долгосрочный период</w:t>
            </w:r>
          </w:p>
        </w:tc>
        <w:tc>
          <w:tcPr>
            <w:tcW w:w="1559" w:type="dxa"/>
          </w:tcPr>
          <w:p w:rsidR="00B67212" w:rsidRPr="00995490" w:rsidRDefault="00A854AA" w:rsidP="006B6C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4AA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B67212" w:rsidRPr="00995490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B5C91" w:rsidRPr="005B5C91">
              <w:rPr>
                <w:rFonts w:ascii="Times New Roman" w:hAnsi="Times New Roman" w:cs="Times New Roman"/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B67212" w:rsidRPr="00995490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67212" w:rsidRPr="00995490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>в течение 5 рабочих дней со дня внесения в законод</w:t>
            </w:r>
            <w:r w:rsidR="00974508">
              <w:rPr>
                <w:rFonts w:ascii="Times New Roman" w:hAnsi="Times New Roman" w:cs="Times New Roman"/>
                <w:sz w:val="20"/>
              </w:rPr>
              <w:t xml:space="preserve">ательный орган или утверждения </w:t>
            </w:r>
          </w:p>
        </w:tc>
        <w:tc>
          <w:tcPr>
            <w:tcW w:w="1842" w:type="dxa"/>
          </w:tcPr>
          <w:p w:rsidR="00B67212" w:rsidRPr="00995490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B67212" w:rsidRPr="0044364B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67212" w:rsidRPr="00995490" w:rsidTr="003A7411">
        <w:tc>
          <w:tcPr>
            <w:tcW w:w="992" w:type="dxa"/>
          </w:tcPr>
          <w:p w:rsidR="00B67212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  <w:p w:rsidR="00B67212" w:rsidRPr="00995490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(5.6)</w:t>
            </w:r>
          </w:p>
        </w:tc>
        <w:tc>
          <w:tcPr>
            <w:tcW w:w="3969" w:type="dxa"/>
          </w:tcPr>
          <w:p w:rsidR="00B67212" w:rsidRPr="00995490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 xml:space="preserve">Прогноз социально-экономического развития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района Уфимский район </w:t>
            </w:r>
            <w:r w:rsidRPr="00995490">
              <w:rPr>
                <w:rFonts w:ascii="Times New Roman" w:hAnsi="Times New Roman" w:cs="Times New Roman"/>
                <w:sz w:val="20"/>
              </w:rPr>
              <w:t>Республики Башкортостан на долгосрочный период</w:t>
            </w:r>
          </w:p>
        </w:tc>
        <w:tc>
          <w:tcPr>
            <w:tcW w:w="1559" w:type="dxa"/>
          </w:tcPr>
          <w:p w:rsidR="00B67212" w:rsidRPr="00995490" w:rsidRDefault="005B5C91" w:rsidP="00077B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C91">
              <w:rPr>
                <w:rFonts w:ascii="Times New Roman" w:hAnsi="Times New Roman" w:cs="Times New Roman"/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B67212" w:rsidRPr="00995490" w:rsidRDefault="00A854AA" w:rsidP="00470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4AA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2835" w:type="dxa"/>
          </w:tcPr>
          <w:p w:rsidR="00B67212" w:rsidRPr="00995490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67212" w:rsidRPr="00995490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 xml:space="preserve">в течение 5 рабочих дней со дня </w:t>
            </w:r>
            <w:r>
              <w:rPr>
                <w:rFonts w:ascii="Times New Roman" w:hAnsi="Times New Roman" w:cs="Times New Roman"/>
                <w:sz w:val="20"/>
              </w:rPr>
              <w:t xml:space="preserve">одобрения </w:t>
            </w:r>
          </w:p>
          <w:p w:rsidR="00B67212" w:rsidRPr="00995490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67212" w:rsidRPr="00995490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B67212" w:rsidRPr="0044364B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67212" w:rsidTr="003A7411">
        <w:tc>
          <w:tcPr>
            <w:tcW w:w="992" w:type="dxa"/>
          </w:tcPr>
          <w:p w:rsidR="00B67212" w:rsidRPr="00A14D43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D43">
              <w:rPr>
                <w:rFonts w:ascii="Times New Roman" w:hAnsi="Times New Roman" w:cs="Times New Roman"/>
                <w:sz w:val="20"/>
              </w:rPr>
              <w:t>19</w:t>
            </w:r>
          </w:p>
          <w:p w:rsidR="00B67212" w:rsidRPr="00A14D43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A14D43">
              <w:rPr>
                <w:rFonts w:ascii="Times New Roman" w:hAnsi="Times New Roman" w:cs="Times New Roman"/>
                <w:sz w:val="20"/>
              </w:rPr>
              <w:t>(5.12)</w:t>
            </w:r>
          </w:p>
        </w:tc>
        <w:tc>
          <w:tcPr>
            <w:tcW w:w="3969" w:type="dxa"/>
            <w:shd w:val="clear" w:color="auto" w:fill="auto"/>
          </w:tcPr>
          <w:p w:rsidR="00B67212" w:rsidRPr="00A14D43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14D43">
              <w:rPr>
                <w:rFonts w:ascii="Times New Roman" w:hAnsi="Times New Roman" w:cs="Times New Roman"/>
                <w:sz w:val="20"/>
              </w:rPr>
              <w:t xml:space="preserve">  Порядок формирования и использования бюджетных ассигнований </w:t>
            </w:r>
            <w:r w:rsidR="004705A9" w:rsidRPr="00A14D43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A14D43">
              <w:rPr>
                <w:rFonts w:ascii="Times New Roman" w:hAnsi="Times New Roman" w:cs="Times New Roman"/>
                <w:sz w:val="20"/>
              </w:rPr>
              <w:t xml:space="preserve">дорожного фонда </w:t>
            </w:r>
            <w:r w:rsidR="00E14371" w:rsidRPr="00A14D43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 w:rsidRPr="00A14D43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A14D43">
              <w:rPr>
                <w:rFonts w:ascii="Times New Roman" w:hAnsi="Times New Roman" w:cs="Times New Roman"/>
                <w:sz w:val="20"/>
              </w:rPr>
              <w:t>муниципального района Уфимский район Республики Башкортостан</w:t>
            </w:r>
          </w:p>
        </w:tc>
        <w:tc>
          <w:tcPr>
            <w:tcW w:w="1559" w:type="dxa"/>
          </w:tcPr>
          <w:p w:rsidR="00B67212" w:rsidRPr="00A14D43" w:rsidRDefault="005B5C91" w:rsidP="00470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C91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B67212" w:rsidRPr="00A14D43" w:rsidRDefault="005B5C91" w:rsidP="00470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C91">
              <w:rPr>
                <w:rFonts w:ascii="Times New Roman" w:hAnsi="Times New Roman" w:cs="Times New Roman"/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B67212" w:rsidRPr="00A14D43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D43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67212" w:rsidRPr="00A14D43" w:rsidRDefault="004705A9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D43">
              <w:rPr>
                <w:rFonts w:ascii="Times New Roman" w:hAnsi="Times New Roman" w:cs="Times New Roman"/>
                <w:sz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B67212" w:rsidRPr="00A14D43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D43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51" w:type="dxa"/>
          </w:tcPr>
          <w:p w:rsidR="00B67212" w:rsidRPr="00A14D43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4D43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B67212" w:rsidTr="003A7411">
        <w:tc>
          <w:tcPr>
            <w:tcW w:w="992" w:type="dxa"/>
          </w:tcPr>
          <w:p w:rsidR="00B67212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  <w:p w:rsidR="00B67212" w:rsidRPr="00F63AEB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(5.14)</w:t>
            </w:r>
          </w:p>
        </w:tc>
        <w:tc>
          <w:tcPr>
            <w:tcW w:w="3969" w:type="dxa"/>
          </w:tcPr>
          <w:p w:rsidR="00B67212" w:rsidRPr="006F1417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0"/>
              </w:rPr>
              <w:t>структуре и содержании решения Совета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0"/>
              </w:rPr>
              <w:t>муниципального района Уфимский район Республики Башкортостан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о бюджете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>сельсовет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муниципального района Уфимский район Республики Башкортостан</w:t>
            </w:r>
          </w:p>
        </w:tc>
        <w:tc>
          <w:tcPr>
            <w:tcW w:w="1559" w:type="dxa"/>
          </w:tcPr>
          <w:p w:rsidR="00B67212" w:rsidRPr="00405648" w:rsidRDefault="005B5C91" w:rsidP="004B56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C91">
              <w:rPr>
                <w:rFonts w:ascii="Times New Roman" w:hAnsi="Times New Roman" w:cs="Times New Roman"/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B67212" w:rsidRPr="00F63AEB" w:rsidRDefault="005B5C91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C91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  <w:r w:rsidR="00B67212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2835" w:type="dxa"/>
          </w:tcPr>
          <w:p w:rsidR="00B67212" w:rsidRPr="00F63AEB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67212" w:rsidRPr="004B5616" w:rsidRDefault="004B5616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5616">
              <w:rPr>
                <w:rFonts w:ascii="Times New Roman" w:hAnsi="Times New Roman" w:cs="Times New Roman"/>
                <w:sz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B67212" w:rsidRPr="00F63AEB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51" w:type="dxa"/>
          </w:tcPr>
          <w:p w:rsidR="00B67212" w:rsidRPr="00D15C18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20</w:t>
            </w:r>
          </w:p>
        </w:tc>
      </w:tr>
      <w:tr w:rsidR="00B67212" w:rsidTr="003A7411">
        <w:tc>
          <w:tcPr>
            <w:tcW w:w="992" w:type="dxa"/>
          </w:tcPr>
          <w:p w:rsidR="00B67212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  <w:p w:rsidR="00B67212" w:rsidRPr="00F63AEB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(5.15)</w:t>
            </w:r>
          </w:p>
        </w:tc>
        <w:tc>
          <w:tcPr>
            <w:tcW w:w="3969" w:type="dxa"/>
          </w:tcPr>
          <w:p w:rsidR="00B67212" w:rsidRPr="00F63AEB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 рассмотрения и утверждения решения Совета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>сельсовет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муниципального района Уфимский район Республики Башкортостан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о бюджете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20DC9" w:rsidRPr="00F20DC9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F20DC9" w:rsidRPr="00F20DC9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0"/>
              </w:rPr>
              <w:t>муниципального района Уфимский район Республики Башкортостан</w:t>
            </w:r>
          </w:p>
        </w:tc>
        <w:tc>
          <w:tcPr>
            <w:tcW w:w="1559" w:type="dxa"/>
          </w:tcPr>
          <w:p w:rsidR="00B67212" w:rsidRPr="00405648" w:rsidRDefault="005B5C91" w:rsidP="004B56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C91">
              <w:rPr>
                <w:rFonts w:ascii="Times New Roman" w:hAnsi="Times New Roman" w:cs="Times New Roman"/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B67212" w:rsidRPr="003F036A" w:rsidRDefault="005B5C91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C91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  <w:r w:rsidR="00B6721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B67212" w:rsidRPr="00F63AEB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67212" w:rsidRPr="00160D20" w:rsidRDefault="00160D20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0D20">
              <w:rPr>
                <w:rFonts w:ascii="Times New Roman" w:hAnsi="Times New Roman" w:cs="Times New Roman"/>
                <w:sz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B67212" w:rsidRPr="00F63AEB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51" w:type="dxa"/>
          </w:tcPr>
          <w:p w:rsidR="00B67212" w:rsidRPr="00D15C18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21</w:t>
            </w:r>
          </w:p>
        </w:tc>
      </w:tr>
      <w:tr w:rsidR="00B67212" w:rsidTr="003A7411">
        <w:tc>
          <w:tcPr>
            <w:tcW w:w="992" w:type="dxa"/>
          </w:tcPr>
          <w:p w:rsidR="00B67212" w:rsidRDefault="00B67212" w:rsidP="00F9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  <w:p w:rsidR="00B67212" w:rsidRPr="00F63AEB" w:rsidRDefault="00B67212" w:rsidP="00F91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(5.16)</w:t>
            </w:r>
          </w:p>
        </w:tc>
        <w:tc>
          <w:tcPr>
            <w:tcW w:w="3969" w:type="dxa"/>
          </w:tcPr>
          <w:p w:rsidR="00B67212" w:rsidRPr="00F63AEB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Информация о документах и материалах, представляемых в Совет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</w:t>
            </w:r>
            <w:r w:rsidR="00E14371">
              <w:rPr>
                <w:rFonts w:ascii="Times New Roman" w:hAnsi="Times New Roman" w:cs="Times New Roman"/>
                <w:sz w:val="20"/>
              </w:rPr>
              <w:lastRenderedPageBreak/>
              <w:t xml:space="preserve">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="00735783" w:rsidRPr="00735783">
              <w:rPr>
                <w:rFonts w:ascii="Times New Roman" w:hAnsi="Times New Roman" w:cs="Times New Roman"/>
                <w:sz w:val="20"/>
              </w:rPr>
              <w:t xml:space="preserve">муниципального района Уфимский район Республики Башкортостан </w:t>
            </w:r>
            <w:r>
              <w:rPr>
                <w:rFonts w:ascii="Times New Roman" w:hAnsi="Times New Roman" w:cs="Times New Roman"/>
                <w:sz w:val="20"/>
              </w:rPr>
              <w:t>одновременно с проектом решения Совета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0"/>
              </w:rPr>
              <w:t>муниципального района Уфимский район Республики Башкортостан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о бюджете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0"/>
              </w:rPr>
              <w:t>муниципального района Уфимский район Республики Башкортостан, проектом решения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Совета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района Уфимский район Республики </w:t>
            </w:r>
            <w:r w:rsidRPr="00C22213">
              <w:rPr>
                <w:rFonts w:ascii="Times New Roman" w:hAnsi="Times New Roman" w:cs="Times New Roman"/>
                <w:sz w:val="20"/>
              </w:rPr>
              <w:t>Башкортостан о внесении изменений</w:t>
            </w:r>
            <w:r>
              <w:rPr>
                <w:sz w:val="20"/>
              </w:rPr>
              <w:t xml:space="preserve"> в </w:t>
            </w:r>
            <w:r w:rsidRPr="00C22213">
              <w:rPr>
                <w:rFonts w:ascii="Times New Roman" w:hAnsi="Times New Roman" w:cs="Times New Roman"/>
                <w:sz w:val="20"/>
              </w:rPr>
              <w:t>решение Совета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0"/>
              </w:rPr>
              <w:t>муниципального района Уфимский район Республики Башкортостан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о бюджете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>сельсовет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муниципального района Уфимский район Республики Башкортостан</w:t>
            </w:r>
          </w:p>
        </w:tc>
        <w:tc>
          <w:tcPr>
            <w:tcW w:w="1559" w:type="dxa"/>
          </w:tcPr>
          <w:p w:rsidR="00B67212" w:rsidRPr="00405648" w:rsidRDefault="005B5C91" w:rsidP="004B56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C91">
              <w:rPr>
                <w:rFonts w:ascii="Times New Roman" w:hAnsi="Times New Roman" w:cs="Times New Roman"/>
                <w:sz w:val="20"/>
              </w:rPr>
              <w:lastRenderedPageBreak/>
              <w:t xml:space="preserve">Управляющий делами,   </w:t>
            </w:r>
            <w:r w:rsidRPr="005B5C91">
              <w:rPr>
                <w:rFonts w:ascii="Times New Roman" w:hAnsi="Times New Roman" w:cs="Times New Roman"/>
                <w:sz w:val="20"/>
              </w:rPr>
              <w:lastRenderedPageBreak/>
              <w:t>заместитель главы администрации</w:t>
            </w:r>
          </w:p>
        </w:tc>
        <w:tc>
          <w:tcPr>
            <w:tcW w:w="1843" w:type="dxa"/>
          </w:tcPr>
          <w:p w:rsidR="00B67212" w:rsidRPr="003F036A" w:rsidRDefault="005B5C91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C91">
              <w:rPr>
                <w:rFonts w:ascii="Times New Roman" w:hAnsi="Times New Roman" w:cs="Times New Roman"/>
                <w:sz w:val="20"/>
              </w:rPr>
              <w:lastRenderedPageBreak/>
              <w:t xml:space="preserve">На МКУ "УОДУ МР Уфимский </w:t>
            </w:r>
            <w:r w:rsidRPr="005B5C91">
              <w:rPr>
                <w:rFonts w:ascii="Times New Roman" w:hAnsi="Times New Roman" w:cs="Times New Roman"/>
                <w:sz w:val="20"/>
              </w:rPr>
              <w:lastRenderedPageBreak/>
              <w:t>район РБ" (по согласованию) </w:t>
            </w:r>
            <w:r w:rsidR="00B67212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835" w:type="dxa"/>
          </w:tcPr>
          <w:p w:rsidR="00B67212" w:rsidRPr="00F63AEB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формирование с использованием единого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портала</w:t>
            </w:r>
          </w:p>
        </w:tc>
        <w:tc>
          <w:tcPr>
            <w:tcW w:w="1985" w:type="dxa"/>
          </w:tcPr>
          <w:p w:rsidR="00B67212" w:rsidRPr="000E19FC" w:rsidRDefault="00735783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9FC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5 рабочих дней со дня </w:t>
            </w:r>
            <w:r w:rsidRPr="000E19FC">
              <w:rPr>
                <w:rFonts w:ascii="Times New Roman" w:hAnsi="Times New Roman" w:cs="Times New Roman"/>
                <w:sz w:val="20"/>
              </w:rPr>
              <w:lastRenderedPageBreak/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B67212" w:rsidRPr="00F63AEB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гипертекстовая форма</w:t>
            </w:r>
          </w:p>
        </w:tc>
        <w:tc>
          <w:tcPr>
            <w:tcW w:w="851" w:type="dxa"/>
          </w:tcPr>
          <w:p w:rsidR="00B67212" w:rsidRPr="00D15C18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 </w:t>
            </w:r>
          </w:p>
        </w:tc>
      </w:tr>
      <w:tr w:rsidR="00B67212" w:rsidTr="003A7411">
        <w:tc>
          <w:tcPr>
            <w:tcW w:w="992" w:type="dxa"/>
          </w:tcPr>
          <w:p w:rsidR="00B67212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  <w:p w:rsidR="00B67212" w:rsidRPr="00F63AEB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(5.17)</w:t>
            </w:r>
          </w:p>
        </w:tc>
        <w:tc>
          <w:tcPr>
            <w:tcW w:w="3969" w:type="dxa"/>
          </w:tcPr>
          <w:p w:rsidR="00B67212" w:rsidRPr="007F7979" w:rsidRDefault="00B67212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78CD">
              <w:rPr>
                <w:rFonts w:ascii="Times New Roman" w:hAnsi="Times New Roman" w:cs="Times New Roman"/>
                <w:sz w:val="20"/>
              </w:rPr>
              <w:t xml:space="preserve">Проект решения Совета муниципального района Уфимский район Республики Башкортостан о бюджете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4478CD">
              <w:rPr>
                <w:rFonts w:ascii="Times New Roman" w:hAnsi="Times New Roman" w:cs="Times New Roman"/>
                <w:sz w:val="20"/>
              </w:rPr>
              <w:t>муниципального района Уфимский район Республики Башкортостан, решение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78CD">
              <w:rPr>
                <w:rFonts w:ascii="Times New Roman" w:hAnsi="Times New Roman" w:cs="Times New Roman"/>
                <w:sz w:val="20"/>
              </w:rPr>
              <w:t>Совета</w:t>
            </w:r>
            <w:r w:rsidR="00F20DC9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F20DC9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4478CD">
              <w:rPr>
                <w:rFonts w:ascii="Times New Roman" w:hAnsi="Times New Roman" w:cs="Times New Roman"/>
                <w:sz w:val="20"/>
              </w:rPr>
              <w:t xml:space="preserve"> муниципального района Уфимский район Республики Башкортостан о бюджете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4478CD">
              <w:rPr>
                <w:rFonts w:ascii="Times New Roman" w:hAnsi="Times New Roman" w:cs="Times New Roman"/>
                <w:sz w:val="20"/>
              </w:rPr>
              <w:t xml:space="preserve">муниципального района Уфимский район Республики Башкортостан, проект решения Совета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4478CD">
              <w:rPr>
                <w:rFonts w:ascii="Times New Roman" w:hAnsi="Times New Roman" w:cs="Times New Roman"/>
                <w:sz w:val="20"/>
              </w:rPr>
              <w:t xml:space="preserve">муниципального района Уфимский район Республики </w:t>
            </w:r>
            <w:r w:rsidRPr="004478CD">
              <w:rPr>
                <w:rFonts w:ascii="Times New Roman" w:hAnsi="Times New Roman" w:cs="Times New Roman"/>
                <w:sz w:val="20"/>
              </w:rPr>
              <w:lastRenderedPageBreak/>
              <w:t xml:space="preserve">Башкортостан о внесении изменений в решение Совета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4478CD">
              <w:rPr>
                <w:rFonts w:ascii="Times New Roman" w:hAnsi="Times New Roman" w:cs="Times New Roman"/>
                <w:sz w:val="20"/>
              </w:rPr>
              <w:t xml:space="preserve">муниципального района Уфимский район Республики Башкортостан о бюджете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4478CD">
              <w:rPr>
                <w:rFonts w:ascii="Times New Roman" w:hAnsi="Times New Roman" w:cs="Times New Roman"/>
                <w:sz w:val="20"/>
              </w:rPr>
              <w:t xml:space="preserve">муниципального района Уфимский район Республики Башкортостан, решение Совета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4478CD">
              <w:rPr>
                <w:rFonts w:ascii="Times New Roman" w:hAnsi="Times New Roman" w:cs="Times New Roman"/>
                <w:sz w:val="20"/>
              </w:rPr>
              <w:t xml:space="preserve">муниципального района Уфимский район Республики Башкортостан о внесении изменений в решение Совета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4478CD">
              <w:rPr>
                <w:rFonts w:ascii="Times New Roman" w:hAnsi="Times New Roman" w:cs="Times New Roman"/>
                <w:sz w:val="20"/>
              </w:rPr>
              <w:t xml:space="preserve">муниципального района Уфимский район Республики Башкортостан о бюджете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4478CD">
              <w:rPr>
                <w:rFonts w:ascii="Times New Roman" w:hAnsi="Times New Roman" w:cs="Times New Roman"/>
                <w:sz w:val="20"/>
              </w:rPr>
              <w:t>муниципального района Уфимский район Республики Башкортостан</w:t>
            </w:r>
          </w:p>
        </w:tc>
        <w:tc>
          <w:tcPr>
            <w:tcW w:w="1559" w:type="dxa"/>
          </w:tcPr>
          <w:p w:rsidR="00B67212" w:rsidRPr="00405648" w:rsidRDefault="005B5C91" w:rsidP="00952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C91">
              <w:rPr>
                <w:rFonts w:ascii="Times New Roman" w:hAnsi="Times New Roman" w:cs="Times New Roman"/>
                <w:sz w:val="20"/>
              </w:rPr>
              <w:lastRenderedPageBreak/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B67212" w:rsidRPr="00F63AEB" w:rsidRDefault="00B67212" w:rsidP="00E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B5C91" w:rsidRPr="005B5C91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2835" w:type="dxa"/>
          </w:tcPr>
          <w:p w:rsidR="00B67212" w:rsidRPr="00F63AEB" w:rsidRDefault="00D422A8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22A8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</w:t>
            </w:r>
            <w:r>
              <w:t>"</w:t>
            </w:r>
          </w:p>
        </w:tc>
        <w:tc>
          <w:tcPr>
            <w:tcW w:w="1985" w:type="dxa"/>
          </w:tcPr>
          <w:p w:rsidR="00B67212" w:rsidRPr="00952B0A" w:rsidRDefault="00952B0A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B0A">
              <w:rPr>
                <w:rFonts w:ascii="Times New Roman" w:hAnsi="Times New Roman" w:cs="Times New Roman"/>
                <w:sz w:val="20"/>
              </w:rPr>
              <w:t>одновременно с размещением на общественное обсуждение, направлением в законодательный (представительный) орган, в течение 3 рабочих дней со дня утверждения</w:t>
            </w:r>
          </w:p>
        </w:tc>
        <w:tc>
          <w:tcPr>
            <w:tcW w:w="1842" w:type="dxa"/>
          </w:tcPr>
          <w:p w:rsidR="00B67212" w:rsidRPr="00D422A8" w:rsidRDefault="00D422A8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22A8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B67212" w:rsidRPr="00D15C18" w:rsidRDefault="00B67212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E2070B" w:rsidTr="003A7411">
        <w:tc>
          <w:tcPr>
            <w:tcW w:w="992" w:type="dxa"/>
          </w:tcPr>
          <w:p w:rsidR="00E2070B" w:rsidRDefault="00E2070B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  <w:p w:rsidR="00E2070B" w:rsidRPr="00F63AEB" w:rsidRDefault="00E2070B" w:rsidP="007F79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(5.18)</w:t>
            </w:r>
          </w:p>
        </w:tc>
        <w:tc>
          <w:tcPr>
            <w:tcW w:w="3969" w:type="dxa"/>
          </w:tcPr>
          <w:p w:rsidR="00E2070B" w:rsidRPr="00221960" w:rsidRDefault="00E2070B" w:rsidP="009B3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1960">
              <w:rPr>
                <w:rFonts w:ascii="Times New Roman" w:hAnsi="Times New Roman" w:cs="Times New Roman"/>
                <w:sz w:val="20"/>
              </w:rPr>
              <w:t xml:space="preserve">Документы и материалы, представляемые  в Совет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 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221960">
              <w:rPr>
                <w:rFonts w:ascii="Times New Roman" w:hAnsi="Times New Roman" w:cs="Times New Roman"/>
                <w:sz w:val="20"/>
              </w:rPr>
              <w:t xml:space="preserve">муниципального района Уфимский район Республики Башкортостан одновременно с проектом решения Совета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221960">
              <w:rPr>
                <w:rFonts w:ascii="Times New Roman" w:hAnsi="Times New Roman" w:cs="Times New Roman"/>
                <w:sz w:val="20"/>
              </w:rPr>
              <w:t>муниципального района Уфимский район Республики Башкортостан о бюджете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>сельсовет</w:t>
            </w:r>
            <w:r w:rsidRPr="00221960">
              <w:rPr>
                <w:rFonts w:ascii="Times New Roman" w:hAnsi="Times New Roman" w:cs="Times New Roman"/>
                <w:sz w:val="20"/>
              </w:rPr>
              <w:t xml:space="preserve"> муниципального района Уфимский район Республики Башкортостан, проектом решения Совета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>сельсовет</w:t>
            </w:r>
            <w:r w:rsidRPr="00221960">
              <w:rPr>
                <w:rFonts w:ascii="Times New Roman" w:hAnsi="Times New Roman" w:cs="Times New Roman"/>
                <w:sz w:val="20"/>
              </w:rPr>
              <w:t xml:space="preserve"> муниципального района Уфимский район Республики Башкортостан о внесении изменений в решение Совета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>сельсовет</w:t>
            </w:r>
            <w:r w:rsidRPr="00221960">
              <w:rPr>
                <w:rFonts w:ascii="Times New Roman" w:hAnsi="Times New Roman" w:cs="Times New Roman"/>
                <w:sz w:val="20"/>
              </w:rPr>
              <w:t xml:space="preserve"> муниципального района Уфимский район Республики </w:t>
            </w:r>
            <w:r w:rsidRPr="00221960">
              <w:rPr>
                <w:rFonts w:ascii="Times New Roman" w:hAnsi="Times New Roman" w:cs="Times New Roman"/>
                <w:sz w:val="20"/>
              </w:rPr>
              <w:lastRenderedPageBreak/>
              <w:t>Башкортостан о бюджете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>сельсовет</w:t>
            </w:r>
            <w:r w:rsidRPr="00221960">
              <w:rPr>
                <w:rFonts w:ascii="Times New Roman" w:hAnsi="Times New Roman" w:cs="Times New Roman"/>
                <w:sz w:val="20"/>
              </w:rPr>
              <w:t xml:space="preserve"> муниципального района Уфимский район Республики Башкортостан</w:t>
            </w:r>
          </w:p>
        </w:tc>
        <w:tc>
          <w:tcPr>
            <w:tcW w:w="1559" w:type="dxa"/>
          </w:tcPr>
          <w:p w:rsidR="00E2070B" w:rsidRPr="00405648" w:rsidRDefault="005B5C91" w:rsidP="00E20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C91">
              <w:rPr>
                <w:rFonts w:ascii="Times New Roman" w:hAnsi="Times New Roman" w:cs="Times New Roman"/>
                <w:sz w:val="20"/>
              </w:rPr>
              <w:lastRenderedPageBreak/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E2070B" w:rsidRPr="00F63AEB" w:rsidRDefault="00E2070B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B5C91" w:rsidRPr="005B5C91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2835" w:type="dxa"/>
          </w:tcPr>
          <w:p w:rsidR="00E2070B" w:rsidRPr="00F63AEB" w:rsidRDefault="00E2070B" w:rsidP="00E90B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E2070B" w:rsidRPr="00E2070B" w:rsidRDefault="00E2070B" w:rsidP="00DB2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070B">
              <w:rPr>
                <w:rFonts w:ascii="Times New Roman" w:hAnsi="Times New Roman" w:cs="Times New Roman"/>
                <w:sz w:val="20"/>
              </w:rPr>
              <w:t>одновременно с размещением на общественное обсуждение, направлением в законодательный (представительный) орган, в течение 3 рабочих дней со дня утверждения</w:t>
            </w:r>
          </w:p>
        </w:tc>
        <w:tc>
          <w:tcPr>
            <w:tcW w:w="1842" w:type="dxa"/>
          </w:tcPr>
          <w:p w:rsidR="00E2070B" w:rsidRPr="00F63AEB" w:rsidRDefault="00E2070B" w:rsidP="00DB26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E2070B" w:rsidRPr="0044364B" w:rsidRDefault="00E2070B" w:rsidP="00E90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E2070B" w:rsidRPr="0092446A" w:rsidTr="003A7411">
        <w:tc>
          <w:tcPr>
            <w:tcW w:w="992" w:type="dxa"/>
          </w:tcPr>
          <w:p w:rsidR="00E2070B" w:rsidRDefault="00E2070B" w:rsidP="00E90B5D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  <w:p w:rsidR="00E2070B" w:rsidRPr="002A1D9A" w:rsidRDefault="00E2070B" w:rsidP="00E9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(5.21)</w:t>
            </w:r>
          </w:p>
        </w:tc>
        <w:tc>
          <w:tcPr>
            <w:tcW w:w="3969" w:type="dxa"/>
          </w:tcPr>
          <w:p w:rsidR="00E2070B" w:rsidRPr="002A1D9A" w:rsidRDefault="00E2070B" w:rsidP="00E90B5D">
            <w:pPr>
              <w:rPr>
                <w:sz w:val="20"/>
              </w:rPr>
            </w:pPr>
            <w:r>
              <w:rPr>
                <w:sz w:val="20"/>
              </w:rPr>
              <w:t xml:space="preserve">Порядок исполнения бюджета по расходам, источникам финансирования дефицита бюджета </w:t>
            </w:r>
            <w:r w:rsidR="00E14371">
              <w:rPr>
                <w:sz w:val="20"/>
              </w:rPr>
              <w:t xml:space="preserve">сельского поселения </w:t>
            </w:r>
            <w:r w:rsidR="009B36E9" w:rsidRPr="009B36E9">
              <w:rPr>
                <w:sz w:val="20"/>
              </w:rPr>
              <w:t xml:space="preserve">Булгаковский </w:t>
            </w:r>
            <w:r w:rsidR="00E14371">
              <w:rPr>
                <w:sz w:val="20"/>
              </w:rPr>
              <w:t xml:space="preserve">сельсовет </w:t>
            </w:r>
            <w:r>
              <w:rPr>
                <w:sz w:val="20"/>
              </w:rPr>
              <w:t>муниципального района Уфимский район Республики Башкортостан</w:t>
            </w:r>
          </w:p>
        </w:tc>
        <w:tc>
          <w:tcPr>
            <w:tcW w:w="1559" w:type="dxa"/>
          </w:tcPr>
          <w:p w:rsidR="00E2070B" w:rsidRPr="002A1D9A" w:rsidRDefault="005B5C91" w:rsidP="00E2372A">
            <w:pPr>
              <w:rPr>
                <w:sz w:val="20"/>
              </w:rPr>
            </w:pPr>
            <w:r w:rsidRPr="005B5C91">
              <w:rPr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E2070B" w:rsidRPr="002A1D9A" w:rsidRDefault="005B5C91" w:rsidP="00E2372A">
            <w:pPr>
              <w:rPr>
                <w:sz w:val="20"/>
              </w:rPr>
            </w:pPr>
            <w:r w:rsidRPr="005B5C91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E2070B" w:rsidRPr="009F7D3D" w:rsidRDefault="009F7D3D" w:rsidP="009F7D3D">
            <w:pPr>
              <w:rPr>
                <w:sz w:val="20"/>
                <w:szCs w:val="20"/>
              </w:rPr>
            </w:pPr>
            <w:r w:rsidRPr="009F7D3D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200269" w:rsidRPr="009F7D3D" w:rsidRDefault="009F7D3D" w:rsidP="00E90B5D">
            <w:pPr>
              <w:rPr>
                <w:sz w:val="20"/>
                <w:szCs w:val="20"/>
              </w:rPr>
            </w:pPr>
            <w:r w:rsidRPr="009F7D3D">
              <w:rPr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E2070B" w:rsidRPr="00C749C1" w:rsidRDefault="00C749C1" w:rsidP="00C749C1">
            <w:pPr>
              <w:jc w:val="both"/>
              <w:rPr>
                <w:sz w:val="20"/>
                <w:szCs w:val="20"/>
              </w:rPr>
            </w:pPr>
            <w:r w:rsidRPr="00C749C1">
              <w:rPr>
                <w:sz w:val="20"/>
                <w:szCs w:val="20"/>
              </w:rPr>
              <w:t xml:space="preserve">форма </w:t>
            </w:r>
            <w:proofErr w:type="spellStart"/>
            <w:r w:rsidRPr="00C749C1">
              <w:rPr>
                <w:sz w:val="20"/>
                <w:szCs w:val="20"/>
              </w:rPr>
              <w:t>инфографики</w:t>
            </w:r>
            <w:proofErr w:type="spellEnd"/>
            <w:r w:rsidRPr="00C749C1">
              <w:rPr>
                <w:sz w:val="20"/>
                <w:szCs w:val="20"/>
              </w:rPr>
              <w:t>, гипертекстовая форма</w:t>
            </w:r>
          </w:p>
        </w:tc>
        <w:tc>
          <w:tcPr>
            <w:tcW w:w="851" w:type="dxa"/>
          </w:tcPr>
          <w:p w:rsidR="00E2070B" w:rsidRPr="002A1D9A" w:rsidRDefault="00E2070B" w:rsidP="00E9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2070B" w:rsidRPr="0092446A" w:rsidTr="003A7411">
        <w:tc>
          <w:tcPr>
            <w:tcW w:w="992" w:type="dxa"/>
          </w:tcPr>
          <w:p w:rsidR="00E2070B" w:rsidRDefault="00E2070B" w:rsidP="00E9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E2070B" w:rsidRPr="002A1D9A" w:rsidRDefault="00E2070B" w:rsidP="00E9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(5.22)</w:t>
            </w:r>
          </w:p>
        </w:tc>
        <w:tc>
          <w:tcPr>
            <w:tcW w:w="3969" w:type="dxa"/>
          </w:tcPr>
          <w:p w:rsidR="00E2070B" w:rsidRPr="002A1D9A" w:rsidRDefault="00E2070B" w:rsidP="00E90B5D">
            <w:pPr>
              <w:rPr>
                <w:sz w:val="20"/>
              </w:rPr>
            </w:pPr>
            <w:r>
              <w:rPr>
                <w:sz w:val="20"/>
              </w:rPr>
              <w:t xml:space="preserve">Информация об основах кассового обслуживания исполнения бюджета </w:t>
            </w:r>
            <w:r w:rsidR="00E14371">
              <w:rPr>
                <w:sz w:val="20"/>
              </w:rPr>
              <w:t xml:space="preserve">сельского поселения </w:t>
            </w:r>
            <w:r w:rsidR="009B36E9" w:rsidRPr="009B36E9">
              <w:rPr>
                <w:sz w:val="20"/>
              </w:rPr>
              <w:t xml:space="preserve">Булгаковский </w:t>
            </w:r>
            <w:r w:rsidR="00E14371">
              <w:rPr>
                <w:sz w:val="20"/>
              </w:rPr>
              <w:t xml:space="preserve">сельсовет </w:t>
            </w:r>
            <w:r>
              <w:rPr>
                <w:sz w:val="20"/>
              </w:rPr>
              <w:t>муниципального района Уфимский район Республики Башкортостан</w:t>
            </w:r>
          </w:p>
        </w:tc>
        <w:tc>
          <w:tcPr>
            <w:tcW w:w="1559" w:type="dxa"/>
          </w:tcPr>
          <w:p w:rsidR="00E2070B" w:rsidRPr="002A1D9A" w:rsidRDefault="0068569C" w:rsidP="00BC10B5">
            <w:pPr>
              <w:rPr>
                <w:sz w:val="20"/>
              </w:rPr>
            </w:pPr>
            <w:r w:rsidRPr="0068569C">
              <w:rPr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E2070B" w:rsidRPr="002A1D9A" w:rsidRDefault="005B5C91" w:rsidP="00E90B5D">
            <w:pPr>
              <w:rPr>
                <w:sz w:val="20"/>
              </w:rPr>
            </w:pPr>
            <w:r w:rsidRPr="005B5C91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E2070B" w:rsidRPr="00BC10B5" w:rsidRDefault="00BC10B5" w:rsidP="00E90B5D">
            <w:pPr>
              <w:rPr>
                <w:sz w:val="20"/>
                <w:szCs w:val="20"/>
              </w:rPr>
            </w:pPr>
            <w:r w:rsidRPr="00BC10B5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E2070B" w:rsidRPr="00BC10B5" w:rsidRDefault="00BC10B5" w:rsidP="00E90B5D">
            <w:pPr>
              <w:rPr>
                <w:sz w:val="20"/>
                <w:szCs w:val="20"/>
              </w:rPr>
            </w:pPr>
            <w:r w:rsidRPr="00BC10B5">
              <w:rPr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E2070B" w:rsidRPr="00510AB4" w:rsidRDefault="00510AB4" w:rsidP="00E90B5D">
            <w:pPr>
              <w:rPr>
                <w:sz w:val="20"/>
                <w:szCs w:val="20"/>
              </w:rPr>
            </w:pPr>
            <w:r w:rsidRPr="00510AB4">
              <w:rPr>
                <w:sz w:val="20"/>
                <w:szCs w:val="20"/>
              </w:rPr>
              <w:t xml:space="preserve">форма </w:t>
            </w:r>
            <w:proofErr w:type="spellStart"/>
            <w:r w:rsidRPr="00510AB4">
              <w:rPr>
                <w:sz w:val="20"/>
                <w:szCs w:val="20"/>
              </w:rPr>
              <w:t>инфографики</w:t>
            </w:r>
            <w:proofErr w:type="spellEnd"/>
            <w:r w:rsidRPr="00510AB4">
              <w:rPr>
                <w:sz w:val="20"/>
                <w:szCs w:val="20"/>
              </w:rPr>
              <w:t>, гипертекстовая форма</w:t>
            </w:r>
          </w:p>
        </w:tc>
        <w:tc>
          <w:tcPr>
            <w:tcW w:w="851" w:type="dxa"/>
          </w:tcPr>
          <w:p w:rsidR="00E2070B" w:rsidRPr="002A1D9A" w:rsidRDefault="00E2070B" w:rsidP="00E9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E2070B" w:rsidRPr="0092446A" w:rsidTr="003A7411">
        <w:tc>
          <w:tcPr>
            <w:tcW w:w="992" w:type="dxa"/>
          </w:tcPr>
          <w:p w:rsidR="00E2070B" w:rsidRDefault="00E2070B" w:rsidP="00E90B5D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  <w:p w:rsidR="00E2070B" w:rsidRPr="002A1D9A" w:rsidRDefault="00E2070B" w:rsidP="00E9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(5.23)</w:t>
            </w:r>
          </w:p>
        </w:tc>
        <w:tc>
          <w:tcPr>
            <w:tcW w:w="3969" w:type="dxa"/>
          </w:tcPr>
          <w:p w:rsidR="00E2070B" w:rsidRPr="002A1D9A" w:rsidRDefault="00E2070B" w:rsidP="00CD620E">
            <w:pPr>
              <w:rPr>
                <w:sz w:val="20"/>
              </w:rPr>
            </w:pPr>
            <w:r>
              <w:rPr>
                <w:sz w:val="20"/>
              </w:rPr>
              <w:t>Общая информация об органах, обеспечивающих и организующих исполнение бюджета</w:t>
            </w:r>
            <w:r w:rsidR="00E14371">
              <w:rPr>
                <w:sz w:val="20"/>
              </w:rPr>
              <w:t xml:space="preserve"> сельского поселения </w:t>
            </w:r>
            <w:r w:rsidR="009B36E9" w:rsidRPr="009B36E9">
              <w:rPr>
                <w:sz w:val="20"/>
              </w:rPr>
              <w:t xml:space="preserve">Булгаковский </w:t>
            </w:r>
            <w:r w:rsidR="00E14371">
              <w:rPr>
                <w:sz w:val="20"/>
              </w:rPr>
              <w:t>сельсовет</w:t>
            </w:r>
            <w:r>
              <w:rPr>
                <w:sz w:val="20"/>
              </w:rPr>
              <w:t xml:space="preserve"> муниципального района Уфимский район Республики Башкортостан</w:t>
            </w:r>
          </w:p>
        </w:tc>
        <w:tc>
          <w:tcPr>
            <w:tcW w:w="1559" w:type="dxa"/>
          </w:tcPr>
          <w:p w:rsidR="00E2070B" w:rsidRPr="002A1D9A" w:rsidRDefault="005B5C91" w:rsidP="00BA4C35">
            <w:pPr>
              <w:rPr>
                <w:sz w:val="20"/>
              </w:rPr>
            </w:pPr>
            <w:r w:rsidRPr="005B5C91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E2070B" w:rsidRPr="002A1D9A" w:rsidRDefault="0068569C" w:rsidP="001F7EB4">
            <w:pPr>
              <w:rPr>
                <w:sz w:val="20"/>
              </w:rPr>
            </w:pPr>
            <w:r w:rsidRPr="0068569C">
              <w:rPr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2835" w:type="dxa"/>
          </w:tcPr>
          <w:p w:rsidR="00E2070B" w:rsidRPr="002A1D9A" w:rsidRDefault="00740E89" w:rsidP="00E90B5D">
            <w:pPr>
              <w:rPr>
                <w:sz w:val="20"/>
              </w:rPr>
            </w:pPr>
            <w:r w:rsidRPr="00BC10B5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E2070B" w:rsidRPr="00A30AAC" w:rsidRDefault="00A30AAC" w:rsidP="00E90B5D">
            <w:pPr>
              <w:rPr>
                <w:sz w:val="20"/>
                <w:szCs w:val="20"/>
              </w:rPr>
            </w:pPr>
            <w:r w:rsidRPr="00A30AAC">
              <w:rPr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E2070B" w:rsidRPr="007A541F" w:rsidRDefault="007A541F" w:rsidP="00E90B5D">
            <w:pPr>
              <w:rPr>
                <w:sz w:val="20"/>
                <w:szCs w:val="20"/>
              </w:rPr>
            </w:pPr>
            <w:r w:rsidRPr="007A541F">
              <w:rPr>
                <w:sz w:val="20"/>
                <w:szCs w:val="20"/>
              </w:rPr>
              <w:t xml:space="preserve">форма </w:t>
            </w:r>
            <w:proofErr w:type="spellStart"/>
            <w:r w:rsidRPr="007A541F">
              <w:rPr>
                <w:sz w:val="20"/>
                <w:szCs w:val="20"/>
              </w:rPr>
              <w:t>инфографики</w:t>
            </w:r>
            <w:proofErr w:type="spellEnd"/>
            <w:r w:rsidRPr="007A541F">
              <w:rPr>
                <w:sz w:val="20"/>
                <w:szCs w:val="20"/>
              </w:rPr>
              <w:t>, гипертекстовая форма</w:t>
            </w:r>
          </w:p>
        </w:tc>
        <w:tc>
          <w:tcPr>
            <w:tcW w:w="851" w:type="dxa"/>
          </w:tcPr>
          <w:p w:rsidR="00E2070B" w:rsidRPr="002A1D9A" w:rsidRDefault="00E2070B" w:rsidP="00E9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E2070B" w:rsidRPr="0092446A" w:rsidTr="003A7411">
        <w:tc>
          <w:tcPr>
            <w:tcW w:w="992" w:type="dxa"/>
          </w:tcPr>
          <w:p w:rsidR="00E2070B" w:rsidRDefault="00E2070B" w:rsidP="00E90B5D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  <w:p w:rsidR="00E2070B" w:rsidRPr="002A1D9A" w:rsidRDefault="00E2070B" w:rsidP="00E9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(5.24)</w:t>
            </w:r>
          </w:p>
        </w:tc>
        <w:tc>
          <w:tcPr>
            <w:tcW w:w="3969" w:type="dxa"/>
          </w:tcPr>
          <w:p w:rsidR="00E2070B" w:rsidRPr="002A1D9A" w:rsidRDefault="00E2070B" w:rsidP="00E14371">
            <w:pPr>
              <w:rPr>
                <w:sz w:val="20"/>
              </w:rPr>
            </w:pPr>
            <w:r>
              <w:rPr>
                <w:sz w:val="20"/>
              </w:rPr>
              <w:t>Сведения о руко</w:t>
            </w:r>
            <w:r w:rsidR="0058089E">
              <w:rPr>
                <w:sz w:val="20"/>
              </w:rPr>
              <w:t>водител</w:t>
            </w:r>
            <w:r w:rsidR="00E14371">
              <w:rPr>
                <w:sz w:val="20"/>
              </w:rPr>
              <w:t>е органа</w:t>
            </w:r>
            <w:r w:rsidR="0058089E">
              <w:rPr>
                <w:sz w:val="20"/>
              </w:rPr>
              <w:t>, обеспечивающих и организующих</w:t>
            </w:r>
            <w:r>
              <w:rPr>
                <w:sz w:val="20"/>
              </w:rPr>
              <w:t xml:space="preserve"> исполнение бюджета</w:t>
            </w:r>
            <w:r w:rsidR="00E14371">
              <w:rPr>
                <w:sz w:val="20"/>
              </w:rPr>
              <w:t xml:space="preserve"> сельского поселения </w:t>
            </w:r>
            <w:r w:rsidR="009B36E9" w:rsidRPr="009B36E9">
              <w:rPr>
                <w:sz w:val="20"/>
              </w:rPr>
              <w:t xml:space="preserve">Булгаковский </w:t>
            </w:r>
            <w:r w:rsidR="00E14371">
              <w:rPr>
                <w:sz w:val="20"/>
              </w:rPr>
              <w:t>сельсовет</w:t>
            </w:r>
            <w:r>
              <w:rPr>
                <w:sz w:val="20"/>
              </w:rPr>
              <w:t xml:space="preserve"> муниципального района Уфимский район Ре</w:t>
            </w:r>
            <w:r w:rsidR="0058089E">
              <w:rPr>
                <w:sz w:val="20"/>
              </w:rPr>
              <w:t>спублики Башкортостан, биографии и фотографии указанн</w:t>
            </w:r>
            <w:r w:rsidR="00E14371">
              <w:rPr>
                <w:sz w:val="20"/>
              </w:rPr>
              <w:t>ого</w:t>
            </w:r>
            <w:r w:rsidR="0058089E">
              <w:rPr>
                <w:sz w:val="20"/>
              </w:rPr>
              <w:t xml:space="preserve"> руководител</w:t>
            </w:r>
            <w:r w:rsidR="00E14371">
              <w:rPr>
                <w:sz w:val="20"/>
              </w:rPr>
              <w:t>я</w:t>
            </w:r>
          </w:p>
        </w:tc>
        <w:tc>
          <w:tcPr>
            <w:tcW w:w="1559" w:type="dxa"/>
          </w:tcPr>
          <w:p w:rsidR="00E2070B" w:rsidRPr="002A1D9A" w:rsidRDefault="0068569C" w:rsidP="00984B05">
            <w:pPr>
              <w:rPr>
                <w:sz w:val="20"/>
              </w:rPr>
            </w:pPr>
            <w:r w:rsidRPr="0068569C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E2070B" w:rsidRPr="002A1D9A" w:rsidRDefault="0068569C" w:rsidP="00571E34">
            <w:pPr>
              <w:rPr>
                <w:sz w:val="20"/>
              </w:rPr>
            </w:pPr>
            <w:r w:rsidRPr="0068569C">
              <w:rPr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2835" w:type="dxa"/>
          </w:tcPr>
          <w:p w:rsidR="00E2070B" w:rsidRPr="002A1D9A" w:rsidRDefault="00740E89" w:rsidP="00E90B5D">
            <w:pPr>
              <w:rPr>
                <w:sz w:val="20"/>
              </w:rPr>
            </w:pPr>
            <w:r w:rsidRPr="00BC10B5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E2070B" w:rsidRPr="002A1D9A" w:rsidRDefault="00E2070B" w:rsidP="00E90B5D">
            <w:pPr>
              <w:rPr>
                <w:sz w:val="20"/>
              </w:rPr>
            </w:pPr>
            <w:r w:rsidRPr="00036C90">
              <w:rPr>
                <w:sz w:val="20"/>
              </w:rPr>
              <w:t xml:space="preserve">в течение </w:t>
            </w:r>
            <w:r>
              <w:rPr>
                <w:sz w:val="20"/>
              </w:rPr>
              <w:t>2 рабочих дней со дня вступления в силу изменений</w:t>
            </w:r>
          </w:p>
        </w:tc>
        <w:tc>
          <w:tcPr>
            <w:tcW w:w="1842" w:type="dxa"/>
          </w:tcPr>
          <w:p w:rsidR="00E2070B" w:rsidRPr="00A30AAC" w:rsidRDefault="00A30AAC" w:rsidP="00E90B5D">
            <w:pPr>
              <w:rPr>
                <w:sz w:val="20"/>
                <w:szCs w:val="20"/>
              </w:rPr>
            </w:pPr>
            <w:r w:rsidRPr="00A30AAC">
              <w:rPr>
                <w:sz w:val="20"/>
                <w:szCs w:val="20"/>
              </w:rPr>
              <w:t xml:space="preserve">гипертекстовая форма, форма </w:t>
            </w:r>
            <w:proofErr w:type="spellStart"/>
            <w:r w:rsidRPr="00A30AAC">
              <w:rPr>
                <w:sz w:val="20"/>
                <w:szCs w:val="20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E2070B" w:rsidRPr="002A1D9A" w:rsidRDefault="00E2070B" w:rsidP="00D56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FD5A15" w:rsidRPr="0092446A" w:rsidTr="003A7411">
        <w:tc>
          <w:tcPr>
            <w:tcW w:w="992" w:type="dxa"/>
          </w:tcPr>
          <w:p w:rsidR="00FD5A15" w:rsidRDefault="00FD5A15" w:rsidP="00111C0B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</w:p>
          <w:p w:rsidR="00FD5A15" w:rsidRPr="002A1D9A" w:rsidRDefault="00FD5A15" w:rsidP="00111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(5.25)</w:t>
            </w:r>
          </w:p>
        </w:tc>
        <w:tc>
          <w:tcPr>
            <w:tcW w:w="3969" w:type="dxa"/>
          </w:tcPr>
          <w:p w:rsidR="00FD5A15" w:rsidRPr="002A1D9A" w:rsidRDefault="00FD5A15" w:rsidP="00111C0B">
            <w:pPr>
              <w:rPr>
                <w:sz w:val="20"/>
              </w:rPr>
            </w:pPr>
            <w:r>
              <w:rPr>
                <w:sz w:val="20"/>
              </w:rPr>
              <w:t xml:space="preserve">Общая информация о качестве финансового менеджмента, осуществляемого главными администраторами средств бюджета </w:t>
            </w:r>
            <w:r w:rsidR="00E14371">
              <w:rPr>
                <w:sz w:val="20"/>
              </w:rPr>
              <w:t xml:space="preserve">сельского поселения </w:t>
            </w:r>
            <w:r w:rsidR="009B36E9" w:rsidRPr="009B36E9">
              <w:rPr>
                <w:sz w:val="20"/>
              </w:rPr>
              <w:t xml:space="preserve">Булгаковский </w:t>
            </w:r>
            <w:r w:rsidR="00E14371">
              <w:rPr>
                <w:sz w:val="20"/>
              </w:rPr>
              <w:t xml:space="preserve">сельсовет </w:t>
            </w:r>
            <w:r>
              <w:rPr>
                <w:sz w:val="20"/>
              </w:rPr>
              <w:t xml:space="preserve">муниципального района </w:t>
            </w:r>
            <w:r>
              <w:rPr>
                <w:sz w:val="20"/>
              </w:rPr>
              <w:lastRenderedPageBreak/>
              <w:t>Уфимский район Республики Башкортостан</w:t>
            </w:r>
          </w:p>
        </w:tc>
        <w:tc>
          <w:tcPr>
            <w:tcW w:w="1559" w:type="dxa"/>
          </w:tcPr>
          <w:p w:rsidR="00FD5A15" w:rsidRPr="002A1D9A" w:rsidRDefault="0068569C" w:rsidP="00C72CE5">
            <w:pPr>
              <w:rPr>
                <w:sz w:val="20"/>
              </w:rPr>
            </w:pPr>
            <w:r w:rsidRPr="0068569C">
              <w:rPr>
                <w:sz w:val="20"/>
              </w:rPr>
              <w:lastRenderedPageBreak/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FD5A15" w:rsidRPr="002A1D9A" w:rsidRDefault="00FD5A15" w:rsidP="00111C0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8569C" w:rsidRPr="0068569C">
              <w:rPr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2835" w:type="dxa"/>
          </w:tcPr>
          <w:p w:rsidR="00FD5A15" w:rsidRPr="002A1D9A" w:rsidRDefault="00FD5A15" w:rsidP="00111C0B">
            <w:pPr>
              <w:rPr>
                <w:sz w:val="20"/>
              </w:rPr>
            </w:pPr>
            <w:r w:rsidRPr="00BC10B5">
              <w:rPr>
                <w:sz w:val="20"/>
                <w:szCs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FD5A15" w:rsidRPr="002A1D9A" w:rsidRDefault="00FD5A15" w:rsidP="00111C0B">
            <w:pPr>
              <w:rPr>
                <w:sz w:val="20"/>
              </w:rPr>
            </w:pPr>
            <w:r w:rsidRPr="00A30AAC">
              <w:rPr>
                <w:sz w:val="20"/>
                <w:szCs w:val="20"/>
              </w:rPr>
              <w:t xml:space="preserve">в течение 5 рабочих дней со дня вступления в силу соответствующих законодательных и </w:t>
            </w:r>
            <w:r w:rsidRPr="00A30AAC">
              <w:rPr>
                <w:sz w:val="20"/>
                <w:szCs w:val="20"/>
              </w:rPr>
              <w:lastRenderedPageBreak/>
              <w:t>иных нормативных правовых актов</w:t>
            </w:r>
          </w:p>
        </w:tc>
        <w:tc>
          <w:tcPr>
            <w:tcW w:w="1842" w:type="dxa"/>
          </w:tcPr>
          <w:p w:rsidR="00FD5A15" w:rsidRPr="007A541F" w:rsidRDefault="00FD5A15" w:rsidP="00E14371">
            <w:pPr>
              <w:rPr>
                <w:sz w:val="20"/>
                <w:szCs w:val="20"/>
              </w:rPr>
            </w:pPr>
            <w:r w:rsidRPr="007A541F">
              <w:rPr>
                <w:sz w:val="20"/>
                <w:szCs w:val="20"/>
              </w:rPr>
              <w:lastRenderedPageBreak/>
              <w:t xml:space="preserve">форма </w:t>
            </w:r>
            <w:proofErr w:type="spellStart"/>
            <w:r w:rsidRPr="007A541F">
              <w:rPr>
                <w:sz w:val="20"/>
                <w:szCs w:val="20"/>
              </w:rPr>
              <w:t>инфографики</w:t>
            </w:r>
            <w:proofErr w:type="spellEnd"/>
            <w:r w:rsidRPr="007A541F">
              <w:rPr>
                <w:sz w:val="20"/>
                <w:szCs w:val="20"/>
              </w:rPr>
              <w:t>, гипертекстовая форма</w:t>
            </w:r>
          </w:p>
        </w:tc>
        <w:tc>
          <w:tcPr>
            <w:tcW w:w="851" w:type="dxa"/>
          </w:tcPr>
          <w:p w:rsidR="00FD5A15" w:rsidRPr="002A1D9A" w:rsidRDefault="00FD5A15" w:rsidP="00111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FD5A15" w:rsidRPr="0092446A" w:rsidTr="00B7552E">
        <w:trPr>
          <w:trHeight w:val="1915"/>
        </w:trPr>
        <w:tc>
          <w:tcPr>
            <w:tcW w:w="992" w:type="dxa"/>
          </w:tcPr>
          <w:p w:rsidR="00FD5A15" w:rsidRDefault="00FD5A15" w:rsidP="005026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FD5A15" w:rsidRPr="002A1D9A" w:rsidRDefault="00FD5A15" w:rsidP="005026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(5.27)</w:t>
            </w:r>
          </w:p>
        </w:tc>
        <w:tc>
          <w:tcPr>
            <w:tcW w:w="3969" w:type="dxa"/>
          </w:tcPr>
          <w:p w:rsidR="00FD5A15" w:rsidRPr="002A1D9A" w:rsidRDefault="00FD5A15" w:rsidP="005026D7">
            <w:pPr>
              <w:rPr>
                <w:sz w:val="20"/>
              </w:rPr>
            </w:pPr>
            <w:r>
              <w:rPr>
                <w:sz w:val="20"/>
              </w:rPr>
              <w:t xml:space="preserve">Результаты мониторинга оценки качества финансового менеджмента, осуществляемого главными администраторами средств бюджета </w:t>
            </w:r>
            <w:r w:rsidR="00E14371">
              <w:rPr>
                <w:sz w:val="20"/>
              </w:rPr>
              <w:t xml:space="preserve">сельского поселения </w:t>
            </w:r>
            <w:r w:rsidR="009B36E9" w:rsidRPr="009B36E9">
              <w:rPr>
                <w:sz w:val="20"/>
              </w:rPr>
              <w:t xml:space="preserve">Булгаковский </w:t>
            </w:r>
            <w:r w:rsidR="00E14371">
              <w:rPr>
                <w:sz w:val="20"/>
              </w:rPr>
              <w:t xml:space="preserve">сельсовет </w:t>
            </w:r>
            <w:r>
              <w:rPr>
                <w:sz w:val="20"/>
              </w:rPr>
              <w:t>муниципального района Уфимский район Республики Башкортостан</w:t>
            </w:r>
          </w:p>
        </w:tc>
        <w:tc>
          <w:tcPr>
            <w:tcW w:w="1559" w:type="dxa"/>
          </w:tcPr>
          <w:p w:rsidR="00FD5A15" w:rsidRPr="002A1D9A" w:rsidRDefault="0068569C" w:rsidP="00C72CE5">
            <w:pPr>
              <w:rPr>
                <w:sz w:val="20"/>
              </w:rPr>
            </w:pPr>
            <w:r w:rsidRPr="0068569C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FD5A15" w:rsidRPr="002A1D9A" w:rsidRDefault="0068569C" w:rsidP="005026D7">
            <w:pPr>
              <w:jc w:val="center"/>
              <w:rPr>
                <w:sz w:val="20"/>
              </w:rPr>
            </w:pPr>
            <w:r w:rsidRPr="0068569C">
              <w:rPr>
                <w:sz w:val="20"/>
              </w:rPr>
              <w:t>На МКУ "УОДУ МР Уфимский район РБ" (по согласованию) </w:t>
            </w:r>
            <w:r w:rsidR="00FD5A15">
              <w:rPr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FD5A15" w:rsidRPr="006B6547" w:rsidRDefault="006B6547" w:rsidP="005026D7">
            <w:pPr>
              <w:rPr>
                <w:sz w:val="20"/>
                <w:szCs w:val="20"/>
              </w:rPr>
            </w:pPr>
            <w:r w:rsidRPr="006B6547">
              <w:rPr>
                <w:sz w:val="20"/>
                <w:szCs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4249DF" w:rsidRPr="006B6547" w:rsidRDefault="006B6547" w:rsidP="005026D7">
            <w:pPr>
              <w:rPr>
                <w:sz w:val="20"/>
                <w:szCs w:val="20"/>
              </w:rPr>
            </w:pPr>
            <w:r w:rsidRPr="006B6547">
              <w:rPr>
                <w:sz w:val="20"/>
                <w:szCs w:val="20"/>
              </w:rP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1842" w:type="dxa"/>
          </w:tcPr>
          <w:p w:rsidR="006B6547" w:rsidRDefault="006B6547" w:rsidP="006B6547">
            <w:pPr>
              <w:rPr>
                <w:sz w:val="20"/>
              </w:rPr>
            </w:pPr>
          </w:p>
          <w:p w:rsidR="00FD5A15" w:rsidRPr="006B6547" w:rsidRDefault="006B6547" w:rsidP="00B30824">
            <w:pPr>
              <w:rPr>
                <w:sz w:val="20"/>
                <w:szCs w:val="20"/>
              </w:rPr>
            </w:pPr>
            <w:r w:rsidRPr="006B6547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FD5A15" w:rsidRPr="00D15C18" w:rsidRDefault="00FD5A15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FD5A15" w:rsidRPr="0092446A" w:rsidTr="003A7411">
        <w:tc>
          <w:tcPr>
            <w:tcW w:w="992" w:type="dxa"/>
          </w:tcPr>
          <w:p w:rsidR="00FD5A15" w:rsidRDefault="00FD5A15" w:rsidP="005026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FD5A15" w:rsidRPr="002A1D9A" w:rsidRDefault="00FD5A15" w:rsidP="005026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(5.28)</w:t>
            </w:r>
          </w:p>
        </w:tc>
        <w:tc>
          <w:tcPr>
            <w:tcW w:w="3969" w:type="dxa"/>
          </w:tcPr>
          <w:p w:rsidR="00FD5A15" w:rsidRPr="002A1D9A" w:rsidRDefault="00FD5A15" w:rsidP="00E14371">
            <w:pPr>
              <w:rPr>
                <w:sz w:val="20"/>
              </w:rPr>
            </w:pPr>
            <w:r w:rsidRPr="00F63AEB">
              <w:rPr>
                <w:sz w:val="20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</w:t>
            </w:r>
          </w:p>
        </w:tc>
        <w:tc>
          <w:tcPr>
            <w:tcW w:w="1559" w:type="dxa"/>
          </w:tcPr>
          <w:p w:rsidR="00FD5A15" w:rsidRPr="002A1D9A" w:rsidRDefault="0068569C" w:rsidP="00CA7D11">
            <w:pPr>
              <w:rPr>
                <w:sz w:val="20"/>
              </w:rPr>
            </w:pPr>
            <w:r w:rsidRPr="0068569C">
              <w:rPr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FD5A15" w:rsidRPr="002A1D9A" w:rsidRDefault="0068569C" w:rsidP="005026D7">
            <w:pPr>
              <w:jc w:val="center"/>
              <w:rPr>
                <w:sz w:val="20"/>
              </w:rPr>
            </w:pPr>
            <w:r w:rsidRPr="0068569C">
              <w:rPr>
                <w:sz w:val="20"/>
              </w:rPr>
              <w:t>Управляющий делами,   заместитель главы администрации</w:t>
            </w:r>
            <w:r w:rsidR="00FD5A15">
              <w:rPr>
                <w:sz w:val="20"/>
              </w:rPr>
              <w:t xml:space="preserve">  </w:t>
            </w:r>
          </w:p>
        </w:tc>
        <w:tc>
          <w:tcPr>
            <w:tcW w:w="2835" w:type="dxa"/>
          </w:tcPr>
          <w:p w:rsidR="00FD5A15" w:rsidRPr="002A1D9A" w:rsidRDefault="00FD5A15" w:rsidP="005026D7">
            <w:pPr>
              <w:rPr>
                <w:sz w:val="20"/>
              </w:rPr>
            </w:pPr>
            <w:r>
              <w:rPr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FD5A15" w:rsidRPr="004D3ED4" w:rsidRDefault="004D3ED4" w:rsidP="005026D7">
            <w:pPr>
              <w:rPr>
                <w:sz w:val="20"/>
                <w:szCs w:val="20"/>
              </w:rPr>
            </w:pPr>
            <w:r w:rsidRPr="004D3ED4">
              <w:rPr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FD5A15" w:rsidRPr="004D3ED4" w:rsidRDefault="004D3ED4" w:rsidP="005026D7">
            <w:pPr>
              <w:rPr>
                <w:sz w:val="20"/>
                <w:szCs w:val="20"/>
              </w:rPr>
            </w:pPr>
            <w:r w:rsidRPr="004D3ED4">
              <w:rPr>
                <w:sz w:val="20"/>
                <w:szCs w:val="20"/>
              </w:rPr>
              <w:t xml:space="preserve">гипертекстовая форма, форма </w:t>
            </w:r>
            <w:proofErr w:type="spellStart"/>
            <w:r w:rsidRPr="004D3ED4">
              <w:rPr>
                <w:sz w:val="20"/>
                <w:szCs w:val="20"/>
              </w:rPr>
              <w:t>инфографики</w:t>
            </w:r>
            <w:proofErr w:type="spellEnd"/>
            <w:r w:rsidRPr="004D3ED4">
              <w:rPr>
                <w:sz w:val="20"/>
                <w:szCs w:val="20"/>
              </w:rPr>
              <w:t xml:space="preserve"> гипертекстовая форма, форма </w:t>
            </w:r>
            <w:proofErr w:type="spellStart"/>
            <w:r w:rsidRPr="004D3ED4">
              <w:rPr>
                <w:sz w:val="20"/>
                <w:szCs w:val="20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FD5A15" w:rsidRPr="002A1D9A" w:rsidRDefault="00FD5A15" w:rsidP="004F2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FD5A15" w:rsidRPr="0092446A" w:rsidTr="003A7411">
        <w:tc>
          <w:tcPr>
            <w:tcW w:w="992" w:type="dxa"/>
          </w:tcPr>
          <w:p w:rsidR="00FD5A15" w:rsidRDefault="00FD5A15" w:rsidP="005026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A49ED">
              <w:rPr>
                <w:sz w:val="20"/>
              </w:rPr>
              <w:t>2</w:t>
            </w:r>
          </w:p>
          <w:p w:rsidR="00FD5A15" w:rsidRPr="002A1D9A" w:rsidRDefault="00FD5A15" w:rsidP="005026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(5.30)</w:t>
            </w:r>
          </w:p>
        </w:tc>
        <w:tc>
          <w:tcPr>
            <w:tcW w:w="3969" w:type="dxa"/>
          </w:tcPr>
          <w:p w:rsidR="00FD5A15" w:rsidRPr="002A1D9A" w:rsidRDefault="00FD5A15" w:rsidP="005026D7">
            <w:pPr>
              <w:rPr>
                <w:sz w:val="20"/>
              </w:rPr>
            </w:pPr>
            <w:r w:rsidRPr="00F63AEB">
              <w:rPr>
                <w:sz w:val="20"/>
              </w:rPr>
              <w:t>Информация о порядке составления и ведения кассового плана бюджет</w:t>
            </w:r>
            <w:r>
              <w:rPr>
                <w:sz w:val="20"/>
              </w:rPr>
              <w:t xml:space="preserve">а </w:t>
            </w:r>
            <w:r w:rsidR="00E14371">
              <w:rPr>
                <w:sz w:val="20"/>
              </w:rPr>
              <w:t xml:space="preserve">сельского поселения </w:t>
            </w:r>
            <w:r w:rsidR="009B36E9" w:rsidRPr="009B36E9">
              <w:rPr>
                <w:sz w:val="20"/>
              </w:rPr>
              <w:t xml:space="preserve">Булгаковский </w:t>
            </w:r>
            <w:r w:rsidR="00E14371">
              <w:rPr>
                <w:sz w:val="20"/>
              </w:rPr>
              <w:t xml:space="preserve">сельсовет </w:t>
            </w:r>
            <w:r>
              <w:rPr>
                <w:sz w:val="20"/>
              </w:rPr>
              <w:t>муниципального района Уфимский район Республики Башкортостан</w:t>
            </w:r>
          </w:p>
        </w:tc>
        <w:tc>
          <w:tcPr>
            <w:tcW w:w="1559" w:type="dxa"/>
          </w:tcPr>
          <w:p w:rsidR="00FD5A15" w:rsidRPr="002A1D9A" w:rsidRDefault="0068569C" w:rsidP="00756A47">
            <w:pPr>
              <w:rPr>
                <w:sz w:val="20"/>
              </w:rPr>
            </w:pPr>
            <w:r w:rsidRPr="0068569C">
              <w:rPr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FD5A15" w:rsidRPr="002A1D9A" w:rsidRDefault="00FD5A15" w:rsidP="005026D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8569C" w:rsidRPr="0068569C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FD5A15" w:rsidRPr="002A1D9A" w:rsidRDefault="00FD5A15" w:rsidP="005026D7">
            <w:pPr>
              <w:rPr>
                <w:sz w:val="20"/>
              </w:rPr>
            </w:pPr>
            <w:r>
              <w:rPr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FD5A15" w:rsidRPr="00756A47" w:rsidRDefault="00756A47" w:rsidP="006213D2">
            <w:pPr>
              <w:rPr>
                <w:sz w:val="20"/>
                <w:szCs w:val="20"/>
              </w:rPr>
            </w:pPr>
            <w:r w:rsidRPr="00756A47">
              <w:rPr>
                <w:sz w:val="20"/>
                <w:szCs w:val="20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  <w:r w:rsidR="006213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D5A15" w:rsidRPr="002A1D9A" w:rsidRDefault="00756A47" w:rsidP="005026D7">
            <w:pPr>
              <w:rPr>
                <w:sz w:val="20"/>
              </w:rPr>
            </w:pPr>
            <w:r w:rsidRPr="00F63AEB">
              <w:rPr>
                <w:sz w:val="20"/>
              </w:rPr>
              <w:t>гипертекстовая форма</w:t>
            </w:r>
            <w:r>
              <w:rPr>
                <w:sz w:val="20"/>
              </w:rPr>
              <w:t xml:space="preserve">, форма </w:t>
            </w:r>
            <w:proofErr w:type="spellStart"/>
            <w:r>
              <w:rPr>
                <w:sz w:val="20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FD5A15" w:rsidRPr="002A1D9A" w:rsidRDefault="00FD5A15" w:rsidP="00FF1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FD5A15" w:rsidRPr="0092446A" w:rsidTr="003A7411">
        <w:tc>
          <w:tcPr>
            <w:tcW w:w="992" w:type="dxa"/>
          </w:tcPr>
          <w:p w:rsidR="00FD5A15" w:rsidRDefault="00FD5A15" w:rsidP="005026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A49ED">
              <w:rPr>
                <w:sz w:val="20"/>
              </w:rPr>
              <w:t>3</w:t>
            </w:r>
          </w:p>
          <w:p w:rsidR="00FD5A15" w:rsidRPr="002A1D9A" w:rsidRDefault="00FD5A15" w:rsidP="005026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(5.34)</w:t>
            </w:r>
          </w:p>
        </w:tc>
        <w:tc>
          <w:tcPr>
            <w:tcW w:w="3969" w:type="dxa"/>
          </w:tcPr>
          <w:p w:rsidR="00FD5A15" w:rsidRPr="002A1D9A" w:rsidRDefault="00FD5A15" w:rsidP="00FF1896">
            <w:pPr>
              <w:rPr>
                <w:sz w:val="20"/>
              </w:rPr>
            </w:pPr>
            <w:r w:rsidRPr="00F61246">
              <w:rPr>
                <w:sz w:val="20"/>
              </w:rPr>
              <w:t>Сводная бюджетная роспись бюджета</w:t>
            </w:r>
            <w:r>
              <w:rPr>
                <w:sz w:val="20"/>
              </w:rPr>
              <w:t xml:space="preserve"> </w:t>
            </w:r>
            <w:r w:rsidR="00E14371">
              <w:rPr>
                <w:sz w:val="20"/>
              </w:rPr>
              <w:t xml:space="preserve">сельского поселения </w:t>
            </w:r>
            <w:r w:rsidR="009B36E9" w:rsidRPr="009B36E9">
              <w:rPr>
                <w:sz w:val="20"/>
              </w:rPr>
              <w:t xml:space="preserve">Булгаковский </w:t>
            </w:r>
            <w:r w:rsidR="00E14371">
              <w:rPr>
                <w:sz w:val="20"/>
              </w:rPr>
              <w:t xml:space="preserve">сельсовет </w:t>
            </w:r>
            <w:r w:rsidRPr="00F34021">
              <w:rPr>
                <w:sz w:val="20"/>
              </w:rPr>
              <w:t>муниципального района Уфимский район</w:t>
            </w:r>
            <w:r>
              <w:rPr>
                <w:sz w:val="20"/>
              </w:rPr>
              <w:t xml:space="preserve"> Республики Башкортостан</w:t>
            </w:r>
          </w:p>
        </w:tc>
        <w:tc>
          <w:tcPr>
            <w:tcW w:w="1559" w:type="dxa"/>
          </w:tcPr>
          <w:p w:rsidR="00FD5A15" w:rsidRPr="002A1D9A" w:rsidRDefault="0068569C" w:rsidP="00E036BF">
            <w:pPr>
              <w:rPr>
                <w:sz w:val="20"/>
              </w:rPr>
            </w:pPr>
            <w:r w:rsidRPr="0068569C">
              <w:rPr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FD5A15" w:rsidRPr="002A1D9A" w:rsidRDefault="00FD5A15" w:rsidP="005026D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8569C" w:rsidRPr="0068569C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FD5A15" w:rsidRPr="00D71CBC" w:rsidRDefault="00D71CBC" w:rsidP="005026D7">
            <w:pPr>
              <w:rPr>
                <w:sz w:val="20"/>
                <w:szCs w:val="20"/>
              </w:rPr>
            </w:pPr>
            <w:r w:rsidRPr="00D71CBC">
              <w:rPr>
                <w:sz w:val="20"/>
                <w:szCs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FD5A15" w:rsidRPr="00D71CBC" w:rsidRDefault="00D71CBC" w:rsidP="005026D7">
            <w:pPr>
              <w:rPr>
                <w:sz w:val="20"/>
                <w:szCs w:val="20"/>
              </w:rPr>
            </w:pPr>
            <w:r w:rsidRPr="00D71CBC">
              <w:rPr>
                <w:sz w:val="20"/>
                <w:szCs w:val="20"/>
              </w:rPr>
              <w:t>в течение 1 рабочего дня со дня формирования (изменения)</w:t>
            </w:r>
          </w:p>
        </w:tc>
        <w:tc>
          <w:tcPr>
            <w:tcW w:w="1842" w:type="dxa"/>
          </w:tcPr>
          <w:p w:rsidR="00040044" w:rsidRPr="00D71CBC" w:rsidRDefault="00D71CBC" w:rsidP="00D71CBC">
            <w:pPr>
              <w:rPr>
                <w:sz w:val="20"/>
                <w:szCs w:val="20"/>
              </w:rPr>
            </w:pPr>
            <w:r w:rsidRPr="00D71CBC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FD5A15" w:rsidRPr="002A1D9A" w:rsidRDefault="00FD5A15" w:rsidP="001B7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FD5A15" w:rsidRPr="0092446A" w:rsidTr="003A7411">
        <w:tc>
          <w:tcPr>
            <w:tcW w:w="992" w:type="dxa"/>
          </w:tcPr>
          <w:p w:rsidR="00FD5A15" w:rsidRDefault="00FD5A15" w:rsidP="005026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A49ED">
              <w:rPr>
                <w:sz w:val="20"/>
              </w:rPr>
              <w:t>4</w:t>
            </w:r>
          </w:p>
          <w:p w:rsidR="00333CC4" w:rsidRPr="002A1D9A" w:rsidRDefault="00333CC4" w:rsidP="005026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(5.35)</w:t>
            </w:r>
          </w:p>
        </w:tc>
        <w:tc>
          <w:tcPr>
            <w:tcW w:w="3969" w:type="dxa"/>
          </w:tcPr>
          <w:p w:rsidR="00FD5A15" w:rsidRPr="00FD0C65" w:rsidRDefault="00FD5A15" w:rsidP="00FD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Информация об исполнении судебных актов по обращению взыскания на средства </w:t>
            </w:r>
            <w:r w:rsidRPr="001B70C0">
              <w:rPr>
                <w:rFonts w:ascii="Times New Roman" w:hAnsi="Times New Roman" w:cs="Times New Roman"/>
                <w:sz w:val="20"/>
              </w:rPr>
              <w:t xml:space="preserve">бюджета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E14371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1B70C0">
              <w:rPr>
                <w:rFonts w:ascii="Times New Roman" w:hAnsi="Times New Roman" w:cs="Times New Roman"/>
                <w:sz w:val="20"/>
              </w:rPr>
              <w:t>муниципального района Уфимский район Республики Башкортостан</w:t>
            </w:r>
          </w:p>
        </w:tc>
        <w:tc>
          <w:tcPr>
            <w:tcW w:w="1559" w:type="dxa"/>
          </w:tcPr>
          <w:p w:rsidR="00FD5A15" w:rsidRPr="002A1D9A" w:rsidRDefault="0068569C" w:rsidP="00333CC4">
            <w:pPr>
              <w:rPr>
                <w:sz w:val="20"/>
              </w:rPr>
            </w:pPr>
            <w:r w:rsidRPr="0068569C">
              <w:rPr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FD5A15" w:rsidRPr="002A1D9A" w:rsidRDefault="00FD5A15" w:rsidP="005026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8569C" w:rsidRPr="0068569C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FD5A15" w:rsidRPr="002A1D9A" w:rsidRDefault="00333CC4" w:rsidP="005026D7">
            <w:pPr>
              <w:rPr>
                <w:sz w:val="20"/>
              </w:rPr>
            </w:pPr>
            <w:r w:rsidRPr="00D71CBC">
              <w:rPr>
                <w:sz w:val="20"/>
                <w:szCs w:val="20"/>
              </w:rPr>
              <w:t xml:space="preserve">формирование структурированной информации с использованием системы "Электронный бюджет" </w:t>
            </w:r>
          </w:p>
        </w:tc>
        <w:tc>
          <w:tcPr>
            <w:tcW w:w="1985" w:type="dxa"/>
          </w:tcPr>
          <w:p w:rsidR="00FD5A15" w:rsidRPr="00333CC4" w:rsidRDefault="00333CC4" w:rsidP="005026D7">
            <w:pPr>
              <w:rPr>
                <w:sz w:val="20"/>
                <w:szCs w:val="20"/>
              </w:rPr>
            </w:pPr>
            <w:r w:rsidRPr="00333CC4">
              <w:rPr>
                <w:sz w:val="20"/>
                <w:szCs w:val="20"/>
              </w:rPr>
              <w:t>ежемесячно, не позднее 10 раб</w:t>
            </w:r>
            <w:r w:rsidR="00BB78C9">
              <w:rPr>
                <w:sz w:val="20"/>
                <w:szCs w:val="20"/>
              </w:rPr>
              <w:t xml:space="preserve">очего дня месяца, следующего за </w:t>
            </w:r>
            <w:r w:rsidRPr="00333CC4">
              <w:rPr>
                <w:sz w:val="20"/>
                <w:szCs w:val="20"/>
              </w:rPr>
              <w:t>отчетным</w:t>
            </w:r>
          </w:p>
        </w:tc>
        <w:tc>
          <w:tcPr>
            <w:tcW w:w="1842" w:type="dxa"/>
          </w:tcPr>
          <w:p w:rsidR="00FD5A15" w:rsidRPr="00333CC4" w:rsidRDefault="00333CC4" w:rsidP="005026D7">
            <w:pPr>
              <w:rPr>
                <w:sz w:val="20"/>
                <w:szCs w:val="20"/>
              </w:rPr>
            </w:pPr>
            <w:r w:rsidRPr="00333CC4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FD5A15" w:rsidRPr="002A1D9A" w:rsidRDefault="00FD5A15" w:rsidP="001B7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FD5A15" w:rsidRPr="0092446A" w:rsidTr="006C5E8E">
        <w:trPr>
          <w:trHeight w:val="1655"/>
        </w:trPr>
        <w:tc>
          <w:tcPr>
            <w:tcW w:w="992" w:type="dxa"/>
          </w:tcPr>
          <w:p w:rsidR="00FD5A15" w:rsidRDefault="00FD5A15" w:rsidP="005026D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DA49ED">
              <w:rPr>
                <w:sz w:val="20"/>
              </w:rPr>
              <w:t>5</w:t>
            </w:r>
          </w:p>
          <w:p w:rsidR="00333CC4" w:rsidRPr="002A1D9A" w:rsidRDefault="00333CC4" w:rsidP="005026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(5.36)</w:t>
            </w:r>
          </w:p>
        </w:tc>
        <w:tc>
          <w:tcPr>
            <w:tcW w:w="3969" w:type="dxa"/>
          </w:tcPr>
          <w:p w:rsidR="003C3071" w:rsidRPr="002A1D9A" w:rsidRDefault="00FD5A15" w:rsidP="00F22163">
            <w:pPr>
              <w:rPr>
                <w:sz w:val="20"/>
              </w:rPr>
            </w:pPr>
            <w:r>
              <w:rPr>
                <w:sz w:val="20"/>
              </w:rPr>
              <w:t xml:space="preserve">Информация об исполнении решений налоговых органов о взыскании налога, сбора, пеней и штрафов, предусматривающих взыскания на средства бюджета </w:t>
            </w:r>
            <w:r w:rsidR="00E14371">
              <w:rPr>
                <w:sz w:val="20"/>
              </w:rPr>
              <w:t xml:space="preserve">сельского поселения </w:t>
            </w:r>
            <w:r w:rsidR="009B36E9" w:rsidRPr="009B36E9">
              <w:rPr>
                <w:sz w:val="20"/>
              </w:rPr>
              <w:t xml:space="preserve">Булгаковский </w:t>
            </w:r>
            <w:r w:rsidR="00E14371">
              <w:rPr>
                <w:sz w:val="20"/>
              </w:rPr>
              <w:t xml:space="preserve">сельсовет </w:t>
            </w:r>
            <w:r w:rsidRPr="00F34021">
              <w:rPr>
                <w:sz w:val="20"/>
              </w:rPr>
              <w:t>муниципального района Уфимский район</w:t>
            </w:r>
            <w:r>
              <w:rPr>
                <w:sz w:val="20"/>
              </w:rPr>
              <w:t xml:space="preserve"> Республики Башкортостан</w:t>
            </w:r>
          </w:p>
        </w:tc>
        <w:tc>
          <w:tcPr>
            <w:tcW w:w="1559" w:type="dxa"/>
          </w:tcPr>
          <w:p w:rsidR="00FD5A15" w:rsidRPr="002A1D9A" w:rsidRDefault="0068569C" w:rsidP="00333CC4">
            <w:pPr>
              <w:rPr>
                <w:sz w:val="20"/>
              </w:rPr>
            </w:pPr>
            <w:r w:rsidRPr="0068569C">
              <w:rPr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FD5A15" w:rsidRPr="002A1D9A" w:rsidRDefault="00FD5A15" w:rsidP="005026D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8569C" w:rsidRPr="0068569C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FD5A15" w:rsidRPr="002A1D9A" w:rsidRDefault="00333CC4" w:rsidP="005026D7">
            <w:pPr>
              <w:rPr>
                <w:sz w:val="20"/>
              </w:rPr>
            </w:pPr>
            <w:r w:rsidRPr="00D71CBC">
              <w:rPr>
                <w:sz w:val="20"/>
                <w:szCs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FD5A15" w:rsidRPr="00333CC4" w:rsidRDefault="00333CC4" w:rsidP="005026D7">
            <w:pPr>
              <w:rPr>
                <w:sz w:val="20"/>
                <w:szCs w:val="20"/>
              </w:rPr>
            </w:pPr>
            <w:r w:rsidRPr="00333CC4">
              <w:rPr>
                <w:sz w:val="20"/>
                <w:szCs w:val="20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1842" w:type="dxa"/>
          </w:tcPr>
          <w:p w:rsidR="00FD5A15" w:rsidRPr="00333CC4" w:rsidRDefault="00333CC4" w:rsidP="005026D7">
            <w:pPr>
              <w:rPr>
                <w:sz w:val="20"/>
                <w:szCs w:val="20"/>
              </w:rPr>
            </w:pPr>
            <w:r w:rsidRPr="00333CC4">
              <w:rPr>
                <w:sz w:val="20"/>
                <w:szCs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FD5A15" w:rsidRPr="002A1D9A" w:rsidRDefault="00FD5A15" w:rsidP="00F22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FD5A15" w:rsidTr="00470E30">
        <w:tc>
          <w:tcPr>
            <w:tcW w:w="15876" w:type="dxa"/>
            <w:gridSpan w:val="8"/>
          </w:tcPr>
          <w:p w:rsidR="00FD5A15" w:rsidRPr="00D15C18" w:rsidRDefault="00FD5A15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C46">
              <w:rPr>
                <w:rFonts w:ascii="Times New Roman" w:hAnsi="Times New Roman" w:cs="Times New Roman"/>
                <w:b/>
                <w:sz w:val="20"/>
              </w:rPr>
              <w:t>6.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74C46">
              <w:rPr>
                <w:rFonts w:ascii="Times New Roman" w:hAnsi="Times New Roman" w:cs="Times New Roman"/>
                <w:b/>
                <w:sz w:val="20"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68569C" w:rsidTr="003A7411">
        <w:tc>
          <w:tcPr>
            <w:tcW w:w="992" w:type="dxa"/>
          </w:tcPr>
          <w:p w:rsidR="0068569C" w:rsidRDefault="0068569C" w:rsidP="006856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  <w:p w:rsidR="0068569C" w:rsidRPr="00F63AEB" w:rsidRDefault="0068569C" w:rsidP="006856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(6.6)</w:t>
            </w:r>
          </w:p>
        </w:tc>
        <w:tc>
          <w:tcPr>
            <w:tcW w:w="3969" w:type="dxa"/>
          </w:tcPr>
          <w:p w:rsidR="0068569C" w:rsidRPr="00F63AEB" w:rsidRDefault="0068569C" w:rsidP="00685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детализации финансовой отчетности</w:t>
            </w:r>
          </w:p>
        </w:tc>
        <w:tc>
          <w:tcPr>
            <w:tcW w:w="1559" w:type="dxa"/>
          </w:tcPr>
          <w:p w:rsidR="0068569C" w:rsidRPr="00405648" w:rsidRDefault="0068569C" w:rsidP="00685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68569C" w:rsidRDefault="0068569C" w:rsidP="0068569C">
            <w:r w:rsidRPr="007C3A21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68569C" w:rsidRPr="00F63AEB" w:rsidRDefault="0068569C" w:rsidP="00685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68569C" w:rsidRPr="0081271F" w:rsidRDefault="0068569C" w:rsidP="00685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71F">
              <w:rPr>
                <w:rFonts w:ascii="Times New Roman" w:hAnsi="Times New Roman" w:cs="Times New Roman"/>
                <w:sz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68569C" w:rsidRPr="00F63AEB" w:rsidRDefault="0068569C" w:rsidP="00685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форма </w:t>
            </w:r>
            <w:r>
              <w:rPr>
                <w:rFonts w:ascii="Times New Roman" w:hAnsi="Times New Roman" w:cs="Times New Roman"/>
                <w:sz w:val="20"/>
              </w:rPr>
              <w:t>электронного документа</w:t>
            </w:r>
          </w:p>
        </w:tc>
        <w:tc>
          <w:tcPr>
            <w:tcW w:w="851" w:type="dxa"/>
          </w:tcPr>
          <w:p w:rsidR="0068569C" w:rsidRPr="00D15C18" w:rsidRDefault="0068569C" w:rsidP="006856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68569C" w:rsidTr="003A7411">
        <w:tc>
          <w:tcPr>
            <w:tcW w:w="992" w:type="dxa"/>
          </w:tcPr>
          <w:p w:rsidR="0068569C" w:rsidRDefault="0068569C" w:rsidP="006856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  <w:p w:rsidR="0068569C" w:rsidRPr="00F63AEB" w:rsidRDefault="0068569C" w:rsidP="006856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(6.7)</w:t>
            </w:r>
          </w:p>
        </w:tc>
        <w:tc>
          <w:tcPr>
            <w:tcW w:w="3969" w:type="dxa"/>
          </w:tcPr>
          <w:p w:rsidR="0068569C" w:rsidRPr="00F63AEB" w:rsidRDefault="0068569C" w:rsidP="00685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Сроки представления бюджетной отчетности</w:t>
            </w:r>
          </w:p>
        </w:tc>
        <w:tc>
          <w:tcPr>
            <w:tcW w:w="1559" w:type="dxa"/>
          </w:tcPr>
          <w:p w:rsidR="0068569C" w:rsidRPr="00405648" w:rsidRDefault="0068569C" w:rsidP="00685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68569C" w:rsidRDefault="0068569C" w:rsidP="0068569C">
            <w:r w:rsidRPr="007C3A21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68569C" w:rsidRPr="00F63AEB" w:rsidRDefault="0068569C" w:rsidP="00685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68569C" w:rsidRPr="00036C90" w:rsidRDefault="0068569C" w:rsidP="00685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со дня </w:t>
            </w:r>
            <w:r w:rsidRPr="00817A82">
              <w:rPr>
                <w:rFonts w:ascii="Times New Roman" w:hAnsi="Times New Roman" w:cs="Times New Roman"/>
                <w:sz w:val="20"/>
              </w:rPr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68569C" w:rsidRPr="00F63AEB" w:rsidRDefault="0068569C" w:rsidP="00685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68569C" w:rsidRPr="0044364B" w:rsidRDefault="0068569C" w:rsidP="006856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  <w:tr w:rsidR="0068569C" w:rsidTr="003A7411">
        <w:tc>
          <w:tcPr>
            <w:tcW w:w="992" w:type="dxa"/>
          </w:tcPr>
          <w:p w:rsidR="0068569C" w:rsidRDefault="0068569C" w:rsidP="006856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  <w:p w:rsidR="0068569C" w:rsidRPr="00F63AEB" w:rsidRDefault="0068569C" w:rsidP="006856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(6.10)</w:t>
            </w:r>
          </w:p>
        </w:tc>
        <w:tc>
          <w:tcPr>
            <w:tcW w:w="3969" w:type="dxa"/>
          </w:tcPr>
          <w:p w:rsidR="0068569C" w:rsidRPr="00F63AEB" w:rsidRDefault="0068569C" w:rsidP="00685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E25EB6">
              <w:rPr>
                <w:rFonts w:ascii="Times New Roman" w:hAnsi="Times New Roman" w:cs="Times New Roman"/>
                <w:sz w:val="20"/>
              </w:rPr>
              <w:t xml:space="preserve">юджетная отчетность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>
              <w:rPr>
                <w:rFonts w:ascii="Times New Roman" w:hAnsi="Times New Roman" w:cs="Times New Roman"/>
                <w:sz w:val="20"/>
              </w:rPr>
              <w:t xml:space="preserve">сельсовет  </w:t>
            </w:r>
            <w:r w:rsidRPr="00F34021">
              <w:rPr>
                <w:rFonts w:ascii="Times New Roman" w:hAnsi="Times New Roman" w:cs="Times New Roman"/>
                <w:sz w:val="20"/>
              </w:rPr>
              <w:t>муниципального района Уфимский район</w:t>
            </w:r>
            <w:r>
              <w:rPr>
                <w:sz w:val="20"/>
              </w:rPr>
              <w:t xml:space="preserve"> </w:t>
            </w:r>
            <w:r w:rsidRPr="00E25EB6">
              <w:rPr>
                <w:rFonts w:ascii="Times New Roman" w:hAnsi="Times New Roman" w:cs="Times New Roman"/>
                <w:sz w:val="20"/>
              </w:rPr>
              <w:t xml:space="preserve">Республики Башкортостан, отчет об исполнении </w:t>
            </w:r>
            <w:r w:rsidR="002F7ECD">
              <w:rPr>
                <w:rFonts w:ascii="Times New Roman" w:hAnsi="Times New Roman" w:cs="Times New Roman"/>
                <w:sz w:val="20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>
              <w:rPr>
                <w:rFonts w:ascii="Times New Roman" w:hAnsi="Times New Roman" w:cs="Times New Roman"/>
                <w:sz w:val="20"/>
              </w:rPr>
              <w:t xml:space="preserve">сельсовет  </w:t>
            </w:r>
            <w:r w:rsidRPr="00E25EB6">
              <w:rPr>
                <w:rFonts w:ascii="Times New Roman" w:hAnsi="Times New Roman" w:cs="Times New Roman"/>
                <w:sz w:val="20"/>
              </w:rPr>
              <w:t xml:space="preserve">бюджета </w:t>
            </w:r>
            <w:r w:rsidRPr="00F34021">
              <w:rPr>
                <w:rFonts w:ascii="Times New Roman" w:hAnsi="Times New Roman" w:cs="Times New Roman"/>
                <w:sz w:val="20"/>
              </w:rPr>
              <w:t>муниципального района Уфимский район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Республики Башкортостан,</w:t>
            </w:r>
          </w:p>
        </w:tc>
        <w:tc>
          <w:tcPr>
            <w:tcW w:w="1559" w:type="dxa"/>
          </w:tcPr>
          <w:p w:rsidR="0068569C" w:rsidRPr="00405648" w:rsidRDefault="0068569C" w:rsidP="00685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68569C" w:rsidRDefault="0068569C" w:rsidP="0068569C">
            <w:r w:rsidRPr="007C3A21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68569C" w:rsidRPr="00F63AEB" w:rsidRDefault="0068569C" w:rsidP="00685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68569C" w:rsidRPr="009C7C2E" w:rsidRDefault="0068569C" w:rsidP="00685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7C2E">
              <w:rPr>
                <w:rFonts w:ascii="Times New Roman" w:hAnsi="Times New Roman" w:cs="Times New Roman"/>
                <w:sz w:val="20"/>
              </w:rPr>
              <w:t>в течение 10 рабочих дней со дня формирования отчетности об исполнении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842" w:type="dxa"/>
          </w:tcPr>
          <w:p w:rsidR="0068569C" w:rsidRPr="00F63AEB" w:rsidRDefault="0068569C" w:rsidP="00685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68569C" w:rsidRPr="0044364B" w:rsidRDefault="0068569C" w:rsidP="006856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FD5A15" w:rsidTr="003A7411">
        <w:tc>
          <w:tcPr>
            <w:tcW w:w="992" w:type="dxa"/>
          </w:tcPr>
          <w:p w:rsidR="00FD5A15" w:rsidRDefault="00DA49ED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  <w:p w:rsidR="00664C9F" w:rsidRPr="00F63AEB" w:rsidRDefault="00664C9F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(6.11)</w:t>
            </w:r>
          </w:p>
        </w:tc>
        <w:tc>
          <w:tcPr>
            <w:tcW w:w="3969" w:type="dxa"/>
          </w:tcPr>
          <w:p w:rsidR="00FD5A15" w:rsidRPr="00F63AEB" w:rsidRDefault="00FD5A15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</w:t>
            </w:r>
            <w:r w:rsidR="00B73D14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lastRenderedPageBreak/>
              <w:t xml:space="preserve">Булгаковский </w:t>
            </w:r>
            <w:r w:rsidR="00B73D14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F34021">
              <w:rPr>
                <w:rFonts w:ascii="Times New Roman" w:hAnsi="Times New Roman" w:cs="Times New Roman"/>
                <w:sz w:val="20"/>
              </w:rPr>
              <w:t>муниципального района Уфимский район</w:t>
            </w:r>
            <w:r>
              <w:rPr>
                <w:sz w:val="20"/>
              </w:rPr>
              <w:t xml:space="preserve"> </w:t>
            </w:r>
            <w:r w:rsidRPr="00E25EB6">
              <w:rPr>
                <w:rFonts w:ascii="Times New Roman" w:hAnsi="Times New Roman" w:cs="Times New Roman"/>
                <w:sz w:val="20"/>
              </w:rPr>
              <w:t>Республики Б</w:t>
            </w:r>
            <w:r>
              <w:rPr>
                <w:rFonts w:ascii="Times New Roman" w:hAnsi="Times New Roman" w:cs="Times New Roman"/>
                <w:sz w:val="20"/>
              </w:rPr>
              <w:t xml:space="preserve">ашкортостан </w:t>
            </w:r>
            <w:r w:rsidRPr="00F63AEB">
              <w:rPr>
                <w:rFonts w:ascii="Times New Roman" w:hAnsi="Times New Roman" w:cs="Times New Roman"/>
                <w:sz w:val="20"/>
              </w:rPr>
              <w:t>об исполнении бюджета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73D14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B73D14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F34021">
              <w:rPr>
                <w:rFonts w:ascii="Times New Roman" w:hAnsi="Times New Roman" w:cs="Times New Roman"/>
                <w:sz w:val="20"/>
              </w:rPr>
              <w:t>муниципального района Уфимский район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</w:p>
        </w:tc>
        <w:tc>
          <w:tcPr>
            <w:tcW w:w="1559" w:type="dxa"/>
          </w:tcPr>
          <w:p w:rsidR="00FD5A15" w:rsidRPr="00575A5A" w:rsidRDefault="0068569C" w:rsidP="00940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lastRenderedPageBreak/>
              <w:t xml:space="preserve">Управляющий </w:t>
            </w:r>
            <w:r w:rsidRPr="0068569C">
              <w:rPr>
                <w:rFonts w:ascii="Times New Roman" w:hAnsi="Times New Roman" w:cs="Times New Roman"/>
                <w:sz w:val="20"/>
              </w:rPr>
              <w:lastRenderedPageBreak/>
              <w:t>делами,   заместитель главы администрации</w:t>
            </w:r>
          </w:p>
        </w:tc>
        <w:tc>
          <w:tcPr>
            <w:tcW w:w="1843" w:type="dxa"/>
          </w:tcPr>
          <w:p w:rsidR="00FD5A15" w:rsidRPr="00F36045" w:rsidRDefault="0068569C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lastRenderedPageBreak/>
              <w:t xml:space="preserve">На МКУ "УОДУ </w:t>
            </w:r>
            <w:r w:rsidRPr="0068569C">
              <w:rPr>
                <w:rFonts w:ascii="Times New Roman" w:hAnsi="Times New Roman" w:cs="Times New Roman"/>
                <w:sz w:val="20"/>
              </w:rPr>
              <w:lastRenderedPageBreak/>
              <w:t>МР Уфимский район РБ" (по согласованию) </w:t>
            </w:r>
          </w:p>
        </w:tc>
        <w:tc>
          <w:tcPr>
            <w:tcW w:w="2835" w:type="dxa"/>
          </w:tcPr>
          <w:p w:rsidR="00FD5A15" w:rsidRPr="00F63AEB" w:rsidRDefault="00FD5A15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формирование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FD5A15" w:rsidRPr="00036C90" w:rsidRDefault="00FD5A15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36C90">
              <w:rPr>
                <w:rFonts w:ascii="Times New Roman" w:hAnsi="Times New Roman" w:cs="Times New Roman"/>
                <w:sz w:val="20"/>
              </w:rPr>
              <w:lastRenderedPageBreak/>
              <w:t>рабочих дней с</w:t>
            </w:r>
            <w:r>
              <w:rPr>
                <w:rFonts w:ascii="Times New Roman" w:hAnsi="Times New Roman" w:cs="Times New Roman"/>
                <w:sz w:val="20"/>
              </w:rPr>
              <w:t xml:space="preserve"> даты утверждения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FD5A15" w:rsidRPr="00F63AEB" w:rsidRDefault="00FD5A15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 xml:space="preserve">гипертекстовая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форма, форма базы данных, форма открытых данных</w:t>
            </w:r>
          </w:p>
        </w:tc>
        <w:tc>
          <w:tcPr>
            <w:tcW w:w="851" w:type="dxa"/>
          </w:tcPr>
          <w:p w:rsidR="00FD5A15" w:rsidRPr="00240C7B" w:rsidRDefault="00FD5A15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lastRenderedPageBreak/>
              <w:t>40</w:t>
            </w:r>
          </w:p>
        </w:tc>
      </w:tr>
      <w:tr w:rsidR="00F8078B" w:rsidTr="00505C2B">
        <w:trPr>
          <w:trHeight w:val="1723"/>
        </w:trPr>
        <w:tc>
          <w:tcPr>
            <w:tcW w:w="992" w:type="dxa"/>
            <w:vAlign w:val="center"/>
          </w:tcPr>
          <w:p w:rsidR="00F8078B" w:rsidRDefault="00505708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DA49ED">
              <w:rPr>
                <w:rFonts w:ascii="Times New Roman" w:hAnsi="Times New Roman" w:cs="Times New Roman"/>
                <w:sz w:val="20"/>
              </w:rPr>
              <w:t>0</w:t>
            </w:r>
          </w:p>
          <w:p w:rsidR="00944A08" w:rsidRPr="00F63AEB" w:rsidRDefault="00944A08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(6.12)</w:t>
            </w:r>
          </w:p>
        </w:tc>
        <w:tc>
          <w:tcPr>
            <w:tcW w:w="3969" w:type="dxa"/>
          </w:tcPr>
          <w:p w:rsidR="00F8078B" w:rsidRPr="00F63AEB" w:rsidRDefault="00F8078B" w:rsidP="00124B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порядке и сроках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1D2">
              <w:rPr>
                <w:rFonts w:ascii="Times New Roman" w:hAnsi="Times New Roman" w:cs="Times New Roman"/>
                <w:sz w:val="20"/>
              </w:rPr>
              <w:t>составления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A01D2">
              <w:rPr>
                <w:rFonts w:ascii="Times New Roman" w:hAnsi="Times New Roman" w:cs="Times New Roman"/>
                <w:sz w:val="20"/>
              </w:rPr>
              <w:t>внешней проверк</w:t>
            </w:r>
            <w:r>
              <w:rPr>
                <w:rFonts w:ascii="Times New Roman" w:hAnsi="Times New Roman" w:cs="Times New Roman"/>
                <w:sz w:val="20"/>
              </w:rPr>
              <w:t>е,</w:t>
            </w:r>
            <w:r w:rsidRPr="008A01D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рассмотрении и утверждении</w:t>
            </w:r>
            <w:r w:rsidRPr="008A01D2">
              <w:rPr>
                <w:rFonts w:ascii="Times New Roman" w:hAnsi="Times New Roman" w:cs="Times New Roman"/>
                <w:sz w:val="20"/>
              </w:rPr>
              <w:t xml:space="preserve"> бюджетной отчетности</w:t>
            </w:r>
            <w:r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 w:rsidR="00B73D14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B73D14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F34021">
              <w:rPr>
                <w:rFonts w:ascii="Times New Roman" w:hAnsi="Times New Roman" w:cs="Times New Roman"/>
                <w:sz w:val="20"/>
              </w:rPr>
              <w:t>муниципального района Уфимский район</w:t>
            </w:r>
            <w:r>
              <w:rPr>
                <w:sz w:val="20"/>
              </w:rPr>
              <w:t xml:space="preserve"> </w:t>
            </w:r>
            <w:r w:rsidRPr="008A01D2">
              <w:rPr>
                <w:rFonts w:ascii="Times New Roman" w:hAnsi="Times New Roman" w:cs="Times New Roman"/>
                <w:sz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органы</w:t>
            </w:r>
            <w:r w:rsidRPr="00F8078B">
              <w:rPr>
                <w:rFonts w:ascii="Times New Roman" w:hAnsi="Times New Roman" w:cs="Times New Roman"/>
                <w:sz w:val="20"/>
              </w:rPr>
              <w:t>, осуществляющие проведение внешней проверки</w:t>
            </w:r>
          </w:p>
        </w:tc>
        <w:tc>
          <w:tcPr>
            <w:tcW w:w="1559" w:type="dxa"/>
          </w:tcPr>
          <w:p w:rsidR="00F8078B" w:rsidRPr="00405648" w:rsidRDefault="0068569C" w:rsidP="00F807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F8078B" w:rsidRPr="00F63AEB" w:rsidRDefault="0068569C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Управляющий делами,   заместитель главы администрации</w:t>
            </w:r>
            <w:r w:rsidR="00F807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8078B" w:rsidRPr="00F63AEB" w:rsidRDefault="00C40F2F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0774A6">
              <w:rPr>
                <w:rFonts w:ascii="Times New Roman" w:hAnsi="Times New Roman" w:cs="Times New Roman"/>
                <w:sz w:val="20"/>
              </w:rPr>
              <w:t>о</w:t>
            </w:r>
            <w:r w:rsidR="000774A6" w:rsidRPr="00F63AEB">
              <w:rPr>
                <w:rFonts w:ascii="Times New Roman" w:hAnsi="Times New Roman" w:cs="Times New Roman"/>
                <w:sz w:val="20"/>
              </w:rPr>
              <w:t>рмирование с использованием единого портала</w:t>
            </w:r>
          </w:p>
        </w:tc>
        <w:tc>
          <w:tcPr>
            <w:tcW w:w="1985" w:type="dxa"/>
            <w:vAlign w:val="center"/>
          </w:tcPr>
          <w:p w:rsidR="00F8078B" w:rsidRPr="00036C90" w:rsidRDefault="00F8078B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  <w:vAlign w:val="center"/>
          </w:tcPr>
          <w:p w:rsidR="00F8078B" w:rsidRPr="00F63AEB" w:rsidRDefault="00F8078B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</w:p>
        </w:tc>
        <w:tc>
          <w:tcPr>
            <w:tcW w:w="851" w:type="dxa"/>
            <w:vAlign w:val="center"/>
          </w:tcPr>
          <w:p w:rsidR="00F8078B" w:rsidRPr="00D15C18" w:rsidRDefault="00F8078B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41</w:t>
            </w:r>
          </w:p>
        </w:tc>
      </w:tr>
      <w:tr w:rsidR="00FD5A15" w:rsidTr="003A7411">
        <w:tc>
          <w:tcPr>
            <w:tcW w:w="992" w:type="dxa"/>
          </w:tcPr>
          <w:p w:rsidR="00FD5A15" w:rsidRDefault="00FD5A15" w:rsidP="00D07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DA49ED">
              <w:rPr>
                <w:rFonts w:ascii="Times New Roman" w:hAnsi="Times New Roman" w:cs="Times New Roman"/>
                <w:sz w:val="20"/>
              </w:rPr>
              <w:t>1</w:t>
            </w:r>
          </w:p>
          <w:p w:rsidR="00E97C0A" w:rsidRPr="00F63AEB" w:rsidRDefault="00E97C0A" w:rsidP="00D07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(6.14)</w:t>
            </w:r>
          </w:p>
        </w:tc>
        <w:tc>
          <w:tcPr>
            <w:tcW w:w="3969" w:type="dxa"/>
          </w:tcPr>
          <w:p w:rsidR="00FD5A15" w:rsidRPr="00F63AEB" w:rsidRDefault="00FD5A15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5570">
              <w:rPr>
                <w:rFonts w:ascii="Times New Roman" w:hAnsi="Times New Roman" w:cs="Times New Roman"/>
                <w:sz w:val="20"/>
              </w:rPr>
              <w:t>Заключение органа внешнего муниципального контроля на отчет об исполнении бюджета</w:t>
            </w:r>
            <w:r w:rsidR="00B73D14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B73D14">
              <w:rPr>
                <w:rFonts w:ascii="Times New Roman" w:hAnsi="Times New Roman" w:cs="Times New Roman"/>
                <w:sz w:val="20"/>
              </w:rPr>
              <w:t>сельсовет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4021">
              <w:rPr>
                <w:rFonts w:ascii="Times New Roman" w:hAnsi="Times New Roman" w:cs="Times New Roman"/>
                <w:sz w:val="20"/>
              </w:rPr>
              <w:t>муниципального района Уфимский район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Республики Башкортостан</w:t>
            </w:r>
          </w:p>
        </w:tc>
        <w:tc>
          <w:tcPr>
            <w:tcW w:w="1559" w:type="dxa"/>
          </w:tcPr>
          <w:p w:rsidR="00FD5A15" w:rsidRPr="00405648" w:rsidRDefault="0068569C" w:rsidP="009409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FD5A15" w:rsidRPr="00F63AEB" w:rsidRDefault="0068569C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  <w:r w:rsidR="00FD5A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FD5A15" w:rsidRPr="00F63AEB" w:rsidRDefault="00FD5A15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FD5A15" w:rsidRPr="006C55D1" w:rsidRDefault="006C55D1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55D1">
              <w:rPr>
                <w:rFonts w:ascii="Times New Roman" w:hAnsi="Times New Roman" w:cs="Times New Roman"/>
                <w:sz w:val="20"/>
              </w:rPr>
              <w:t xml:space="preserve">в течение 5 рабочих дней со </w:t>
            </w:r>
            <w:r w:rsidR="00D919FE">
              <w:rPr>
                <w:rFonts w:ascii="Times New Roman" w:hAnsi="Times New Roman" w:cs="Times New Roman"/>
                <w:sz w:val="20"/>
              </w:rPr>
              <w:t xml:space="preserve">дня получения </w:t>
            </w:r>
            <w:r w:rsidRPr="006C55D1">
              <w:rPr>
                <w:rFonts w:ascii="Times New Roman" w:hAnsi="Times New Roman" w:cs="Times New Roman"/>
                <w:sz w:val="20"/>
              </w:rPr>
              <w:t>финансовым органом муниципального образования</w:t>
            </w:r>
          </w:p>
        </w:tc>
        <w:tc>
          <w:tcPr>
            <w:tcW w:w="1842" w:type="dxa"/>
          </w:tcPr>
          <w:p w:rsidR="00FD5A15" w:rsidRPr="00F63AEB" w:rsidRDefault="00FD5A15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</w:t>
            </w:r>
            <w:r w:rsidR="00E97C0A">
              <w:rPr>
                <w:rFonts w:ascii="Times New Roman" w:hAnsi="Times New Roman" w:cs="Times New Roman"/>
                <w:sz w:val="20"/>
              </w:rPr>
              <w:t>кстовая форма,</w:t>
            </w:r>
            <w:r w:rsidR="00D919F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форма электронного документа</w:t>
            </w:r>
          </w:p>
        </w:tc>
        <w:tc>
          <w:tcPr>
            <w:tcW w:w="851" w:type="dxa"/>
          </w:tcPr>
          <w:p w:rsidR="00FD5A15" w:rsidRPr="00D15C18" w:rsidRDefault="00FD5A15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="00FD5A15" w:rsidTr="00470E30">
        <w:tc>
          <w:tcPr>
            <w:tcW w:w="15876" w:type="dxa"/>
            <w:gridSpan w:val="8"/>
          </w:tcPr>
          <w:p w:rsidR="00FD5A15" w:rsidRPr="00D15C18" w:rsidRDefault="00FD5A15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359">
              <w:rPr>
                <w:rFonts w:ascii="Times New Roman" w:hAnsi="Times New Roman" w:cs="Times New Roman"/>
                <w:b/>
                <w:sz w:val="20"/>
              </w:rPr>
              <w:t>7.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F3359">
              <w:rPr>
                <w:rFonts w:ascii="Times New Roman" w:hAnsi="Times New Roman" w:cs="Times New Roman"/>
                <w:b/>
                <w:sz w:val="20"/>
              </w:rPr>
              <w:t>Информация о расходах бюджетов</w:t>
            </w:r>
          </w:p>
        </w:tc>
      </w:tr>
      <w:tr w:rsidR="00FD5A15" w:rsidTr="003A7411">
        <w:tc>
          <w:tcPr>
            <w:tcW w:w="992" w:type="dxa"/>
          </w:tcPr>
          <w:p w:rsidR="00FD5A15" w:rsidRDefault="00505708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DA49ED">
              <w:rPr>
                <w:rFonts w:ascii="Times New Roman" w:hAnsi="Times New Roman" w:cs="Times New Roman"/>
                <w:sz w:val="20"/>
              </w:rPr>
              <w:t>2</w:t>
            </w:r>
          </w:p>
          <w:p w:rsidR="009A0FBE" w:rsidRPr="00F63AEB" w:rsidRDefault="009A0FBE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(7.5)</w:t>
            </w:r>
          </w:p>
        </w:tc>
        <w:tc>
          <w:tcPr>
            <w:tcW w:w="3969" w:type="dxa"/>
          </w:tcPr>
          <w:p w:rsidR="00FD5A15" w:rsidRPr="00F63AEB" w:rsidRDefault="00FD5A15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Правила и порядки финансовог</w:t>
            </w:r>
            <w:r>
              <w:rPr>
                <w:rFonts w:ascii="Times New Roman" w:hAnsi="Times New Roman" w:cs="Times New Roman"/>
                <w:sz w:val="20"/>
              </w:rPr>
              <w:t xml:space="preserve">о обеспечения муниципальных </w:t>
            </w:r>
            <w:r w:rsidRPr="00F63AEB">
              <w:rPr>
                <w:rFonts w:ascii="Times New Roman" w:hAnsi="Times New Roman" w:cs="Times New Roman"/>
                <w:sz w:val="20"/>
              </w:rPr>
              <w:t>учреждений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73D14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B73D14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F34021">
              <w:rPr>
                <w:rFonts w:ascii="Times New Roman" w:hAnsi="Times New Roman" w:cs="Times New Roman"/>
                <w:sz w:val="20"/>
              </w:rPr>
              <w:t>муниципального района Уфимский район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</w:p>
        </w:tc>
        <w:tc>
          <w:tcPr>
            <w:tcW w:w="1559" w:type="dxa"/>
          </w:tcPr>
          <w:p w:rsidR="00FD5A15" w:rsidRPr="00405648" w:rsidRDefault="0068569C" w:rsidP="009A0F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FD5A15" w:rsidRPr="00F63AEB" w:rsidRDefault="00FD5A15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8569C"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2835" w:type="dxa"/>
          </w:tcPr>
          <w:p w:rsidR="00FD5A15" w:rsidRPr="00F63AEB" w:rsidRDefault="00FD5A15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FD5A15" w:rsidRPr="00036C90" w:rsidRDefault="00FD5A15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FD5A15" w:rsidRPr="00F63AEB" w:rsidRDefault="00FD5A15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FD5A15" w:rsidRPr="00D15C18" w:rsidRDefault="00FD5A15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</w:tr>
      <w:tr w:rsidR="00FD5A15" w:rsidTr="003A7411">
        <w:tc>
          <w:tcPr>
            <w:tcW w:w="992" w:type="dxa"/>
          </w:tcPr>
          <w:p w:rsidR="00FD5A15" w:rsidRDefault="00505708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DA49ED">
              <w:rPr>
                <w:rFonts w:ascii="Times New Roman" w:hAnsi="Times New Roman" w:cs="Times New Roman"/>
                <w:sz w:val="20"/>
              </w:rPr>
              <w:t>3</w:t>
            </w:r>
          </w:p>
          <w:p w:rsidR="002F0715" w:rsidRDefault="002F0715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(7.12)</w:t>
            </w:r>
          </w:p>
        </w:tc>
        <w:tc>
          <w:tcPr>
            <w:tcW w:w="3969" w:type="dxa"/>
          </w:tcPr>
          <w:p w:rsidR="00FD5A15" w:rsidRDefault="00FD5A15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порядках осуществления бюджетных инвестиций и предоставления субсидий на осуществление капитальных влож</w:t>
            </w:r>
            <w:r>
              <w:rPr>
                <w:rFonts w:ascii="Times New Roman" w:hAnsi="Times New Roman" w:cs="Times New Roman"/>
                <w:sz w:val="20"/>
              </w:rPr>
              <w:t xml:space="preserve">ений в объекты </w:t>
            </w:r>
            <w:r w:rsidRPr="00F63AEB">
              <w:rPr>
                <w:rFonts w:ascii="Times New Roman" w:hAnsi="Times New Roman" w:cs="Times New Roman"/>
                <w:sz w:val="20"/>
              </w:rPr>
              <w:t>муниципальной собственности, предоставления бюджетных инвестиций юрид</w:t>
            </w:r>
            <w:r>
              <w:rPr>
                <w:rFonts w:ascii="Times New Roman" w:hAnsi="Times New Roman" w:cs="Times New Roman"/>
                <w:sz w:val="20"/>
              </w:rPr>
              <w:t xml:space="preserve">ическим лицам, не являющимся </w:t>
            </w:r>
            <w:r w:rsidRPr="00F63AEB">
              <w:rPr>
                <w:rFonts w:ascii="Times New Roman" w:hAnsi="Times New Roman" w:cs="Times New Roman"/>
                <w:sz w:val="20"/>
              </w:rPr>
              <w:t>муниципальными учр</w:t>
            </w:r>
            <w:r>
              <w:rPr>
                <w:rFonts w:ascii="Times New Roman" w:hAnsi="Times New Roman" w:cs="Times New Roman"/>
                <w:sz w:val="20"/>
              </w:rPr>
              <w:t xml:space="preserve">еждениями и 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муниципальными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унитарными предприятиями</w:t>
            </w:r>
          </w:p>
          <w:p w:rsidR="001A6871" w:rsidRPr="00F63AEB" w:rsidRDefault="001A6871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D5A15" w:rsidRPr="00405648" w:rsidRDefault="0068569C" w:rsidP="002F0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lastRenderedPageBreak/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FD5A15" w:rsidRPr="00F63AEB" w:rsidRDefault="0068569C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  <w:r w:rsidR="00FD5A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FD5A15" w:rsidRPr="00F63AEB" w:rsidRDefault="00FD5A15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FD5A15" w:rsidRPr="00036C90" w:rsidRDefault="00FD5A15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5 рабочих дней со дня  </w:t>
            </w:r>
            <w:r w:rsidRPr="00036C90">
              <w:rPr>
                <w:rFonts w:ascii="Times New Roman" w:hAnsi="Times New Roman" w:cs="Times New Roman"/>
                <w:sz w:val="20"/>
              </w:rPr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FD5A15" w:rsidRPr="00F63AEB" w:rsidRDefault="00FD5A15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FD5A15" w:rsidRPr="00D15C18" w:rsidRDefault="00FD5A15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</w:tr>
      <w:tr w:rsidR="00FD5A15" w:rsidTr="003A7411">
        <w:tc>
          <w:tcPr>
            <w:tcW w:w="992" w:type="dxa"/>
          </w:tcPr>
          <w:p w:rsidR="00FD5A15" w:rsidRDefault="00505708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DA49ED">
              <w:rPr>
                <w:rFonts w:ascii="Times New Roman" w:hAnsi="Times New Roman" w:cs="Times New Roman"/>
                <w:sz w:val="20"/>
              </w:rPr>
              <w:t>4</w:t>
            </w:r>
          </w:p>
          <w:p w:rsidR="002F0715" w:rsidRPr="00F63AEB" w:rsidRDefault="002F0715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(7.13)</w:t>
            </w:r>
          </w:p>
        </w:tc>
        <w:tc>
          <w:tcPr>
            <w:tcW w:w="3969" w:type="dxa"/>
          </w:tcPr>
          <w:p w:rsidR="00FD5A15" w:rsidRPr="00F63AEB" w:rsidRDefault="00FD5A15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9D4">
              <w:rPr>
                <w:rFonts w:ascii="Times New Roman" w:hAnsi="Times New Roman" w:cs="Times New Roman"/>
                <w:sz w:val="20"/>
              </w:rPr>
              <w:t>Объем расходов на осуществление бюджетных инвестиций и предоставление субсидий на осуществление капитальных вложе</w:t>
            </w:r>
            <w:r>
              <w:rPr>
                <w:rFonts w:ascii="Times New Roman" w:hAnsi="Times New Roman" w:cs="Times New Roman"/>
                <w:sz w:val="20"/>
              </w:rPr>
              <w:t xml:space="preserve">ний в объекты </w:t>
            </w:r>
            <w:r w:rsidRPr="009669D4">
              <w:rPr>
                <w:rFonts w:ascii="Times New Roman" w:hAnsi="Times New Roman" w:cs="Times New Roman"/>
                <w:sz w:val="20"/>
              </w:rPr>
              <w:t xml:space="preserve">муниципальной собственности, бюджетных инвестиций юридическим лицам, не </w:t>
            </w:r>
            <w:r>
              <w:rPr>
                <w:rFonts w:ascii="Times New Roman" w:hAnsi="Times New Roman" w:cs="Times New Roman"/>
                <w:sz w:val="20"/>
              </w:rPr>
              <w:t xml:space="preserve">являющимся </w:t>
            </w:r>
            <w:r w:rsidRPr="009669D4">
              <w:rPr>
                <w:rFonts w:ascii="Times New Roman" w:hAnsi="Times New Roman" w:cs="Times New Roman"/>
                <w:sz w:val="20"/>
              </w:rPr>
              <w:t>муниципальными учр</w:t>
            </w:r>
            <w:r>
              <w:rPr>
                <w:rFonts w:ascii="Times New Roman" w:hAnsi="Times New Roman" w:cs="Times New Roman"/>
                <w:sz w:val="20"/>
              </w:rPr>
              <w:t xml:space="preserve">еждениями и </w:t>
            </w:r>
            <w:r w:rsidRPr="009669D4">
              <w:rPr>
                <w:rFonts w:ascii="Times New Roman" w:hAnsi="Times New Roman" w:cs="Times New Roman"/>
                <w:sz w:val="20"/>
              </w:rPr>
              <w:t>муниципальными унитарными предприятиями</w:t>
            </w:r>
          </w:p>
        </w:tc>
        <w:tc>
          <w:tcPr>
            <w:tcW w:w="1559" w:type="dxa"/>
          </w:tcPr>
          <w:p w:rsidR="00FD5A15" w:rsidRPr="00405648" w:rsidRDefault="0068569C" w:rsidP="002F07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FD5A15" w:rsidRPr="00F63AEB" w:rsidRDefault="00FD5A15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8569C" w:rsidRPr="0068569C">
              <w:rPr>
                <w:rFonts w:ascii="Times New Roman" w:hAnsi="Times New Roman" w:cs="Times New Roman"/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FD5A15" w:rsidRPr="002F0715" w:rsidRDefault="002F0715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0715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FD5A15" w:rsidRPr="002F0715" w:rsidRDefault="002F0715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0715">
              <w:rPr>
                <w:rFonts w:ascii="Times New Roman" w:hAnsi="Times New Roman" w:cs="Times New Roman"/>
                <w:sz w:val="20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1842" w:type="dxa"/>
          </w:tcPr>
          <w:p w:rsidR="00FD5A15" w:rsidRPr="00447E5A" w:rsidRDefault="00447E5A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7E5A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FD5A15" w:rsidRPr="00D15C18" w:rsidRDefault="00FD5A15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BE133A" w:rsidRPr="009669D4" w:rsidTr="003A7411">
        <w:tc>
          <w:tcPr>
            <w:tcW w:w="992" w:type="dxa"/>
          </w:tcPr>
          <w:p w:rsidR="00BE133A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  <w:p w:rsidR="00BE133A" w:rsidRPr="009669D4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(7.14)</w:t>
            </w:r>
          </w:p>
        </w:tc>
        <w:tc>
          <w:tcPr>
            <w:tcW w:w="3969" w:type="dxa"/>
          </w:tcPr>
          <w:p w:rsidR="00BE133A" w:rsidRPr="009669D4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9D4">
              <w:rPr>
                <w:rFonts w:ascii="Times New Roman" w:hAnsi="Times New Roman" w:cs="Times New Roman"/>
                <w:sz w:val="20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</w:t>
            </w:r>
            <w:r>
              <w:rPr>
                <w:rFonts w:ascii="Times New Roman" w:hAnsi="Times New Roman" w:cs="Times New Roman"/>
                <w:sz w:val="20"/>
              </w:rPr>
              <w:t>ний в объекты м</w:t>
            </w:r>
            <w:r w:rsidRPr="009669D4">
              <w:rPr>
                <w:rFonts w:ascii="Times New Roman" w:hAnsi="Times New Roman" w:cs="Times New Roman"/>
                <w:sz w:val="20"/>
              </w:rPr>
              <w:t xml:space="preserve">униципальной собственности, бюджетных инвестиций юридическим лицам, не </w:t>
            </w:r>
            <w:r>
              <w:rPr>
                <w:rFonts w:ascii="Times New Roman" w:hAnsi="Times New Roman" w:cs="Times New Roman"/>
                <w:sz w:val="20"/>
              </w:rPr>
              <w:t xml:space="preserve">являющимся </w:t>
            </w:r>
            <w:r w:rsidRPr="009669D4">
              <w:rPr>
                <w:rFonts w:ascii="Times New Roman" w:hAnsi="Times New Roman" w:cs="Times New Roman"/>
                <w:sz w:val="20"/>
              </w:rPr>
              <w:t>муниципальными учр</w:t>
            </w:r>
            <w:r>
              <w:rPr>
                <w:rFonts w:ascii="Times New Roman" w:hAnsi="Times New Roman" w:cs="Times New Roman"/>
                <w:sz w:val="20"/>
              </w:rPr>
              <w:t xml:space="preserve">еждениями и </w:t>
            </w:r>
            <w:r w:rsidRPr="009669D4">
              <w:rPr>
                <w:rFonts w:ascii="Times New Roman" w:hAnsi="Times New Roman" w:cs="Times New Roman"/>
                <w:sz w:val="20"/>
              </w:rPr>
              <w:t>муниципальными унитарными предприятиями</w:t>
            </w:r>
          </w:p>
        </w:tc>
        <w:tc>
          <w:tcPr>
            <w:tcW w:w="1559" w:type="dxa"/>
          </w:tcPr>
          <w:p w:rsidR="00BE133A" w:rsidRPr="009669D4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BE133A" w:rsidRDefault="00BE133A" w:rsidP="00BE133A">
            <w:r w:rsidRPr="003A007E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BE133A" w:rsidRDefault="00BE133A" w:rsidP="00BE133A">
            <w:pPr>
              <w:pStyle w:val="ConsPlusNormal"/>
            </w:pPr>
            <w:r w:rsidRPr="0079194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 для финансовых органов субъектов Российской Федерации и финансовых органов муниципальных образований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BE133A" w:rsidRPr="0079194B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194B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842" w:type="dxa"/>
          </w:tcPr>
          <w:p w:rsidR="00BE133A" w:rsidRPr="009669D4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9D4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BE133A" w:rsidRPr="0044364B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</w:tr>
      <w:tr w:rsidR="00BE133A" w:rsidRPr="009669D4" w:rsidTr="003A7411">
        <w:tc>
          <w:tcPr>
            <w:tcW w:w="992" w:type="dxa"/>
          </w:tcPr>
          <w:p w:rsidR="00BE133A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  <w:p w:rsidR="00BE133A" w:rsidRPr="009669D4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(7.15)</w:t>
            </w:r>
          </w:p>
        </w:tc>
        <w:tc>
          <w:tcPr>
            <w:tcW w:w="3969" w:type="dxa"/>
          </w:tcPr>
          <w:p w:rsidR="00BE133A" w:rsidRPr="009669D4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04D6">
              <w:rPr>
                <w:rFonts w:ascii="Times New Roman" w:hAnsi="Times New Roman" w:cs="Times New Roman"/>
                <w:sz w:val="20"/>
              </w:rPr>
              <w:t>Формы и условия предоставления межбюджетных трансфертов бюджетам</w:t>
            </w:r>
            <w:r>
              <w:rPr>
                <w:rFonts w:ascii="Times New Roman" w:hAnsi="Times New Roman" w:cs="Times New Roman"/>
                <w:sz w:val="20"/>
              </w:rPr>
              <w:t xml:space="preserve"> бюджетной системы Российской Федерации</w:t>
            </w:r>
          </w:p>
        </w:tc>
        <w:tc>
          <w:tcPr>
            <w:tcW w:w="1559" w:type="dxa"/>
          </w:tcPr>
          <w:p w:rsidR="00BE133A" w:rsidRPr="009669D4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BE133A" w:rsidRDefault="00BE133A" w:rsidP="00BE133A">
            <w:r w:rsidRPr="003A007E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BE133A" w:rsidRPr="00870AB9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0AB9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E133A" w:rsidRPr="009669D4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0AB9">
              <w:rPr>
                <w:rFonts w:ascii="Times New Roman" w:hAnsi="Times New Roman" w:cs="Times New Roman"/>
                <w:sz w:val="20"/>
              </w:rPr>
              <w:t>в течение 5 рабочих дней со дня принятия (внесения изменений</w:t>
            </w:r>
            <w:r>
              <w:t>)</w:t>
            </w:r>
          </w:p>
        </w:tc>
        <w:tc>
          <w:tcPr>
            <w:tcW w:w="1842" w:type="dxa"/>
          </w:tcPr>
          <w:p w:rsidR="00BE133A" w:rsidRPr="00870AB9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0AB9">
              <w:rPr>
                <w:rFonts w:ascii="Times New Roman" w:hAnsi="Times New Roman" w:cs="Times New Roman"/>
                <w:sz w:val="20"/>
              </w:rPr>
              <w:t xml:space="preserve">гипертекстовая форма, форма </w:t>
            </w:r>
            <w:proofErr w:type="spellStart"/>
            <w:r w:rsidRPr="00870AB9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BE133A" w:rsidRPr="0044364B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</w:tr>
      <w:tr w:rsidR="00BE133A" w:rsidTr="003A7411">
        <w:tc>
          <w:tcPr>
            <w:tcW w:w="992" w:type="dxa"/>
          </w:tcPr>
          <w:p w:rsidR="00BE133A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  <w:p w:rsidR="00BE133A" w:rsidRPr="00F63AEB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(7.16)</w:t>
            </w:r>
          </w:p>
        </w:tc>
        <w:tc>
          <w:tcPr>
            <w:tcW w:w="3969" w:type="dxa"/>
          </w:tcPr>
          <w:p w:rsidR="00BE133A" w:rsidRPr="004204D6" w:rsidRDefault="00BE133A" w:rsidP="00BE133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4204D6">
              <w:rPr>
                <w:rFonts w:ascii="Times New Roman" w:hAnsi="Times New Roman" w:cs="Times New Roman"/>
                <w:sz w:val="20"/>
              </w:rPr>
              <w:t xml:space="preserve">Перечень и объем </w:t>
            </w:r>
            <w:r>
              <w:rPr>
                <w:rFonts w:ascii="Times New Roman" w:hAnsi="Times New Roman" w:cs="Times New Roman"/>
                <w:sz w:val="20"/>
              </w:rPr>
              <w:t>предоставляемых</w:t>
            </w:r>
            <w:r w:rsidRPr="004204D6">
              <w:rPr>
                <w:rFonts w:ascii="Times New Roman" w:hAnsi="Times New Roman" w:cs="Times New Roman"/>
                <w:sz w:val="20"/>
              </w:rPr>
              <w:t xml:space="preserve"> межбюджетных трансфе</w:t>
            </w:r>
            <w:r>
              <w:rPr>
                <w:rFonts w:ascii="Times New Roman" w:hAnsi="Times New Roman" w:cs="Times New Roman"/>
                <w:sz w:val="20"/>
              </w:rPr>
              <w:t>ртов бюджетам бюджетной системы Российской Федерации</w:t>
            </w:r>
          </w:p>
        </w:tc>
        <w:tc>
          <w:tcPr>
            <w:tcW w:w="1559" w:type="dxa"/>
          </w:tcPr>
          <w:p w:rsidR="00BE133A" w:rsidRPr="00405648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BE133A" w:rsidRDefault="00BE133A" w:rsidP="00BE133A">
            <w:r w:rsidRPr="003A007E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BE133A" w:rsidRPr="00141510" w:rsidRDefault="00BE133A" w:rsidP="00BE133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141510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E133A" w:rsidRPr="00AA799E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799E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842" w:type="dxa"/>
          </w:tcPr>
          <w:p w:rsidR="00BE133A" w:rsidRPr="0079509E" w:rsidRDefault="00BE133A" w:rsidP="00BE133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79509E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BE133A" w:rsidRPr="00D15C18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</w:tr>
      <w:tr w:rsidR="00BE133A" w:rsidRPr="009669D4" w:rsidTr="003A7411">
        <w:tc>
          <w:tcPr>
            <w:tcW w:w="992" w:type="dxa"/>
          </w:tcPr>
          <w:p w:rsidR="00BE133A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  <w:p w:rsidR="00BE133A" w:rsidRPr="009669D4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(7.18)</w:t>
            </w:r>
          </w:p>
        </w:tc>
        <w:tc>
          <w:tcPr>
            <w:tcW w:w="3969" w:type="dxa"/>
          </w:tcPr>
          <w:p w:rsidR="00BE133A" w:rsidRPr="004204D6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0E73">
              <w:rPr>
                <w:rFonts w:ascii="Times New Roman" w:hAnsi="Times New Roman" w:cs="Times New Roman"/>
                <w:sz w:val="20"/>
              </w:rPr>
              <w:t>Информация о кассовом исполнении по расходам на предоставление меж</w:t>
            </w:r>
            <w:r>
              <w:rPr>
                <w:rFonts w:ascii="Times New Roman" w:hAnsi="Times New Roman" w:cs="Times New Roman"/>
                <w:sz w:val="20"/>
              </w:rPr>
              <w:t xml:space="preserve">бюджетных трансфертов из бюджета 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C00E73">
              <w:rPr>
                <w:rFonts w:ascii="Times New Roman" w:hAnsi="Times New Roman" w:cs="Times New Roman"/>
                <w:sz w:val="20"/>
              </w:rPr>
              <w:t xml:space="preserve"> муниципального района Уфимский район Республики Башкортостан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BE133A" w:rsidRPr="009669D4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BE133A" w:rsidRDefault="00BE133A" w:rsidP="00BE133A">
            <w:r w:rsidRPr="003A007E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BE133A" w:rsidRPr="009669D4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9D4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E133A" w:rsidRPr="009669D4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ежедневно </w:t>
            </w:r>
          </w:p>
        </w:tc>
        <w:tc>
          <w:tcPr>
            <w:tcW w:w="1842" w:type="dxa"/>
          </w:tcPr>
          <w:p w:rsidR="00BE133A" w:rsidRPr="009669D4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9D4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BE133A" w:rsidRPr="0044364B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</w:tr>
      <w:tr w:rsidR="00BE133A" w:rsidRPr="009669D4" w:rsidTr="003A7411">
        <w:tc>
          <w:tcPr>
            <w:tcW w:w="992" w:type="dxa"/>
          </w:tcPr>
          <w:p w:rsidR="00BE133A" w:rsidRDefault="002F7ECD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  <w:p w:rsidR="00BE133A" w:rsidRPr="00505708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(7.20)</w:t>
            </w:r>
          </w:p>
        </w:tc>
        <w:tc>
          <w:tcPr>
            <w:tcW w:w="3969" w:type="dxa"/>
          </w:tcPr>
          <w:p w:rsidR="00BE133A" w:rsidRPr="004204D6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Порядок </w:t>
            </w:r>
            <w:r w:rsidRPr="004204D6">
              <w:rPr>
                <w:rFonts w:ascii="Times New Roman" w:hAnsi="Times New Roman" w:cs="Times New Roman"/>
                <w:sz w:val="20"/>
              </w:rPr>
              <w:t xml:space="preserve">использования бюджетных ассигнований резервного фонда </w:t>
            </w:r>
            <w:r>
              <w:rPr>
                <w:rFonts w:ascii="Times New Roman" w:hAnsi="Times New Roman" w:cs="Times New Roman"/>
                <w:sz w:val="20"/>
              </w:rPr>
              <w:t xml:space="preserve"> Администрации 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 w:rsidRPr="00C00E73">
              <w:rPr>
                <w:rFonts w:ascii="Times New Roman" w:hAnsi="Times New Roman" w:cs="Times New Roman"/>
                <w:sz w:val="20"/>
              </w:rPr>
              <w:t xml:space="preserve">муниципального района Уфимский район </w:t>
            </w:r>
            <w:r w:rsidRPr="004204D6">
              <w:rPr>
                <w:rFonts w:ascii="Times New Roman" w:hAnsi="Times New Roman" w:cs="Times New Roman"/>
                <w:sz w:val="20"/>
              </w:rPr>
              <w:t>Республики Башкортостан</w:t>
            </w:r>
          </w:p>
        </w:tc>
        <w:tc>
          <w:tcPr>
            <w:tcW w:w="1559" w:type="dxa"/>
          </w:tcPr>
          <w:p w:rsidR="00BE133A" w:rsidRDefault="00BE133A" w:rsidP="00BE133A">
            <w:r w:rsidRPr="00241AE5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BE133A" w:rsidRPr="00BF1FE4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1F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2835" w:type="dxa"/>
          </w:tcPr>
          <w:p w:rsidR="00BE133A" w:rsidRPr="00BF1FE4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1FE4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E133A" w:rsidRPr="00BF1FE4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1FE4">
              <w:rPr>
                <w:rFonts w:ascii="Times New Roman" w:hAnsi="Times New Roman" w:cs="Times New Roman"/>
                <w:sz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BE133A" w:rsidRPr="00BF1FE4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1FE4">
              <w:rPr>
                <w:rFonts w:ascii="Times New Roman" w:hAnsi="Times New Roman" w:cs="Times New Roman"/>
                <w:sz w:val="20"/>
              </w:rPr>
              <w:t xml:space="preserve">гипертекстовая форма, форма </w:t>
            </w:r>
            <w:proofErr w:type="spellStart"/>
            <w:r w:rsidRPr="00BF1FE4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BE133A" w:rsidRPr="0044364B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E133A" w:rsidTr="003C5B5B">
        <w:trPr>
          <w:trHeight w:val="1169"/>
        </w:trPr>
        <w:tc>
          <w:tcPr>
            <w:tcW w:w="992" w:type="dxa"/>
          </w:tcPr>
          <w:p w:rsidR="00BE133A" w:rsidRDefault="002F7ECD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  <w:p w:rsidR="00BE133A" w:rsidRPr="00F63AEB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(7.22)</w:t>
            </w:r>
          </w:p>
        </w:tc>
        <w:tc>
          <w:tcPr>
            <w:tcW w:w="3969" w:type="dxa"/>
          </w:tcPr>
          <w:p w:rsidR="00BE133A" w:rsidRPr="00F63AEB" w:rsidRDefault="00BE133A" w:rsidP="00BE133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Перечень публичных и публичных нормативных обязательств бюджета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>
              <w:rPr>
                <w:rFonts w:ascii="Times New Roman" w:hAnsi="Times New Roman" w:cs="Times New Roman"/>
                <w:sz w:val="20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1559" w:type="dxa"/>
          </w:tcPr>
          <w:p w:rsidR="00BE133A" w:rsidRDefault="00BE133A" w:rsidP="00BE133A">
            <w:r w:rsidRPr="00241AE5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BE133A" w:rsidRPr="00F63AEB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2835" w:type="dxa"/>
          </w:tcPr>
          <w:p w:rsidR="00BE133A" w:rsidRPr="00F63AEB" w:rsidRDefault="00BE133A" w:rsidP="00BE133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141510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E133A" w:rsidRPr="006B5C09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C09">
              <w:rPr>
                <w:rFonts w:ascii="Times New Roman" w:hAnsi="Times New Roman" w:cs="Times New Roman"/>
                <w:sz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1842" w:type="dxa"/>
          </w:tcPr>
          <w:p w:rsidR="00BE133A" w:rsidRPr="00FB31B3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36B7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BE133A" w:rsidRPr="00D15C18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</w:tr>
      <w:tr w:rsidR="00BE133A" w:rsidTr="00E35E4F">
        <w:trPr>
          <w:trHeight w:val="695"/>
        </w:trPr>
        <w:tc>
          <w:tcPr>
            <w:tcW w:w="992" w:type="dxa"/>
          </w:tcPr>
          <w:p w:rsidR="00BE133A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2F7ECD">
              <w:rPr>
                <w:rFonts w:ascii="Times New Roman" w:hAnsi="Times New Roman" w:cs="Times New Roman"/>
                <w:sz w:val="20"/>
              </w:rPr>
              <w:t>1</w:t>
            </w:r>
          </w:p>
          <w:p w:rsidR="00BE133A" w:rsidRPr="00F63AEB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(7.24)</w:t>
            </w:r>
          </w:p>
        </w:tc>
        <w:tc>
          <w:tcPr>
            <w:tcW w:w="3969" w:type="dxa"/>
          </w:tcPr>
          <w:p w:rsidR="00BE133A" w:rsidRPr="00F63AEB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результатов их выполнения</w:t>
            </w:r>
          </w:p>
        </w:tc>
        <w:tc>
          <w:tcPr>
            <w:tcW w:w="1559" w:type="dxa"/>
          </w:tcPr>
          <w:p w:rsidR="00BE133A" w:rsidRDefault="00BE133A" w:rsidP="00BE133A">
            <w:r w:rsidRPr="00241AE5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BE133A" w:rsidRPr="00F63AEB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2835" w:type="dxa"/>
          </w:tcPr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1510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133A" w:rsidRPr="00F63AEB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1B8">
              <w:rPr>
                <w:rFonts w:ascii="Times New Roman" w:hAnsi="Times New Roman" w:cs="Times New Roman"/>
                <w:sz w:val="20"/>
              </w:rPr>
              <w:t xml:space="preserve">ежедневно в части кассового исполнения; </w:t>
            </w:r>
          </w:p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1B8">
              <w:rPr>
                <w:rFonts w:ascii="Times New Roman" w:hAnsi="Times New Roman" w:cs="Times New Roman"/>
                <w:sz w:val="20"/>
              </w:rPr>
              <w:t>ежеквартально и ежегодно в части результатов реализации программ;</w:t>
            </w:r>
          </w:p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1B8">
              <w:rPr>
                <w:rFonts w:ascii="Times New Roman" w:hAnsi="Times New Roman" w:cs="Times New Roman"/>
                <w:sz w:val="20"/>
              </w:rPr>
              <w:t>ежегодно в части достижения целевых показателей;</w:t>
            </w:r>
          </w:p>
          <w:p w:rsidR="00BE133A" w:rsidRPr="000D51B8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1B8">
              <w:rPr>
                <w:rFonts w:ascii="Times New Roman" w:hAnsi="Times New Roman" w:cs="Times New Roman"/>
                <w:sz w:val="20"/>
              </w:rP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1842" w:type="dxa"/>
          </w:tcPr>
          <w:p w:rsidR="00BE133A" w:rsidRPr="002A16FF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6FF">
              <w:rPr>
                <w:rFonts w:ascii="Times New Roman" w:hAnsi="Times New Roman" w:cs="Times New Roman"/>
                <w:sz w:val="20"/>
              </w:rPr>
              <w:t xml:space="preserve">форма </w:t>
            </w:r>
            <w:proofErr w:type="spellStart"/>
            <w:r w:rsidRPr="002A16FF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  <w:r w:rsidRPr="002A16FF">
              <w:rPr>
                <w:rFonts w:ascii="Times New Roman" w:hAnsi="Times New Roman" w:cs="Times New Roman"/>
                <w:sz w:val="20"/>
              </w:rPr>
              <w:t>, форма электронного документа, гипертекстовая форма</w:t>
            </w:r>
          </w:p>
        </w:tc>
        <w:tc>
          <w:tcPr>
            <w:tcW w:w="851" w:type="dxa"/>
          </w:tcPr>
          <w:p w:rsidR="00BE133A" w:rsidRPr="0044364B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79194B" w:rsidRPr="00086BD9" w:rsidTr="003A7411">
        <w:tc>
          <w:tcPr>
            <w:tcW w:w="992" w:type="dxa"/>
          </w:tcPr>
          <w:p w:rsidR="0079194B" w:rsidRDefault="0079194B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2F7ECD">
              <w:rPr>
                <w:rFonts w:ascii="Times New Roman" w:hAnsi="Times New Roman" w:cs="Times New Roman"/>
                <w:sz w:val="20"/>
              </w:rPr>
              <w:t>2</w:t>
            </w:r>
          </w:p>
          <w:p w:rsidR="00FF0200" w:rsidRDefault="00FF0200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(7.29)</w:t>
            </w:r>
          </w:p>
        </w:tc>
        <w:tc>
          <w:tcPr>
            <w:tcW w:w="3969" w:type="dxa"/>
          </w:tcPr>
          <w:p w:rsidR="0079194B" w:rsidRPr="00086BD9" w:rsidRDefault="0079194B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6BD9">
              <w:rPr>
                <w:rFonts w:ascii="Times New Roman" w:hAnsi="Times New Roman" w:cs="Times New Roman"/>
                <w:sz w:val="20"/>
              </w:rPr>
              <w:t>Информация о кассовом исполнении по расходам бюджет</w:t>
            </w:r>
            <w:r w:rsidR="00ED64D4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73D14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B73D14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0"/>
              </w:rPr>
              <w:t>муниципального района Уфимский район Республики Башкортостан</w:t>
            </w:r>
          </w:p>
        </w:tc>
        <w:tc>
          <w:tcPr>
            <w:tcW w:w="1559" w:type="dxa"/>
          </w:tcPr>
          <w:p w:rsidR="0079194B" w:rsidRDefault="0068569C" w:rsidP="00682F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79194B" w:rsidRDefault="0079194B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E133A" w:rsidRPr="00BE133A">
              <w:rPr>
                <w:rFonts w:ascii="Times New Roman" w:hAnsi="Times New Roman" w:cs="Times New Roman"/>
                <w:sz w:val="20"/>
              </w:rPr>
              <w:t xml:space="preserve">Управляющий </w:t>
            </w:r>
            <w:proofErr w:type="gramStart"/>
            <w:r w:rsidR="00BE133A" w:rsidRPr="00BE133A">
              <w:rPr>
                <w:rFonts w:ascii="Times New Roman" w:hAnsi="Times New Roman" w:cs="Times New Roman"/>
                <w:sz w:val="20"/>
              </w:rPr>
              <w:t xml:space="preserve">делами,   </w:t>
            </w:r>
            <w:proofErr w:type="gramEnd"/>
            <w:r w:rsidR="00BE133A" w:rsidRPr="00BE133A">
              <w:rPr>
                <w:rFonts w:ascii="Times New Roman" w:hAnsi="Times New Roman" w:cs="Times New Roman"/>
                <w:sz w:val="20"/>
              </w:rPr>
              <w:t>заместитель главы администрации</w:t>
            </w:r>
          </w:p>
          <w:p w:rsidR="0079194B" w:rsidRDefault="0079194B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194B" w:rsidRPr="00086BD9" w:rsidRDefault="0079194B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79194B" w:rsidRPr="00086BD9" w:rsidRDefault="0079194B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79194B" w:rsidRPr="00063A7B" w:rsidRDefault="0079194B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</w:t>
            </w:r>
            <w:r w:rsidR="00FF0200">
              <w:rPr>
                <w:rFonts w:ascii="Times New Roman" w:hAnsi="Times New Roman" w:cs="Times New Roman"/>
                <w:sz w:val="20"/>
              </w:rPr>
              <w:t xml:space="preserve">вно </w:t>
            </w:r>
          </w:p>
        </w:tc>
        <w:tc>
          <w:tcPr>
            <w:tcW w:w="1842" w:type="dxa"/>
          </w:tcPr>
          <w:p w:rsidR="0079194B" w:rsidRPr="00460B71" w:rsidRDefault="00460B71" w:rsidP="005026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B71">
              <w:rPr>
                <w:rFonts w:ascii="Times New Roman" w:hAnsi="Times New Roman" w:cs="Times New Roman"/>
                <w:sz w:val="20"/>
              </w:rPr>
              <w:t>гипертекстовая форма, форма открытых данных, форма базы данных</w:t>
            </w:r>
          </w:p>
        </w:tc>
        <w:tc>
          <w:tcPr>
            <w:tcW w:w="851" w:type="dxa"/>
          </w:tcPr>
          <w:p w:rsidR="0079194B" w:rsidRPr="0044364B" w:rsidRDefault="0079194B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</w:tr>
      <w:tr w:rsidR="0079194B" w:rsidTr="00470E30">
        <w:tc>
          <w:tcPr>
            <w:tcW w:w="15876" w:type="dxa"/>
            <w:gridSpan w:val="8"/>
          </w:tcPr>
          <w:p w:rsidR="0079194B" w:rsidRPr="00D15C18" w:rsidRDefault="0079194B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0D19">
              <w:rPr>
                <w:rFonts w:ascii="Times New Roman" w:hAnsi="Times New Roman" w:cs="Times New Roman"/>
                <w:b/>
                <w:sz w:val="20"/>
              </w:rPr>
              <w:t>8.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10D19">
              <w:rPr>
                <w:rFonts w:ascii="Times New Roman" w:hAnsi="Times New Roman" w:cs="Times New Roman"/>
                <w:b/>
                <w:sz w:val="20"/>
              </w:rPr>
              <w:t>Информация о доходах бюджетов</w:t>
            </w:r>
          </w:p>
        </w:tc>
      </w:tr>
      <w:tr w:rsidR="00BE133A" w:rsidTr="003A7411">
        <w:tc>
          <w:tcPr>
            <w:tcW w:w="992" w:type="dxa"/>
          </w:tcPr>
          <w:p w:rsidR="00BE133A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2F7ECD">
              <w:rPr>
                <w:rFonts w:ascii="Times New Roman" w:hAnsi="Times New Roman" w:cs="Times New Roman"/>
                <w:sz w:val="20"/>
              </w:rPr>
              <w:t>3</w:t>
            </w:r>
          </w:p>
          <w:p w:rsidR="00BE133A" w:rsidRPr="00F63AEB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(8.2)</w:t>
            </w:r>
          </w:p>
        </w:tc>
        <w:tc>
          <w:tcPr>
            <w:tcW w:w="3969" w:type="dxa"/>
          </w:tcPr>
          <w:p w:rsidR="00BE133A" w:rsidRPr="00F63AEB" w:rsidRDefault="002F7ECD" w:rsidP="002F7E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7E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о видах доходов бюджета, нормативах отчислений доходов в бюджет сельского поселения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Булгаковский </w:t>
            </w:r>
            <w:r w:rsidRPr="002F7ECD">
              <w:rPr>
                <w:rFonts w:ascii="Times New Roman" w:hAnsi="Times New Roman" w:cs="Times New Roman"/>
                <w:color w:val="000000" w:themeColor="text1"/>
                <w:sz w:val="20"/>
              </w:rPr>
              <w:t>сельсовет  муниципального района Уфимский район Республики Башкортостан</w:t>
            </w:r>
          </w:p>
        </w:tc>
        <w:tc>
          <w:tcPr>
            <w:tcW w:w="1559" w:type="dxa"/>
          </w:tcPr>
          <w:p w:rsidR="00BE133A" w:rsidRPr="00405648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BE133A" w:rsidRDefault="00BE133A" w:rsidP="00BE133A">
            <w:r w:rsidRPr="00C77837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BE133A" w:rsidRPr="00F63AEB" w:rsidRDefault="00BE133A" w:rsidP="00BE133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E133A" w:rsidRPr="00036C90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BE133A" w:rsidRPr="00F63AEB" w:rsidRDefault="00BE133A" w:rsidP="00BE133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</w:p>
        </w:tc>
        <w:tc>
          <w:tcPr>
            <w:tcW w:w="851" w:type="dxa"/>
          </w:tcPr>
          <w:p w:rsidR="00BE133A" w:rsidRPr="00D15C18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</w:tr>
      <w:tr w:rsidR="00BE133A" w:rsidTr="003A7411">
        <w:tc>
          <w:tcPr>
            <w:tcW w:w="992" w:type="dxa"/>
          </w:tcPr>
          <w:p w:rsidR="00BE133A" w:rsidRDefault="002F7ECD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  <w:p w:rsidR="00BE133A" w:rsidRPr="00F63AEB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(8.7)</w:t>
            </w:r>
          </w:p>
        </w:tc>
        <w:tc>
          <w:tcPr>
            <w:tcW w:w="3969" w:type="dxa"/>
          </w:tcPr>
          <w:p w:rsidR="00BE133A" w:rsidRPr="00F63AEB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Реестр источников доходов бюджет</w:t>
            </w:r>
            <w:r>
              <w:rPr>
                <w:rFonts w:ascii="Times New Roman" w:hAnsi="Times New Roman" w:cs="Times New Roman"/>
                <w:sz w:val="20"/>
              </w:rPr>
              <w:t xml:space="preserve">а 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>
              <w:rPr>
                <w:rFonts w:ascii="Times New Roman" w:hAnsi="Times New Roman" w:cs="Times New Roman"/>
                <w:sz w:val="20"/>
              </w:rPr>
              <w:t>сельсовет муниципального района Уфимский район Республики Башкортостан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BE133A" w:rsidRPr="00405648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BE133A" w:rsidRDefault="00BE133A" w:rsidP="00BE133A">
            <w:r w:rsidRPr="00C77837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BE133A" w:rsidRPr="00F63AEB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E133A" w:rsidRPr="00D011BC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1BC">
              <w:rPr>
                <w:rFonts w:ascii="Times New Roman" w:hAnsi="Times New Roman" w:cs="Times New Roman"/>
                <w:sz w:val="20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1842" w:type="dxa"/>
          </w:tcPr>
          <w:p w:rsidR="00BE133A" w:rsidRPr="00F63AEB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BE133A" w:rsidRPr="00D15C18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BE133A" w:rsidRPr="00DF7536" w:rsidTr="003A7411">
        <w:tc>
          <w:tcPr>
            <w:tcW w:w="992" w:type="dxa"/>
          </w:tcPr>
          <w:p w:rsidR="00BE133A" w:rsidRDefault="002F7ECD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  <w:p w:rsidR="00BE133A" w:rsidRPr="00DF7536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(8.9)</w:t>
            </w:r>
          </w:p>
        </w:tc>
        <w:tc>
          <w:tcPr>
            <w:tcW w:w="3969" w:type="dxa"/>
          </w:tcPr>
          <w:p w:rsidR="00BE133A" w:rsidRPr="00DF7536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536">
              <w:rPr>
                <w:rFonts w:ascii="Times New Roman" w:hAnsi="Times New Roman" w:cs="Times New Roman"/>
                <w:sz w:val="20"/>
              </w:rPr>
              <w:t xml:space="preserve">Прогноз доходов </w:t>
            </w:r>
            <w:r>
              <w:rPr>
                <w:rFonts w:ascii="Times New Roman" w:hAnsi="Times New Roman" w:cs="Times New Roman"/>
                <w:sz w:val="20"/>
              </w:rPr>
              <w:t xml:space="preserve">бюджета 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>
              <w:rPr>
                <w:rFonts w:ascii="Times New Roman" w:hAnsi="Times New Roman" w:cs="Times New Roman"/>
                <w:sz w:val="20"/>
              </w:rPr>
              <w:t xml:space="preserve">сельсовет муниципального района Уфимский район </w:t>
            </w:r>
            <w:r w:rsidRPr="00DF7536">
              <w:rPr>
                <w:rFonts w:ascii="Times New Roman" w:hAnsi="Times New Roman" w:cs="Times New Roman"/>
                <w:sz w:val="20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0"/>
              </w:rPr>
              <w:t>Республики Башкортостан</w:t>
            </w:r>
          </w:p>
        </w:tc>
        <w:tc>
          <w:tcPr>
            <w:tcW w:w="1559" w:type="dxa"/>
          </w:tcPr>
          <w:p w:rsidR="00BE133A" w:rsidRPr="00DF7536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BE133A" w:rsidRDefault="00BE133A" w:rsidP="00BE133A">
            <w:r w:rsidRPr="00C77837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2835" w:type="dxa"/>
          </w:tcPr>
          <w:p w:rsidR="00BE133A" w:rsidRPr="00DF7536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536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E133A" w:rsidRPr="00DF7536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536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5 рабочих дней</w:t>
            </w:r>
            <w:r w:rsidRPr="00DF7536">
              <w:rPr>
                <w:rFonts w:ascii="Times New Roman" w:hAnsi="Times New Roman" w:cs="Times New Roman"/>
                <w:sz w:val="20"/>
              </w:rPr>
              <w:t xml:space="preserve"> со дня формирования (изменения) информации</w:t>
            </w:r>
          </w:p>
        </w:tc>
        <w:tc>
          <w:tcPr>
            <w:tcW w:w="1842" w:type="dxa"/>
          </w:tcPr>
          <w:p w:rsidR="00BE133A" w:rsidRPr="00DF7536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536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51" w:type="dxa"/>
          </w:tcPr>
          <w:p w:rsidR="00BE133A" w:rsidRPr="00DF7536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</w:tr>
      <w:tr w:rsidR="0079194B" w:rsidTr="00470E30">
        <w:tc>
          <w:tcPr>
            <w:tcW w:w="15876" w:type="dxa"/>
            <w:gridSpan w:val="8"/>
          </w:tcPr>
          <w:p w:rsidR="0079194B" w:rsidRPr="00D15C18" w:rsidRDefault="0079194B" w:rsidP="005026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F52">
              <w:rPr>
                <w:rFonts w:ascii="Times New Roman" w:hAnsi="Times New Roman" w:cs="Times New Roman"/>
                <w:b/>
                <w:sz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B1F52">
              <w:rPr>
                <w:rFonts w:ascii="Times New Roman" w:hAnsi="Times New Roman" w:cs="Times New Roman"/>
                <w:b/>
                <w:sz w:val="20"/>
              </w:rPr>
              <w:t>Информация о сбалансированности бюджетов</w:t>
            </w:r>
          </w:p>
        </w:tc>
      </w:tr>
      <w:tr w:rsidR="00BE133A" w:rsidTr="003A7411">
        <w:tc>
          <w:tcPr>
            <w:tcW w:w="992" w:type="dxa"/>
          </w:tcPr>
          <w:p w:rsidR="00BE133A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2F7ECD">
              <w:rPr>
                <w:rFonts w:ascii="Times New Roman" w:hAnsi="Times New Roman" w:cs="Times New Roman"/>
                <w:sz w:val="20"/>
              </w:rPr>
              <w:t>6</w:t>
            </w:r>
          </w:p>
          <w:p w:rsidR="00BE133A" w:rsidRPr="00F63AEB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(9.5)</w:t>
            </w:r>
          </w:p>
        </w:tc>
        <w:tc>
          <w:tcPr>
            <w:tcW w:w="3969" w:type="dxa"/>
          </w:tcPr>
          <w:p w:rsidR="00BE133A" w:rsidRPr="005D619C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0365A">
              <w:rPr>
                <w:rFonts w:ascii="Times New Roman" w:hAnsi="Times New Roman" w:cs="Times New Roman"/>
                <w:sz w:val="20"/>
              </w:rPr>
              <w:t xml:space="preserve">Общая информация </w:t>
            </w:r>
            <w:r>
              <w:rPr>
                <w:rFonts w:ascii="Times New Roman" w:hAnsi="Times New Roman" w:cs="Times New Roman"/>
                <w:sz w:val="20"/>
              </w:rPr>
              <w:t xml:space="preserve">о составе программы муниципальных </w:t>
            </w:r>
            <w:r w:rsidRPr="0010365A">
              <w:rPr>
                <w:rFonts w:ascii="Times New Roman" w:hAnsi="Times New Roman" w:cs="Times New Roman"/>
                <w:sz w:val="20"/>
              </w:rPr>
              <w:t xml:space="preserve">заимствований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>
              <w:rPr>
                <w:rFonts w:ascii="Times New Roman" w:hAnsi="Times New Roman" w:cs="Times New Roman"/>
                <w:sz w:val="20"/>
              </w:rPr>
              <w:t xml:space="preserve">сельсовет муниципального района Уфимский район </w:t>
            </w:r>
            <w:r w:rsidRPr="0010365A">
              <w:rPr>
                <w:rFonts w:ascii="Times New Roman" w:hAnsi="Times New Roman" w:cs="Times New Roman"/>
                <w:sz w:val="20"/>
              </w:rPr>
              <w:t xml:space="preserve">Республики Башкортостан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BE133A" w:rsidRDefault="00BE133A" w:rsidP="00BE133A">
            <w:r w:rsidRPr="00564747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BE133A" w:rsidRPr="00F63AEB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BE133A" w:rsidRPr="00F63AEB" w:rsidRDefault="00BE133A" w:rsidP="00BE133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E133A" w:rsidRPr="00036C90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842" w:type="dxa"/>
          </w:tcPr>
          <w:p w:rsidR="00BE133A" w:rsidRPr="00D32B40" w:rsidRDefault="00BE133A" w:rsidP="00BE133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D32B40">
              <w:rPr>
                <w:rFonts w:ascii="Times New Roman" w:hAnsi="Times New Roman" w:cs="Times New Roman"/>
                <w:sz w:val="20"/>
              </w:rPr>
              <w:t xml:space="preserve">форма </w:t>
            </w:r>
            <w:proofErr w:type="spellStart"/>
            <w:r w:rsidRPr="00D32B40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  <w:r w:rsidRPr="00D32B40">
              <w:rPr>
                <w:rFonts w:ascii="Times New Roman" w:hAnsi="Times New Roman" w:cs="Times New Roman"/>
                <w:sz w:val="20"/>
              </w:rPr>
              <w:t>, гипертекстовая форма</w:t>
            </w:r>
          </w:p>
        </w:tc>
        <w:tc>
          <w:tcPr>
            <w:tcW w:w="851" w:type="dxa"/>
          </w:tcPr>
          <w:p w:rsidR="00BE133A" w:rsidRPr="00D15C18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</w:tr>
      <w:tr w:rsidR="00BE133A" w:rsidTr="003A7411">
        <w:tc>
          <w:tcPr>
            <w:tcW w:w="992" w:type="dxa"/>
          </w:tcPr>
          <w:p w:rsidR="00BE133A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2F7ECD">
              <w:rPr>
                <w:rFonts w:ascii="Times New Roman" w:hAnsi="Times New Roman" w:cs="Times New Roman"/>
                <w:sz w:val="20"/>
              </w:rPr>
              <w:t>7</w:t>
            </w:r>
          </w:p>
          <w:p w:rsidR="00BE133A" w:rsidRPr="00F63AEB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(9.6)</w:t>
            </w:r>
          </w:p>
        </w:tc>
        <w:tc>
          <w:tcPr>
            <w:tcW w:w="3969" w:type="dxa"/>
          </w:tcPr>
          <w:p w:rsidR="00BE133A" w:rsidRPr="00F63AEB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Понятие муниципаль</w:t>
            </w:r>
            <w:r w:rsidRPr="00F63AEB">
              <w:rPr>
                <w:rFonts w:ascii="Times New Roman" w:hAnsi="Times New Roman" w:cs="Times New Roman"/>
                <w:sz w:val="20"/>
              </w:rPr>
              <w:t>ных гарантий, общая информация о составе программ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ных гарантий </w:t>
            </w:r>
          </w:p>
        </w:tc>
        <w:tc>
          <w:tcPr>
            <w:tcW w:w="1559" w:type="dxa"/>
          </w:tcPr>
          <w:p w:rsidR="00BE133A" w:rsidRDefault="00BE133A" w:rsidP="00BE133A">
            <w:r w:rsidRPr="00564747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BE133A" w:rsidRPr="00F63AEB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BE133A" w:rsidRPr="00F63AEB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E133A" w:rsidRPr="00036C90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842" w:type="dxa"/>
          </w:tcPr>
          <w:p w:rsidR="00BE133A" w:rsidRPr="00F63AEB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  <w:r w:rsidRPr="00F63AEB">
              <w:rPr>
                <w:rFonts w:ascii="Times New Roman" w:hAnsi="Times New Roman" w:cs="Times New Roman"/>
                <w:sz w:val="20"/>
              </w:rPr>
              <w:t>, гипертекстовая форма</w:t>
            </w:r>
          </w:p>
        </w:tc>
        <w:tc>
          <w:tcPr>
            <w:tcW w:w="851" w:type="dxa"/>
          </w:tcPr>
          <w:p w:rsidR="00BE133A" w:rsidRPr="00D15C18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</w:tr>
      <w:tr w:rsidR="00BE133A" w:rsidRPr="005D619C" w:rsidTr="003A7411">
        <w:tc>
          <w:tcPr>
            <w:tcW w:w="992" w:type="dxa"/>
          </w:tcPr>
          <w:p w:rsidR="00BE133A" w:rsidRDefault="002F7ECD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  <w:p w:rsidR="00BE133A" w:rsidRPr="005D619C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(9.13)</w:t>
            </w:r>
          </w:p>
        </w:tc>
        <w:tc>
          <w:tcPr>
            <w:tcW w:w="3969" w:type="dxa"/>
          </w:tcPr>
          <w:p w:rsidR="00BE133A" w:rsidRPr="005D619C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Программа муниципальных  </w:t>
            </w:r>
            <w:r w:rsidRPr="005D619C">
              <w:rPr>
                <w:rFonts w:ascii="Times New Roman" w:hAnsi="Times New Roman" w:cs="Times New Roman"/>
                <w:sz w:val="20"/>
              </w:rPr>
              <w:t xml:space="preserve">заимствований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>
              <w:rPr>
                <w:rFonts w:ascii="Times New Roman" w:hAnsi="Times New Roman" w:cs="Times New Roman"/>
                <w:sz w:val="20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1559" w:type="dxa"/>
          </w:tcPr>
          <w:p w:rsidR="00BE133A" w:rsidRDefault="00BE133A" w:rsidP="00BE133A">
            <w:r w:rsidRPr="00564747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BE133A" w:rsidRPr="005D619C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BE133A" w:rsidRPr="005D619C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19C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E133A" w:rsidRPr="00A22995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2995">
              <w:rPr>
                <w:rFonts w:ascii="Times New Roman" w:hAnsi="Times New Roman" w:cs="Times New Roman"/>
                <w:sz w:val="20"/>
              </w:rPr>
              <w:t>в течение 3 рабочих дней со дня утверждения (изменения)</w:t>
            </w:r>
          </w:p>
        </w:tc>
        <w:tc>
          <w:tcPr>
            <w:tcW w:w="1842" w:type="dxa"/>
          </w:tcPr>
          <w:p w:rsidR="00BE133A" w:rsidRPr="00D32B40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2B40">
              <w:rPr>
                <w:rFonts w:ascii="Times New Roman" w:hAnsi="Times New Roman" w:cs="Times New Roman"/>
                <w:sz w:val="20"/>
              </w:rPr>
              <w:t xml:space="preserve">гипертекстовая форма, форма электронного документа, форма открытых данных форма </w:t>
            </w:r>
          </w:p>
        </w:tc>
        <w:tc>
          <w:tcPr>
            <w:tcW w:w="851" w:type="dxa"/>
          </w:tcPr>
          <w:p w:rsidR="00BE133A" w:rsidRPr="0044364B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</w:tr>
      <w:tr w:rsidR="00BE133A" w:rsidRPr="005D619C" w:rsidTr="003A7411">
        <w:tc>
          <w:tcPr>
            <w:tcW w:w="992" w:type="dxa"/>
          </w:tcPr>
          <w:p w:rsidR="00BE133A" w:rsidRDefault="002F7ECD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  <w:p w:rsidR="00BE133A" w:rsidRPr="005D619C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(9.15)</w:t>
            </w:r>
          </w:p>
        </w:tc>
        <w:tc>
          <w:tcPr>
            <w:tcW w:w="3969" w:type="dxa"/>
          </w:tcPr>
          <w:p w:rsidR="00BE133A" w:rsidRPr="005D619C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Программа муниципаль</w:t>
            </w:r>
            <w:r w:rsidRPr="005D619C">
              <w:rPr>
                <w:rFonts w:ascii="Times New Roman" w:hAnsi="Times New Roman" w:cs="Times New Roman"/>
                <w:sz w:val="20"/>
              </w:rPr>
              <w:t xml:space="preserve">ных гарантий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>
              <w:rPr>
                <w:rFonts w:ascii="Times New Roman" w:hAnsi="Times New Roman" w:cs="Times New Roman"/>
                <w:sz w:val="20"/>
              </w:rPr>
              <w:t xml:space="preserve">сельсовет муниципального района Уфимский район Республики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Башкортостан</w:t>
            </w:r>
          </w:p>
        </w:tc>
        <w:tc>
          <w:tcPr>
            <w:tcW w:w="1559" w:type="dxa"/>
          </w:tcPr>
          <w:p w:rsidR="00BE133A" w:rsidRDefault="00BE133A" w:rsidP="00BE133A">
            <w:r w:rsidRPr="00564747">
              <w:rPr>
                <w:sz w:val="20"/>
              </w:rPr>
              <w:lastRenderedPageBreak/>
              <w:t xml:space="preserve">Управляющий делами,   заместитель </w:t>
            </w:r>
            <w:r w:rsidRPr="00564747">
              <w:rPr>
                <w:sz w:val="20"/>
              </w:rPr>
              <w:lastRenderedPageBreak/>
              <w:t>главы администрации</w:t>
            </w:r>
          </w:p>
        </w:tc>
        <w:tc>
          <w:tcPr>
            <w:tcW w:w="1843" w:type="dxa"/>
          </w:tcPr>
          <w:p w:rsidR="00BE133A" w:rsidRPr="005D619C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2835" w:type="dxa"/>
          </w:tcPr>
          <w:p w:rsidR="00BE133A" w:rsidRPr="005D619C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19C">
              <w:rPr>
                <w:rFonts w:ascii="Times New Roman" w:hAnsi="Times New Roman" w:cs="Times New Roman"/>
                <w:sz w:val="20"/>
              </w:rPr>
              <w:t xml:space="preserve">формирование структурированной информации с использованием системы </w:t>
            </w:r>
            <w:r w:rsidRPr="005D619C">
              <w:rPr>
                <w:rFonts w:ascii="Times New Roman" w:hAnsi="Times New Roman" w:cs="Times New Roman"/>
                <w:sz w:val="20"/>
              </w:rPr>
              <w:lastRenderedPageBreak/>
              <w:t>"Электронный бюджет"</w:t>
            </w:r>
          </w:p>
        </w:tc>
        <w:tc>
          <w:tcPr>
            <w:tcW w:w="1985" w:type="dxa"/>
          </w:tcPr>
          <w:p w:rsidR="00BE133A" w:rsidRPr="005D619C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19C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3 рабочих дней</w:t>
            </w:r>
            <w:r w:rsidRPr="005D619C">
              <w:rPr>
                <w:rFonts w:ascii="Times New Roman" w:hAnsi="Times New Roman" w:cs="Times New Roman"/>
                <w:sz w:val="20"/>
              </w:rPr>
              <w:t xml:space="preserve"> со дня утве</w:t>
            </w:r>
            <w:r>
              <w:rPr>
                <w:rFonts w:ascii="Times New Roman" w:hAnsi="Times New Roman" w:cs="Times New Roman"/>
                <w:sz w:val="20"/>
              </w:rPr>
              <w:t>рждения (изменения)</w:t>
            </w:r>
          </w:p>
        </w:tc>
        <w:tc>
          <w:tcPr>
            <w:tcW w:w="1842" w:type="dxa"/>
          </w:tcPr>
          <w:p w:rsidR="00BE133A" w:rsidRPr="007F05CB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05CB">
              <w:rPr>
                <w:rFonts w:ascii="Times New Roman" w:hAnsi="Times New Roman" w:cs="Times New Roman"/>
                <w:sz w:val="20"/>
              </w:rPr>
              <w:t xml:space="preserve">гипертекстовая форма, форма электронного документа, форма </w:t>
            </w:r>
            <w:r w:rsidRPr="007F05CB">
              <w:rPr>
                <w:rFonts w:ascii="Times New Roman" w:hAnsi="Times New Roman" w:cs="Times New Roman"/>
                <w:sz w:val="20"/>
              </w:rPr>
              <w:lastRenderedPageBreak/>
              <w:t>открытых данных</w:t>
            </w:r>
          </w:p>
        </w:tc>
        <w:tc>
          <w:tcPr>
            <w:tcW w:w="851" w:type="dxa"/>
          </w:tcPr>
          <w:p w:rsidR="00BE133A" w:rsidRPr="0044364B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60</w:t>
            </w:r>
          </w:p>
        </w:tc>
      </w:tr>
      <w:tr w:rsidR="0079194B" w:rsidTr="00C91512">
        <w:trPr>
          <w:trHeight w:val="250"/>
        </w:trPr>
        <w:tc>
          <w:tcPr>
            <w:tcW w:w="992" w:type="dxa"/>
          </w:tcPr>
          <w:p w:rsidR="0079194B" w:rsidRDefault="002F7ECD" w:rsidP="00470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B86A70" w:rsidRPr="002A1D9A" w:rsidRDefault="00B86A70" w:rsidP="00470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(9.17)</w:t>
            </w:r>
          </w:p>
        </w:tc>
        <w:tc>
          <w:tcPr>
            <w:tcW w:w="3969" w:type="dxa"/>
          </w:tcPr>
          <w:p w:rsidR="0079194B" w:rsidRPr="002A1D9A" w:rsidRDefault="0079194B" w:rsidP="00470E30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Особенности эмиссии муниципальных ценных бумаг</w:t>
            </w:r>
          </w:p>
        </w:tc>
        <w:tc>
          <w:tcPr>
            <w:tcW w:w="1559" w:type="dxa"/>
          </w:tcPr>
          <w:p w:rsidR="00C35C6D" w:rsidRPr="002A1D9A" w:rsidRDefault="00BE133A" w:rsidP="00B86A70">
            <w:pPr>
              <w:rPr>
                <w:sz w:val="20"/>
              </w:rPr>
            </w:pPr>
            <w:r w:rsidRPr="00BE133A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79194B" w:rsidRPr="002A1D9A" w:rsidRDefault="0068569C" w:rsidP="00470E30">
            <w:pPr>
              <w:jc w:val="center"/>
              <w:rPr>
                <w:sz w:val="20"/>
              </w:rPr>
            </w:pPr>
            <w:r w:rsidRPr="0068569C">
              <w:rPr>
                <w:sz w:val="20"/>
              </w:rPr>
              <w:t>На МКУ "УОДУ МР Уфимский район РБ" (по согласованию) </w:t>
            </w:r>
            <w:r w:rsidR="0079194B">
              <w:rPr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79194B" w:rsidRPr="002A1D9A" w:rsidRDefault="00655511" w:rsidP="00470E30">
            <w:pPr>
              <w:rPr>
                <w:sz w:val="20"/>
              </w:rPr>
            </w:pPr>
            <w:r w:rsidRPr="005D619C">
              <w:rPr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79194B" w:rsidRPr="002A1D9A" w:rsidRDefault="003A7541" w:rsidP="00470E30">
            <w:pPr>
              <w:rPr>
                <w:sz w:val="20"/>
              </w:rPr>
            </w:pPr>
            <w:r w:rsidRPr="00036C90">
              <w:rPr>
                <w:sz w:val="20"/>
              </w:rPr>
              <w:t xml:space="preserve">в течение </w:t>
            </w:r>
            <w:r>
              <w:rPr>
                <w:sz w:val="20"/>
              </w:rPr>
              <w:t>5</w:t>
            </w:r>
            <w:r w:rsidRPr="00036C90">
              <w:rPr>
                <w:sz w:val="20"/>
              </w:rPr>
              <w:t xml:space="preserve"> рабочих дней </w:t>
            </w:r>
            <w:r>
              <w:rPr>
                <w:sz w:val="20"/>
              </w:rPr>
              <w:t xml:space="preserve">со дня </w:t>
            </w:r>
            <w:r w:rsidRPr="00036C90">
              <w:rPr>
                <w:sz w:val="20"/>
              </w:rPr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79194B" w:rsidRPr="0053785C" w:rsidRDefault="0053785C" w:rsidP="00470E30">
            <w:pPr>
              <w:rPr>
                <w:sz w:val="20"/>
                <w:szCs w:val="20"/>
              </w:rPr>
            </w:pPr>
            <w:r w:rsidRPr="0053785C">
              <w:rPr>
                <w:sz w:val="20"/>
                <w:szCs w:val="20"/>
              </w:rPr>
              <w:t>гипертекстовая форма, форма электронного документа, форма открытых данных</w:t>
            </w:r>
          </w:p>
        </w:tc>
        <w:tc>
          <w:tcPr>
            <w:tcW w:w="851" w:type="dxa"/>
          </w:tcPr>
          <w:p w:rsidR="0079194B" w:rsidRPr="002A1D9A" w:rsidRDefault="0079194B" w:rsidP="00470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79194B" w:rsidTr="006539BE">
        <w:trPr>
          <w:trHeight w:val="991"/>
        </w:trPr>
        <w:tc>
          <w:tcPr>
            <w:tcW w:w="992" w:type="dxa"/>
          </w:tcPr>
          <w:p w:rsidR="0079194B" w:rsidRDefault="002F7ECD" w:rsidP="00470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  <w:p w:rsidR="00B86A70" w:rsidRPr="00F63AEB" w:rsidRDefault="00B86A70" w:rsidP="00470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(9.18)</w:t>
            </w:r>
          </w:p>
        </w:tc>
        <w:tc>
          <w:tcPr>
            <w:tcW w:w="3969" w:type="dxa"/>
          </w:tcPr>
          <w:p w:rsidR="0079194B" w:rsidRPr="00F63AEB" w:rsidRDefault="0079194B" w:rsidP="00A00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Отчет об итогах эмиссии </w:t>
            </w:r>
            <w:r w:rsidRPr="00FC7E51">
              <w:rPr>
                <w:rFonts w:ascii="Times New Roman" w:hAnsi="Times New Roman" w:cs="Times New Roman"/>
                <w:sz w:val="20"/>
              </w:rPr>
              <w:t>муниципальных ценных бумаг</w:t>
            </w:r>
          </w:p>
        </w:tc>
        <w:tc>
          <w:tcPr>
            <w:tcW w:w="1559" w:type="dxa"/>
          </w:tcPr>
          <w:p w:rsidR="00C35C6D" w:rsidRPr="00405648" w:rsidRDefault="0068569C" w:rsidP="00A00F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79194B" w:rsidRPr="00F63AEB" w:rsidRDefault="00BE133A" w:rsidP="00470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133A">
              <w:rPr>
                <w:rFonts w:ascii="Times New Roman" w:hAnsi="Times New Roman" w:cs="Times New Roman"/>
                <w:sz w:val="20"/>
              </w:rPr>
              <w:t>Управляющий делами,   заместитель главы администрации</w:t>
            </w:r>
            <w:r w:rsidR="007919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79194B" w:rsidRPr="00F63AEB" w:rsidRDefault="00655511" w:rsidP="00470E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19C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79194B" w:rsidRPr="003A7541" w:rsidRDefault="003A7541" w:rsidP="00470E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7541">
              <w:rPr>
                <w:rFonts w:ascii="Times New Roman" w:hAnsi="Times New Roman" w:cs="Times New Roman"/>
                <w:sz w:val="20"/>
              </w:rPr>
              <w:t>в течение 5 рабочих дней со дня утверждения соответствующего акта</w:t>
            </w:r>
          </w:p>
        </w:tc>
        <w:tc>
          <w:tcPr>
            <w:tcW w:w="1842" w:type="dxa"/>
          </w:tcPr>
          <w:p w:rsidR="0079194B" w:rsidRPr="0053785C" w:rsidRDefault="0053785C" w:rsidP="00470E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785C">
              <w:rPr>
                <w:rFonts w:ascii="Times New Roman" w:hAnsi="Times New Roman" w:cs="Times New Roman"/>
                <w:sz w:val="20"/>
              </w:rPr>
              <w:t>форма электронного документа, форма открытых данных</w:t>
            </w:r>
          </w:p>
        </w:tc>
        <w:tc>
          <w:tcPr>
            <w:tcW w:w="851" w:type="dxa"/>
          </w:tcPr>
          <w:p w:rsidR="0079194B" w:rsidRPr="00D15C18" w:rsidRDefault="0079194B" w:rsidP="00470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</w:tr>
      <w:tr w:rsidR="0079194B" w:rsidTr="00B06B44">
        <w:tc>
          <w:tcPr>
            <w:tcW w:w="15876" w:type="dxa"/>
            <w:gridSpan w:val="8"/>
          </w:tcPr>
          <w:p w:rsidR="0079194B" w:rsidRDefault="0079194B" w:rsidP="00470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3AC">
              <w:rPr>
                <w:rFonts w:ascii="Times New Roman" w:hAnsi="Times New Roman" w:cs="Times New Roman"/>
                <w:b/>
                <w:sz w:val="20"/>
              </w:rPr>
              <w:t>10.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Информация о муниципальном</w:t>
            </w:r>
            <w:r w:rsidRPr="005E33AC">
              <w:rPr>
                <w:rFonts w:ascii="Times New Roman" w:hAnsi="Times New Roman" w:cs="Times New Roman"/>
                <w:b/>
                <w:sz w:val="20"/>
              </w:rPr>
              <w:t xml:space="preserve"> финансовом контроле</w:t>
            </w:r>
          </w:p>
        </w:tc>
      </w:tr>
      <w:tr w:rsidR="00BE133A" w:rsidTr="003A7411">
        <w:tc>
          <w:tcPr>
            <w:tcW w:w="992" w:type="dxa"/>
          </w:tcPr>
          <w:p w:rsidR="00BE133A" w:rsidRDefault="002F7ECD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  <w:p w:rsidR="00BE133A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(10.3)</w:t>
            </w:r>
          </w:p>
        </w:tc>
        <w:tc>
          <w:tcPr>
            <w:tcW w:w="3969" w:type="dxa"/>
          </w:tcPr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459C">
              <w:rPr>
                <w:rFonts w:ascii="Times New Roman" w:hAnsi="Times New Roman" w:cs="Times New Roman"/>
                <w:sz w:val="20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1559" w:type="dxa"/>
          </w:tcPr>
          <w:p w:rsidR="00BE133A" w:rsidRDefault="00BE133A" w:rsidP="00BE133A">
            <w:r w:rsidRPr="00163A37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2835" w:type="dxa"/>
          </w:tcPr>
          <w:p w:rsidR="00BE133A" w:rsidRPr="00F63AEB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711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E133A" w:rsidRPr="00036C90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</w:t>
            </w:r>
            <w:r w:rsidRPr="0031571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5 рабочих дней со </w:t>
            </w:r>
            <w:r w:rsidRPr="00315711">
              <w:rPr>
                <w:rFonts w:ascii="Times New Roman" w:hAnsi="Times New Roman" w:cs="Times New Roman"/>
                <w:sz w:val="20"/>
              </w:rPr>
              <w:t xml:space="preserve">дня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36C90">
              <w:rPr>
                <w:rFonts w:ascii="Times New Roman" w:hAnsi="Times New Roman" w:cs="Times New Roman"/>
                <w:sz w:val="20"/>
              </w:rPr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BE133A" w:rsidRPr="00F63AEB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51" w:type="dxa"/>
          </w:tcPr>
          <w:p w:rsidR="00BE133A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</w:tr>
      <w:tr w:rsidR="00BE133A" w:rsidTr="003A7411">
        <w:tc>
          <w:tcPr>
            <w:tcW w:w="992" w:type="dxa"/>
          </w:tcPr>
          <w:p w:rsidR="00BE133A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2F7ECD">
              <w:rPr>
                <w:rFonts w:ascii="Times New Roman" w:hAnsi="Times New Roman" w:cs="Times New Roman"/>
                <w:sz w:val="20"/>
              </w:rPr>
              <w:t>3</w:t>
            </w:r>
          </w:p>
          <w:p w:rsidR="00BE133A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(10.6)</w:t>
            </w:r>
          </w:p>
        </w:tc>
        <w:tc>
          <w:tcPr>
            <w:tcW w:w="3969" w:type="dxa"/>
          </w:tcPr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1559" w:type="dxa"/>
          </w:tcPr>
          <w:p w:rsidR="00BE133A" w:rsidRDefault="00BE133A" w:rsidP="00BE133A">
            <w:r w:rsidRPr="00163A37">
              <w:rPr>
                <w:sz w:val="20"/>
              </w:rPr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2835" w:type="dxa"/>
          </w:tcPr>
          <w:p w:rsidR="00BE133A" w:rsidRPr="00F63AEB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711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E133A" w:rsidRPr="00036C90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5 </w:t>
            </w:r>
            <w:r w:rsidRPr="00315711">
              <w:rPr>
                <w:rFonts w:ascii="Times New Roman" w:hAnsi="Times New Roman" w:cs="Times New Roman"/>
                <w:sz w:val="20"/>
              </w:rPr>
              <w:t xml:space="preserve">рабочих дней со дня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36C90">
              <w:rPr>
                <w:rFonts w:ascii="Times New Roman" w:hAnsi="Times New Roman" w:cs="Times New Roman"/>
                <w:sz w:val="20"/>
              </w:rPr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BE133A" w:rsidRPr="00F63AEB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51" w:type="dxa"/>
          </w:tcPr>
          <w:p w:rsidR="00BE133A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</w:tr>
      <w:tr w:rsidR="00BE133A" w:rsidTr="003A7411">
        <w:tc>
          <w:tcPr>
            <w:tcW w:w="992" w:type="dxa"/>
          </w:tcPr>
          <w:p w:rsidR="00BE133A" w:rsidRDefault="002F7ECD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  <w:p w:rsidR="00BE133A" w:rsidRPr="00BA21E1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(2.7)</w:t>
            </w:r>
          </w:p>
        </w:tc>
        <w:tc>
          <w:tcPr>
            <w:tcW w:w="3969" w:type="dxa"/>
          </w:tcPr>
          <w:p w:rsidR="00BE133A" w:rsidRPr="00BA21E1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Порядок взаимодействия </w:t>
            </w:r>
            <w:r w:rsidRPr="00B73D14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Pr="00B73D14">
              <w:rPr>
                <w:rFonts w:ascii="Times New Roman" w:hAnsi="Times New Roman" w:cs="Times New Roman"/>
                <w:sz w:val="20"/>
              </w:rPr>
              <w:t>сельсовет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муниципального района Уфимский район Республики Башкортостан с субъектами контроля, указанными в п.4 и 5 Правил осуществления контроля, предусмотренного частью 5 статьи 99 Федерального закона «О контрактной системе в сфере закупок товаров, работ,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услуг для обеспечения государственных и муниципальных нужд»</w:t>
            </w:r>
          </w:p>
        </w:tc>
        <w:tc>
          <w:tcPr>
            <w:tcW w:w="1559" w:type="dxa"/>
          </w:tcPr>
          <w:p w:rsidR="00BE133A" w:rsidRDefault="00BE133A" w:rsidP="00BE133A">
            <w:r w:rsidRPr="00163A37">
              <w:rPr>
                <w:sz w:val="20"/>
              </w:rPr>
              <w:lastRenderedPageBreak/>
              <w:t>Управляющий делами,   заместитель главы администрации</w:t>
            </w:r>
          </w:p>
        </w:tc>
        <w:tc>
          <w:tcPr>
            <w:tcW w:w="1843" w:type="dxa"/>
          </w:tcPr>
          <w:p w:rsidR="00BE133A" w:rsidRPr="0068569C" w:rsidRDefault="00BE133A" w:rsidP="00BE13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2835" w:type="dxa"/>
          </w:tcPr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15711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E133A" w:rsidRPr="004F5E39" w:rsidRDefault="00BE133A" w:rsidP="00BE133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F5E39">
              <w:rPr>
                <w:rFonts w:ascii="Times New Roman" w:hAnsi="Times New Roman" w:cs="Times New Roman"/>
                <w:sz w:val="20"/>
              </w:rPr>
              <w:t>в течение 5 рабочих дней с даты утверждения (государственной регистрации) (внесения изменений)</w:t>
            </w:r>
          </w:p>
        </w:tc>
        <w:tc>
          <w:tcPr>
            <w:tcW w:w="1842" w:type="dxa"/>
          </w:tcPr>
          <w:p w:rsidR="00BE133A" w:rsidRDefault="00BE133A" w:rsidP="00BE133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32B40">
              <w:rPr>
                <w:rFonts w:ascii="Times New Roman" w:hAnsi="Times New Roman" w:cs="Times New Roman"/>
                <w:sz w:val="20"/>
              </w:rPr>
              <w:t>гипертекстовая форма, форма электронного документа</w:t>
            </w:r>
          </w:p>
        </w:tc>
        <w:tc>
          <w:tcPr>
            <w:tcW w:w="851" w:type="dxa"/>
          </w:tcPr>
          <w:p w:rsidR="00BE133A" w:rsidRPr="002F3009" w:rsidRDefault="00BE133A" w:rsidP="00BE1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3009">
              <w:rPr>
                <w:rFonts w:ascii="Times New Roman" w:hAnsi="Times New Roman" w:cs="Times New Roman"/>
                <w:sz w:val="20"/>
              </w:rPr>
              <w:t>66</w:t>
            </w:r>
          </w:p>
        </w:tc>
      </w:tr>
      <w:tr w:rsidR="0079194B" w:rsidTr="00BA4C35">
        <w:trPr>
          <w:trHeight w:val="203"/>
        </w:trPr>
        <w:tc>
          <w:tcPr>
            <w:tcW w:w="15876" w:type="dxa"/>
            <w:gridSpan w:val="8"/>
          </w:tcPr>
          <w:p w:rsidR="0079194B" w:rsidRPr="00D15C18" w:rsidRDefault="0079194B" w:rsidP="00D671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D6713C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7E2324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E2324">
              <w:rPr>
                <w:rFonts w:ascii="Times New Roman" w:hAnsi="Times New Roman" w:cs="Times New Roman"/>
                <w:b/>
                <w:sz w:val="20"/>
              </w:rPr>
              <w:t>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79194B" w:rsidTr="003A7411">
        <w:tc>
          <w:tcPr>
            <w:tcW w:w="992" w:type="dxa"/>
          </w:tcPr>
          <w:p w:rsidR="0079194B" w:rsidRDefault="0079194B" w:rsidP="00470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2F7ECD">
              <w:rPr>
                <w:rFonts w:ascii="Times New Roman" w:hAnsi="Times New Roman" w:cs="Times New Roman"/>
                <w:sz w:val="20"/>
              </w:rPr>
              <w:t>5</w:t>
            </w:r>
          </w:p>
          <w:p w:rsidR="00DE60FD" w:rsidRPr="00F63AEB" w:rsidRDefault="00DE60FD" w:rsidP="00470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(12.1)</w:t>
            </w:r>
          </w:p>
        </w:tc>
        <w:tc>
          <w:tcPr>
            <w:tcW w:w="3969" w:type="dxa"/>
          </w:tcPr>
          <w:p w:rsidR="0079194B" w:rsidRPr="00F63AEB" w:rsidRDefault="0079194B" w:rsidP="00470E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текущих событиях в сфе</w:t>
            </w:r>
            <w:r>
              <w:rPr>
                <w:rFonts w:ascii="Times New Roman" w:hAnsi="Times New Roman" w:cs="Times New Roman"/>
                <w:sz w:val="20"/>
              </w:rPr>
              <w:t xml:space="preserve">ре управления 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муниципальными финансами </w:t>
            </w:r>
            <w:r w:rsidR="00B73D14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="009B36E9" w:rsidRPr="009B36E9">
              <w:rPr>
                <w:rFonts w:ascii="Times New Roman" w:hAnsi="Times New Roman" w:cs="Times New Roman"/>
                <w:sz w:val="20"/>
              </w:rPr>
              <w:t xml:space="preserve">Булгаковский </w:t>
            </w:r>
            <w:r w:rsidR="00B73D14">
              <w:rPr>
                <w:rFonts w:ascii="Times New Roman" w:hAnsi="Times New Roman" w:cs="Times New Roman"/>
                <w:sz w:val="20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района Уфимский район Республики Башкортостан </w:t>
            </w:r>
            <w:r w:rsidRPr="00F63AEB">
              <w:rPr>
                <w:rFonts w:ascii="Times New Roman" w:hAnsi="Times New Roman" w:cs="Times New Roman"/>
                <w:sz w:val="20"/>
              </w:rPr>
              <w:t>(новостная информация)</w:t>
            </w:r>
          </w:p>
        </w:tc>
        <w:tc>
          <w:tcPr>
            <w:tcW w:w="1559" w:type="dxa"/>
          </w:tcPr>
          <w:p w:rsidR="0079194B" w:rsidRPr="00405648" w:rsidRDefault="0068569C" w:rsidP="00EB03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69C">
              <w:rPr>
                <w:rFonts w:ascii="Times New Roman" w:hAnsi="Times New Roman" w:cs="Times New Roman"/>
                <w:sz w:val="20"/>
              </w:rPr>
              <w:t>На МКУ "УОДУ МР Уфимский район РБ" (по согласованию) </w:t>
            </w:r>
          </w:p>
        </w:tc>
        <w:tc>
          <w:tcPr>
            <w:tcW w:w="1843" w:type="dxa"/>
          </w:tcPr>
          <w:p w:rsidR="0079194B" w:rsidRDefault="00BE133A" w:rsidP="00470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133A">
              <w:rPr>
                <w:rFonts w:ascii="Times New Roman" w:hAnsi="Times New Roman" w:cs="Times New Roman"/>
                <w:sz w:val="20"/>
              </w:rPr>
              <w:t xml:space="preserve">Управляющий </w:t>
            </w:r>
            <w:proofErr w:type="gramStart"/>
            <w:r w:rsidRPr="00BE133A">
              <w:rPr>
                <w:rFonts w:ascii="Times New Roman" w:hAnsi="Times New Roman" w:cs="Times New Roman"/>
                <w:sz w:val="20"/>
              </w:rPr>
              <w:t xml:space="preserve">делами,   </w:t>
            </w:r>
            <w:proofErr w:type="gramEnd"/>
            <w:r w:rsidRPr="00BE133A">
              <w:rPr>
                <w:rFonts w:ascii="Times New Roman" w:hAnsi="Times New Roman" w:cs="Times New Roman"/>
                <w:sz w:val="20"/>
              </w:rPr>
              <w:t>заместитель главы администрации</w:t>
            </w:r>
            <w:r w:rsidR="007919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9194B" w:rsidRPr="00F63AEB" w:rsidRDefault="0079194B" w:rsidP="00470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79194B" w:rsidRPr="00F63AEB" w:rsidRDefault="0079194B" w:rsidP="00470E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79194B" w:rsidRPr="00036C90" w:rsidRDefault="0079194B" w:rsidP="00470E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>в течение 3 часо</w:t>
            </w:r>
            <w:r>
              <w:rPr>
                <w:rFonts w:ascii="Times New Roman" w:hAnsi="Times New Roman" w:cs="Times New Roman"/>
                <w:sz w:val="20"/>
              </w:rPr>
              <w:t xml:space="preserve">в с момента события </w:t>
            </w:r>
          </w:p>
        </w:tc>
        <w:tc>
          <w:tcPr>
            <w:tcW w:w="1842" w:type="dxa"/>
          </w:tcPr>
          <w:p w:rsidR="0079194B" w:rsidRPr="00F63AEB" w:rsidRDefault="0079194B" w:rsidP="00470E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51" w:type="dxa"/>
          </w:tcPr>
          <w:p w:rsidR="0079194B" w:rsidRPr="00D15C18" w:rsidRDefault="0079194B" w:rsidP="00470E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</w:tbl>
    <w:p w:rsidR="00644027" w:rsidRDefault="00644027" w:rsidP="005E4875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777597" w:rsidRDefault="00777597" w:rsidP="005E4875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777597" w:rsidRDefault="00777597" w:rsidP="005E4875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777597" w:rsidRDefault="00777597" w:rsidP="005E4875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777597" w:rsidRDefault="00777597" w:rsidP="005E4875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777597" w:rsidRDefault="00777597" w:rsidP="005E4875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777597" w:rsidRDefault="00777597" w:rsidP="005E4875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777597" w:rsidRDefault="00777597" w:rsidP="005E4875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777597" w:rsidRPr="00204B0A" w:rsidRDefault="00777597" w:rsidP="005E4875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B978A4" w:rsidRDefault="005A7F5A" w:rsidP="00DB7C5B">
      <w:pPr>
        <w:pStyle w:val="ConsPlusNormal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* - соответствует номеру по порядку в </w:t>
      </w:r>
      <w:r w:rsidR="00B978A4">
        <w:rPr>
          <w:rFonts w:ascii="Times New Roman" w:hAnsi="Times New Roman" w:cs="Times New Roman"/>
          <w:sz w:val="17"/>
          <w:szCs w:val="17"/>
        </w:rPr>
        <w:t xml:space="preserve">приложении к Порядку </w:t>
      </w:r>
      <w:r w:rsidR="00B978A4" w:rsidRPr="005A7F5A">
        <w:rPr>
          <w:rFonts w:ascii="Times New Roman" w:hAnsi="Times New Roman" w:cs="Times New Roman"/>
          <w:sz w:val="17"/>
          <w:szCs w:val="17"/>
        </w:rPr>
        <w:t>размещения</w:t>
      </w:r>
      <w:r w:rsidR="00B978A4">
        <w:rPr>
          <w:rFonts w:ascii="Times New Roman" w:hAnsi="Times New Roman" w:cs="Times New Roman"/>
          <w:sz w:val="17"/>
          <w:szCs w:val="17"/>
        </w:rPr>
        <w:t xml:space="preserve"> </w:t>
      </w:r>
      <w:r w:rsidR="00B978A4" w:rsidRPr="005A7F5A">
        <w:rPr>
          <w:rFonts w:ascii="Times New Roman" w:hAnsi="Times New Roman" w:cs="Times New Roman"/>
          <w:sz w:val="17"/>
          <w:szCs w:val="17"/>
        </w:rPr>
        <w:t>и предоставления информации</w:t>
      </w:r>
      <w:r w:rsidR="00B978A4">
        <w:rPr>
          <w:rFonts w:ascii="Times New Roman" w:hAnsi="Times New Roman" w:cs="Times New Roman"/>
          <w:sz w:val="17"/>
          <w:szCs w:val="17"/>
        </w:rPr>
        <w:t xml:space="preserve"> </w:t>
      </w:r>
      <w:r w:rsidR="00B978A4" w:rsidRPr="005A7F5A">
        <w:rPr>
          <w:rFonts w:ascii="Times New Roman" w:hAnsi="Times New Roman" w:cs="Times New Roman"/>
          <w:sz w:val="17"/>
          <w:szCs w:val="17"/>
        </w:rPr>
        <w:t>на едином портале бюджетной</w:t>
      </w:r>
      <w:r w:rsidR="00B978A4">
        <w:rPr>
          <w:rFonts w:ascii="Times New Roman" w:hAnsi="Times New Roman" w:cs="Times New Roman"/>
          <w:sz w:val="17"/>
          <w:szCs w:val="17"/>
        </w:rPr>
        <w:t xml:space="preserve"> </w:t>
      </w:r>
      <w:r w:rsidR="00B978A4" w:rsidRPr="005A7F5A">
        <w:rPr>
          <w:rFonts w:ascii="Times New Roman" w:hAnsi="Times New Roman" w:cs="Times New Roman"/>
          <w:sz w:val="17"/>
          <w:szCs w:val="17"/>
        </w:rPr>
        <w:t>системы Российской Федерации,</w:t>
      </w:r>
      <w:r w:rsidR="00B978A4">
        <w:rPr>
          <w:rFonts w:ascii="Times New Roman" w:hAnsi="Times New Roman" w:cs="Times New Roman"/>
          <w:sz w:val="17"/>
          <w:szCs w:val="17"/>
        </w:rPr>
        <w:t xml:space="preserve"> </w:t>
      </w:r>
      <w:r w:rsidR="00B978A4" w:rsidRPr="005A7F5A">
        <w:rPr>
          <w:rFonts w:ascii="Times New Roman" w:hAnsi="Times New Roman" w:cs="Times New Roman"/>
          <w:sz w:val="17"/>
          <w:szCs w:val="17"/>
        </w:rPr>
        <w:t>утвержденному приказом</w:t>
      </w:r>
      <w:r w:rsidR="00B978A4">
        <w:rPr>
          <w:rFonts w:ascii="Times New Roman" w:hAnsi="Times New Roman" w:cs="Times New Roman"/>
          <w:sz w:val="17"/>
          <w:szCs w:val="17"/>
        </w:rPr>
        <w:t xml:space="preserve"> </w:t>
      </w:r>
      <w:r w:rsidR="00B978A4" w:rsidRPr="005A7F5A">
        <w:rPr>
          <w:rFonts w:ascii="Times New Roman" w:hAnsi="Times New Roman" w:cs="Times New Roman"/>
          <w:sz w:val="17"/>
          <w:szCs w:val="17"/>
        </w:rPr>
        <w:t>Министерства финансов</w:t>
      </w:r>
      <w:r w:rsidR="00B978A4">
        <w:rPr>
          <w:rFonts w:ascii="Times New Roman" w:hAnsi="Times New Roman" w:cs="Times New Roman"/>
          <w:sz w:val="17"/>
          <w:szCs w:val="17"/>
        </w:rPr>
        <w:t xml:space="preserve"> </w:t>
      </w:r>
      <w:r w:rsidR="00B978A4" w:rsidRPr="005A7F5A">
        <w:rPr>
          <w:rFonts w:ascii="Times New Roman" w:hAnsi="Times New Roman" w:cs="Times New Roman"/>
          <w:sz w:val="17"/>
          <w:szCs w:val="17"/>
        </w:rPr>
        <w:t>Российской Федерации</w:t>
      </w:r>
      <w:r w:rsidR="00B978A4">
        <w:rPr>
          <w:rFonts w:ascii="Times New Roman" w:hAnsi="Times New Roman" w:cs="Times New Roman"/>
          <w:sz w:val="17"/>
          <w:szCs w:val="17"/>
        </w:rPr>
        <w:t xml:space="preserve"> </w:t>
      </w:r>
      <w:r w:rsidR="00B978A4" w:rsidRPr="005A7F5A">
        <w:rPr>
          <w:rFonts w:ascii="Times New Roman" w:hAnsi="Times New Roman" w:cs="Times New Roman"/>
          <w:sz w:val="17"/>
          <w:szCs w:val="17"/>
        </w:rPr>
        <w:t>от 28 декабря 2016 года № 243н «О составе и порядке размещения и предоставления информации на едином портале бюджетной системы Российской Федерации»»</w:t>
      </w:r>
      <w:r w:rsidR="00B978A4">
        <w:rPr>
          <w:rFonts w:ascii="Times New Roman" w:hAnsi="Times New Roman" w:cs="Times New Roman"/>
          <w:sz w:val="17"/>
          <w:szCs w:val="17"/>
        </w:rPr>
        <w:t xml:space="preserve"> - </w:t>
      </w:r>
      <w:r>
        <w:rPr>
          <w:rFonts w:ascii="Times New Roman" w:hAnsi="Times New Roman" w:cs="Times New Roman"/>
          <w:sz w:val="17"/>
          <w:szCs w:val="17"/>
        </w:rPr>
        <w:t>Пере</w:t>
      </w:r>
      <w:r w:rsidR="00B978A4">
        <w:rPr>
          <w:rFonts w:ascii="Times New Roman" w:hAnsi="Times New Roman" w:cs="Times New Roman"/>
          <w:sz w:val="17"/>
          <w:szCs w:val="17"/>
        </w:rPr>
        <w:t>ч</w:t>
      </w:r>
      <w:r>
        <w:rPr>
          <w:rFonts w:ascii="Times New Roman" w:hAnsi="Times New Roman" w:cs="Times New Roman"/>
          <w:sz w:val="17"/>
          <w:szCs w:val="17"/>
        </w:rPr>
        <w:t>е</w:t>
      </w:r>
      <w:r w:rsidR="00B978A4">
        <w:rPr>
          <w:rFonts w:ascii="Times New Roman" w:hAnsi="Times New Roman" w:cs="Times New Roman"/>
          <w:sz w:val="17"/>
          <w:szCs w:val="17"/>
        </w:rPr>
        <w:t>нь</w:t>
      </w:r>
      <w:r w:rsidRPr="005A7F5A">
        <w:t xml:space="preserve"> </w:t>
      </w:r>
      <w:r w:rsidRPr="005A7F5A">
        <w:rPr>
          <w:rFonts w:ascii="Times New Roman" w:hAnsi="Times New Roman" w:cs="Times New Roman"/>
          <w:sz w:val="17"/>
          <w:szCs w:val="17"/>
        </w:rPr>
        <w:t>информации, формируемой и представляемой для размещения</w:t>
      </w:r>
      <w:r>
        <w:rPr>
          <w:rFonts w:ascii="Times New Roman" w:hAnsi="Times New Roman" w:cs="Times New Roman"/>
          <w:sz w:val="17"/>
          <w:szCs w:val="17"/>
        </w:rPr>
        <w:t xml:space="preserve"> на </w:t>
      </w:r>
      <w:r w:rsidRPr="005A7F5A">
        <w:rPr>
          <w:rFonts w:ascii="Times New Roman" w:hAnsi="Times New Roman" w:cs="Times New Roman"/>
          <w:sz w:val="17"/>
          <w:szCs w:val="17"/>
        </w:rPr>
        <w:t xml:space="preserve"> </w:t>
      </w:r>
      <w:r w:rsidR="004B5FDA">
        <w:rPr>
          <w:rFonts w:ascii="Times New Roman" w:hAnsi="Times New Roman" w:cs="Times New Roman"/>
          <w:sz w:val="17"/>
          <w:szCs w:val="17"/>
        </w:rPr>
        <w:t>е</w:t>
      </w:r>
      <w:r w:rsidRPr="005A7F5A">
        <w:rPr>
          <w:rFonts w:ascii="Times New Roman" w:hAnsi="Times New Roman" w:cs="Times New Roman"/>
          <w:sz w:val="17"/>
          <w:szCs w:val="17"/>
        </w:rPr>
        <w:t xml:space="preserve">дином портале бюджетной системы </w:t>
      </w:r>
      <w:r>
        <w:rPr>
          <w:rFonts w:ascii="Times New Roman" w:hAnsi="Times New Roman" w:cs="Times New Roman"/>
          <w:sz w:val="17"/>
          <w:szCs w:val="17"/>
        </w:rPr>
        <w:t>Р</w:t>
      </w:r>
      <w:r w:rsidRPr="005A7F5A">
        <w:rPr>
          <w:rFonts w:ascii="Times New Roman" w:hAnsi="Times New Roman" w:cs="Times New Roman"/>
          <w:sz w:val="17"/>
          <w:szCs w:val="17"/>
        </w:rPr>
        <w:t xml:space="preserve">оссийской </w:t>
      </w:r>
      <w:r>
        <w:rPr>
          <w:rFonts w:ascii="Times New Roman" w:hAnsi="Times New Roman" w:cs="Times New Roman"/>
          <w:sz w:val="17"/>
          <w:szCs w:val="17"/>
        </w:rPr>
        <w:t>Ф</w:t>
      </w:r>
      <w:r w:rsidRPr="005A7F5A">
        <w:rPr>
          <w:rFonts w:ascii="Times New Roman" w:hAnsi="Times New Roman" w:cs="Times New Roman"/>
          <w:sz w:val="17"/>
          <w:szCs w:val="17"/>
        </w:rPr>
        <w:t>едерации,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5A7F5A">
        <w:rPr>
          <w:rFonts w:ascii="Times New Roman" w:hAnsi="Times New Roman" w:cs="Times New Roman"/>
          <w:sz w:val="17"/>
          <w:szCs w:val="17"/>
        </w:rPr>
        <w:t>с указанием участников государственной интегрированной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5A7F5A">
        <w:rPr>
          <w:rFonts w:ascii="Times New Roman" w:hAnsi="Times New Roman" w:cs="Times New Roman"/>
          <w:sz w:val="17"/>
          <w:szCs w:val="17"/>
        </w:rPr>
        <w:t>информационной системы управления общественными финансами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5A7F5A">
        <w:rPr>
          <w:rFonts w:ascii="Times New Roman" w:hAnsi="Times New Roman" w:cs="Times New Roman"/>
          <w:sz w:val="17"/>
          <w:szCs w:val="17"/>
        </w:rPr>
        <w:t>"</w:t>
      </w:r>
      <w:r w:rsidR="00B978A4">
        <w:rPr>
          <w:rFonts w:ascii="Times New Roman" w:hAnsi="Times New Roman" w:cs="Times New Roman"/>
          <w:sz w:val="17"/>
          <w:szCs w:val="17"/>
        </w:rPr>
        <w:t>Э</w:t>
      </w:r>
      <w:r w:rsidRPr="005A7F5A">
        <w:rPr>
          <w:rFonts w:ascii="Times New Roman" w:hAnsi="Times New Roman" w:cs="Times New Roman"/>
          <w:sz w:val="17"/>
          <w:szCs w:val="17"/>
        </w:rPr>
        <w:t>лектронный бюджет", ответственных за формирование,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5A7F5A">
        <w:rPr>
          <w:rFonts w:ascii="Times New Roman" w:hAnsi="Times New Roman" w:cs="Times New Roman"/>
          <w:sz w:val="17"/>
          <w:szCs w:val="17"/>
        </w:rPr>
        <w:t>обработку и публикацию информации, способов и сроков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5A7F5A">
        <w:rPr>
          <w:rFonts w:ascii="Times New Roman" w:hAnsi="Times New Roman" w:cs="Times New Roman"/>
          <w:sz w:val="17"/>
          <w:szCs w:val="17"/>
        </w:rPr>
        <w:t>формирования, сроков и форм публикации указанной информации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A10AF3">
        <w:rPr>
          <w:rFonts w:ascii="Times New Roman" w:hAnsi="Times New Roman" w:cs="Times New Roman"/>
          <w:sz w:val="17"/>
          <w:szCs w:val="17"/>
        </w:rPr>
        <w:t>(в ред. приказа МФ РФ от 28.12.2018 №296н).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5E4875" w:rsidRDefault="0006674B" w:rsidP="00DB7C5B">
      <w:pPr>
        <w:pStyle w:val="ConsPlusNormal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204B0A">
        <w:rPr>
          <w:rFonts w:ascii="Times New Roman" w:hAnsi="Times New Roman" w:cs="Times New Roman"/>
          <w:sz w:val="17"/>
          <w:szCs w:val="17"/>
        </w:rPr>
        <w:t>*</w:t>
      </w:r>
      <w:r w:rsidR="005A7F5A">
        <w:rPr>
          <w:rFonts w:ascii="Times New Roman" w:hAnsi="Times New Roman" w:cs="Times New Roman"/>
          <w:sz w:val="17"/>
          <w:szCs w:val="17"/>
        </w:rPr>
        <w:t>*</w:t>
      </w:r>
      <w:r w:rsidRPr="00204B0A">
        <w:rPr>
          <w:rFonts w:ascii="Times New Roman" w:hAnsi="Times New Roman" w:cs="Times New Roman"/>
          <w:sz w:val="17"/>
          <w:szCs w:val="17"/>
        </w:rPr>
        <w:t xml:space="preserve"> -</w:t>
      </w:r>
      <w:r w:rsidR="002A3FE3" w:rsidRPr="00204B0A">
        <w:rPr>
          <w:rFonts w:ascii="Times New Roman" w:hAnsi="Times New Roman" w:cs="Times New Roman"/>
          <w:sz w:val="17"/>
          <w:szCs w:val="17"/>
        </w:rPr>
        <w:t xml:space="preserve"> </w:t>
      </w:r>
      <w:r w:rsidR="00B978A4" w:rsidRPr="00B978A4">
        <w:rPr>
          <w:rFonts w:ascii="Times New Roman" w:hAnsi="Times New Roman" w:cs="Times New Roman"/>
          <w:sz w:val="17"/>
          <w:szCs w:val="17"/>
        </w:rPr>
        <w:t xml:space="preserve">Методические рекомендации для </w:t>
      </w:r>
      <w:r w:rsidR="0048763F">
        <w:rPr>
          <w:rFonts w:ascii="Times New Roman" w:hAnsi="Times New Roman" w:cs="Times New Roman"/>
          <w:sz w:val="17"/>
          <w:szCs w:val="17"/>
        </w:rPr>
        <w:t xml:space="preserve">муниципальных образований </w:t>
      </w:r>
      <w:r w:rsidR="00B978A4" w:rsidRPr="00B978A4">
        <w:rPr>
          <w:rFonts w:ascii="Times New Roman" w:hAnsi="Times New Roman" w:cs="Times New Roman"/>
          <w:sz w:val="17"/>
          <w:szCs w:val="17"/>
        </w:rPr>
        <w:t>по порядку публикации финансовой и иной информации о бюджете и бюджетном процессе, подлежаще</w:t>
      </w:r>
      <w:r w:rsidR="003D65E8">
        <w:rPr>
          <w:rFonts w:ascii="Times New Roman" w:hAnsi="Times New Roman" w:cs="Times New Roman"/>
          <w:sz w:val="17"/>
          <w:szCs w:val="17"/>
        </w:rPr>
        <w:t xml:space="preserve">й размещению в открытом доступе </w:t>
      </w:r>
      <w:r w:rsidR="00B978A4" w:rsidRPr="00B978A4">
        <w:rPr>
          <w:rFonts w:ascii="Times New Roman" w:hAnsi="Times New Roman" w:cs="Times New Roman"/>
          <w:sz w:val="17"/>
          <w:szCs w:val="17"/>
        </w:rPr>
        <w:t>на едином портале бюджетной системы Российской Федерации</w:t>
      </w:r>
      <w:r w:rsidR="00633FD6">
        <w:rPr>
          <w:rFonts w:ascii="Times New Roman" w:hAnsi="Times New Roman" w:cs="Times New Roman"/>
          <w:sz w:val="17"/>
          <w:szCs w:val="17"/>
        </w:rPr>
        <w:t xml:space="preserve"> </w:t>
      </w:r>
    </w:p>
    <w:p w:rsidR="00A4485C" w:rsidRDefault="00A4485C" w:rsidP="00916DA4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B978A4" w:rsidRDefault="00B978A4" w:rsidP="00DB7C5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B54217" w:rsidRDefault="00B54217" w:rsidP="00DB7C5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B54217" w:rsidRDefault="00B54217" w:rsidP="00DB7C5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B54217" w:rsidRDefault="00B54217" w:rsidP="00DB7C5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B54217" w:rsidRDefault="00B54217" w:rsidP="00DB7C5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B54217" w:rsidRDefault="00B54217" w:rsidP="00DB7C5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B978A4" w:rsidRPr="00204B0A" w:rsidRDefault="00B978A4" w:rsidP="00B978A4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574618" w:rsidRPr="00204B0A" w:rsidRDefault="00B54217" w:rsidP="002A3FE3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sectPr w:rsidR="00574618" w:rsidRPr="00204B0A" w:rsidSect="00397603">
      <w:pgSz w:w="16838" w:h="11905" w:orient="landscape"/>
      <w:pgMar w:top="567" w:right="284" w:bottom="567" w:left="28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75" w:rsidRDefault="00BE2975" w:rsidP="00F66002">
      <w:r>
        <w:separator/>
      </w:r>
    </w:p>
  </w:endnote>
  <w:endnote w:type="continuationSeparator" w:id="0">
    <w:p w:rsidR="00BE2975" w:rsidRDefault="00BE2975" w:rsidP="00F6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413623"/>
      <w:docPartObj>
        <w:docPartGallery w:val="Page Numbers (Bottom of Page)"/>
        <w:docPartUnique/>
      </w:docPartObj>
    </w:sdtPr>
    <w:sdtEndPr/>
    <w:sdtContent>
      <w:p w:rsidR="009B36E9" w:rsidRDefault="009B36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CA5">
          <w:rPr>
            <w:noProof/>
          </w:rPr>
          <w:t>17</w:t>
        </w:r>
        <w:r>
          <w:fldChar w:fldCharType="end"/>
        </w:r>
      </w:p>
    </w:sdtContent>
  </w:sdt>
  <w:p w:rsidR="009B36E9" w:rsidRDefault="009B36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75" w:rsidRDefault="00BE2975" w:rsidP="00F66002">
      <w:r>
        <w:separator/>
      </w:r>
    </w:p>
  </w:footnote>
  <w:footnote w:type="continuationSeparator" w:id="0">
    <w:p w:rsidR="00BE2975" w:rsidRDefault="00BE2975" w:rsidP="00F6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188A"/>
    <w:multiLevelType w:val="hybridMultilevel"/>
    <w:tmpl w:val="1F681976"/>
    <w:lvl w:ilvl="0" w:tplc="14D8E2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A29000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D96DA7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02661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74ECBA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01A526C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3C12F0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03C44DC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2214C8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751376"/>
    <w:multiLevelType w:val="hybridMultilevel"/>
    <w:tmpl w:val="A74811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27"/>
    <w:rsid w:val="00001A39"/>
    <w:rsid w:val="00001C59"/>
    <w:rsid w:val="00001E5B"/>
    <w:rsid w:val="00002AF7"/>
    <w:rsid w:val="00002B22"/>
    <w:rsid w:val="000035C6"/>
    <w:rsid w:val="00003BF4"/>
    <w:rsid w:val="00003D35"/>
    <w:rsid w:val="000047D5"/>
    <w:rsid w:val="000057AC"/>
    <w:rsid w:val="00010569"/>
    <w:rsid w:val="00010758"/>
    <w:rsid w:val="0001091C"/>
    <w:rsid w:val="00012364"/>
    <w:rsid w:val="00012D2B"/>
    <w:rsid w:val="00013026"/>
    <w:rsid w:val="00014369"/>
    <w:rsid w:val="000161F2"/>
    <w:rsid w:val="000203FD"/>
    <w:rsid w:val="00020650"/>
    <w:rsid w:val="00020AC2"/>
    <w:rsid w:val="0002574D"/>
    <w:rsid w:val="00025800"/>
    <w:rsid w:val="00025887"/>
    <w:rsid w:val="00026F8C"/>
    <w:rsid w:val="0002726A"/>
    <w:rsid w:val="00030660"/>
    <w:rsid w:val="000311CD"/>
    <w:rsid w:val="00031560"/>
    <w:rsid w:val="000317F5"/>
    <w:rsid w:val="00033999"/>
    <w:rsid w:val="00034F41"/>
    <w:rsid w:val="00036C90"/>
    <w:rsid w:val="00037ED6"/>
    <w:rsid w:val="00040044"/>
    <w:rsid w:val="00041E43"/>
    <w:rsid w:val="000421A7"/>
    <w:rsid w:val="0004380C"/>
    <w:rsid w:val="000455C9"/>
    <w:rsid w:val="00050822"/>
    <w:rsid w:val="000509D2"/>
    <w:rsid w:val="00050B4E"/>
    <w:rsid w:val="00052287"/>
    <w:rsid w:val="00052659"/>
    <w:rsid w:val="00054395"/>
    <w:rsid w:val="00056604"/>
    <w:rsid w:val="000577F4"/>
    <w:rsid w:val="000605FA"/>
    <w:rsid w:val="000608B1"/>
    <w:rsid w:val="000613FF"/>
    <w:rsid w:val="00061BE9"/>
    <w:rsid w:val="00062538"/>
    <w:rsid w:val="000631A1"/>
    <w:rsid w:val="00063556"/>
    <w:rsid w:val="00063A7B"/>
    <w:rsid w:val="0006449D"/>
    <w:rsid w:val="0006674B"/>
    <w:rsid w:val="00066F51"/>
    <w:rsid w:val="0007168F"/>
    <w:rsid w:val="000717F5"/>
    <w:rsid w:val="00072148"/>
    <w:rsid w:val="000747D6"/>
    <w:rsid w:val="000774A6"/>
    <w:rsid w:val="00077783"/>
    <w:rsid w:val="00077B20"/>
    <w:rsid w:val="000822FA"/>
    <w:rsid w:val="00085298"/>
    <w:rsid w:val="00085A2A"/>
    <w:rsid w:val="00086362"/>
    <w:rsid w:val="00086BB3"/>
    <w:rsid w:val="00086BD9"/>
    <w:rsid w:val="0009352D"/>
    <w:rsid w:val="0009380D"/>
    <w:rsid w:val="00094346"/>
    <w:rsid w:val="000950BF"/>
    <w:rsid w:val="00095160"/>
    <w:rsid w:val="000962DE"/>
    <w:rsid w:val="000967A8"/>
    <w:rsid w:val="00096C03"/>
    <w:rsid w:val="00097FD1"/>
    <w:rsid w:val="000A0631"/>
    <w:rsid w:val="000A1A2C"/>
    <w:rsid w:val="000A2EB3"/>
    <w:rsid w:val="000A5AA4"/>
    <w:rsid w:val="000A5E58"/>
    <w:rsid w:val="000A6987"/>
    <w:rsid w:val="000B118D"/>
    <w:rsid w:val="000B213B"/>
    <w:rsid w:val="000B2839"/>
    <w:rsid w:val="000B34CD"/>
    <w:rsid w:val="000B3FB9"/>
    <w:rsid w:val="000B400C"/>
    <w:rsid w:val="000B4E12"/>
    <w:rsid w:val="000C0D98"/>
    <w:rsid w:val="000C14FE"/>
    <w:rsid w:val="000C1FCD"/>
    <w:rsid w:val="000C2A3C"/>
    <w:rsid w:val="000C3389"/>
    <w:rsid w:val="000C4143"/>
    <w:rsid w:val="000C4EFD"/>
    <w:rsid w:val="000C65AD"/>
    <w:rsid w:val="000C6B3F"/>
    <w:rsid w:val="000C6D3D"/>
    <w:rsid w:val="000C7202"/>
    <w:rsid w:val="000C79CC"/>
    <w:rsid w:val="000D125F"/>
    <w:rsid w:val="000D2041"/>
    <w:rsid w:val="000D2189"/>
    <w:rsid w:val="000D21F4"/>
    <w:rsid w:val="000D2F83"/>
    <w:rsid w:val="000D38F2"/>
    <w:rsid w:val="000D45BD"/>
    <w:rsid w:val="000D51B8"/>
    <w:rsid w:val="000D5453"/>
    <w:rsid w:val="000D5D37"/>
    <w:rsid w:val="000D6191"/>
    <w:rsid w:val="000D75A4"/>
    <w:rsid w:val="000D7C7F"/>
    <w:rsid w:val="000E19FC"/>
    <w:rsid w:val="000E218B"/>
    <w:rsid w:val="000E57AE"/>
    <w:rsid w:val="000E6561"/>
    <w:rsid w:val="000E6880"/>
    <w:rsid w:val="000E6B95"/>
    <w:rsid w:val="000F3ECF"/>
    <w:rsid w:val="000F45C5"/>
    <w:rsid w:val="000F5B41"/>
    <w:rsid w:val="000F614F"/>
    <w:rsid w:val="000F6544"/>
    <w:rsid w:val="00101CDA"/>
    <w:rsid w:val="00103362"/>
    <w:rsid w:val="0010365A"/>
    <w:rsid w:val="00107240"/>
    <w:rsid w:val="00107ADF"/>
    <w:rsid w:val="00110E56"/>
    <w:rsid w:val="00111993"/>
    <w:rsid w:val="00111C0B"/>
    <w:rsid w:val="00112A3B"/>
    <w:rsid w:val="0011394A"/>
    <w:rsid w:val="0011555F"/>
    <w:rsid w:val="00121269"/>
    <w:rsid w:val="001239F2"/>
    <w:rsid w:val="00123CB0"/>
    <w:rsid w:val="00123D60"/>
    <w:rsid w:val="00124375"/>
    <w:rsid w:val="00124B3D"/>
    <w:rsid w:val="0012516B"/>
    <w:rsid w:val="00125736"/>
    <w:rsid w:val="001314AC"/>
    <w:rsid w:val="001319C7"/>
    <w:rsid w:val="00131B20"/>
    <w:rsid w:val="00131EA5"/>
    <w:rsid w:val="00132147"/>
    <w:rsid w:val="00133013"/>
    <w:rsid w:val="001335C6"/>
    <w:rsid w:val="00133B9A"/>
    <w:rsid w:val="00134ED8"/>
    <w:rsid w:val="001363F6"/>
    <w:rsid w:val="00136736"/>
    <w:rsid w:val="00137D81"/>
    <w:rsid w:val="00140166"/>
    <w:rsid w:val="00141510"/>
    <w:rsid w:val="00143E77"/>
    <w:rsid w:val="00144181"/>
    <w:rsid w:val="0014424E"/>
    <w:rsid w:val="00144EEE"/>
    <w:rsid w:val="001454B5"/>
    <w:rsid w:val="00145A2D"/>
    <w:rsid w:val="00145BBA"/>
    <w:rsid w:val="00146538"/>
    <w:rsid w:val="00146EF4"/>
    <w:rsid w:val="00147A19"/>
    <w:rsid w:val="0015154C"/>
    <w:rsid w:val="00151B08"/>
    <w:rsid w:val="00154143"/>
    <w:rsid w:val="001543B6"/>
    <w:rsid w:val="0015690C"/>
    <w:rsid w:val="00160AFE"/>
    <w:rsid w:val="00160D20"/>
    <w:rsid w:val="00162559"/>
    <w:rsid w:val="00162E54"/>
    <w:rsid w:val="00162FCA"/>
    <w:rsid w:val="00163051"/>
    <w:rsid w:val="001635BE"/>
    <w:rsid w:val="00165449"/>
    <w:rsid w:val="00165A08"/>
    <w:rsid w:val="001714C1"/>
    <w:rsid w:val="001722A6"/>
    <w:rsid w:val="0017243D"/>
    <w:rsid w:val="001727DE"/>
    <w:rsid w:val="00175761"/>
    <w:rsid w:val="001765E4"/>
    <w:rsid w:val="001778F1"/>
    <w:rsid w:val="00177BA1"/>
    <w:rsid w:val="00180991"/>
    <w:rsid w:val="00180B24"/>
    <w:rsid w:val="00181279"/>
    <w:rsid w:val="00181378"/>
    <w:rsid w:val="00183251"/>
    <w:rsid w:val="00183984"/>
    <w:rsid w:val="00186802"/>
    <w:rsid w:val="001902BC"/>
    <w:rsid w:val="00193AE1"/>
    <w:rsid w:val="00193DEB"/>
    <w:rsid w:val="00195BD9"/>
    <w:rsid w:val="001970D7"/>
    <w:rsid w:val="00197207"/>
    <w:rsid w:val="00197AF1"/>
    <w:rsid w:val="001A24CB"/>
    <w:rsid w:val="001A265A"/>
    <w:rsid w:val="001A402D"/>
    <w:rsid w:val="001A4BB8"/>
    <w:rsid w:val="001A6871"/>
    <w:rsid w:val="001B3853"/>
    <w:rsid w:val="001B5DF3"/>
    <w:rsid w:val="001B5EEB"/>
    <w:rsid w:val="001B70C0"/>
    <w:rsid w:val="001B7952"/>
    <w:rsid w:val="001C0C37"/>
    <w:rsid w:val="001C40BF"/>
    <w:rsid w:val="001C4308"/>
    <w:rsid w:val="001C4620"/>
    <w:rsid w:val="001C4A42"/>
    <w:rsid w:val="001C6D42"/>
    <w:rsid w:val="001C6E34"/>
    <w:rsid w:val="001D0DE9"/>
    <w:rsid w:val="001D165D"/>
    <w:rsid w:val="001D2017"/>
    <w:rsid w:val="001D3B34"/>
    <w:rsid w:val="001D5808"/>
    <w:rsid w:val="001D5883"/>
    <w:rsid w:val="001D6D8C"/>
    <w:rsid w:val="001E09BE"/>
    <w:rsid w:val="001E1F73"/>
    <w:rsid w:val="001E2DA6"/>
    <w:rsid w:val="001E66B5"/>
    <w:rsid w:val="001E749D"/>
    <w:rsid w:val="001E769D"/>
    <w:rsid w:val="001E7D3A"/>
    <w:rsid w:val="001F2440"/>
    <w:rsid w:val="001F31B1"/>
    <w:rsid w:val="001F3287"/>
    <w:rsid w:val="001F51E4"/>
    <w:rsid w:val="001F6586"/>
    <w:rsid w:val="001F7EB4"/>
    <w:rsid w:val="00200269"/>
    <w:rsid w:val="00200B5B"/>
    <w:rsid w:val="00203705"/>
    <w:rsid w:val="002041E8"/>
    <w:rsid w:val="00204B0A"/>
    <w:rsid w:val="00205CE3"/>
    <w:rsid w:val="00207763"/>
    <w:rsid w:val="00210E85"/>
    <w:rsid w:val="00213965"/>
    <w:rsid w:val="002149DE"/>
    <w:rsid w:val="0021514B"/>
    <w:rsid w:val="002173FF"/>
    <w:rsid w:val="00217EB1"/>
    <w:rsid w:val="00220455"/>
    <w:rsid w:val="00220750"/>
    <w:rsid w:val="00221960"/>
    <w:rsid w:val="00221AB1"/>
    <w:rsid w:val="0022266B"/>
    <w:rsid w:val="002237C8"/>
    <w:rsid w:val="0022465D"/>
    <w:rsid w:val="00224D0B"/>
    <w:rsid w:val="00225E6C"/>
    <w:rsid w:val="00227D8C"/>
    <w:rsid w:val="00227ECD"/>
    <w:rsid w:val="00233D3E"/>
    <w:rsid w:val="00235A5C"/>
    <w:rsid w:val="00240C7B"/>
    <w:rsid w:val="00241AEA"/>
    <w:rsid w:val="00241B9F"/>
    <w:rsid w:val="00242C18"/>
    <w:rsid w:val="00243154"/>
    <w:rsid w:val="00243EDD"/>
    <w:rsid w:val="002476B0"/>
    <w:rsid w:val="00250B34"/>
    <w:rsid w:val="00251775"/>
    <w:rsid w:val="002535DE"/>
    <w:rsid w:val="002538AF"/>
    <w:rsid w:val="00253BDA"/>
    <w:rsid w:val="00253D9B"/>
    <w:rsid w:val="00253FE7"/>
    <w:rsid w:val="00255F02"/>
    <w:rsid w:val="00256032"/>
    <w:rsid w:val="00256773"/>
    <w:rsid w:val="00256F06"/>
    <w:rsid w:val="00256F56"/>
    <w:rsid w:val="002570E6"/>
    <w:rsid w:val="00261017"/>
    <w:rsid w:val="002619C5"/>
    <w:rsid w:val="00261C37"/>
    <w:rsid w:val="002623FE"/>
    <w:rsid w:val="00263F54"/>
    <w:rsid w:val="002654EE"/>
    <w:rsid w:val="00266D6B"/>
    <w:rsid w:val="00267C99"/>
    <w:rsid w:val="00267D57"/>
    <w:rsid w:val="002715C7"/>
    <w:rsid w:val="0027178B"/>
    <w:rsid w:val="002725FD"/>
    <w:rsid w:val="002733BD"/>
    <w:rsid w:val="002774F0"/>
    <w:rsid w:val="00281F0F"/>
    <w:rsid w:val="00281F93"/>
    <w:rsid w:val="00282C13"/>
    <w:rsid w:val="00282D0B"/>
    <w:rsid w:val="00283CD6"/>
    <w:rsid w:val="00284D04"/>
    <w:rsid w:val="00284D06"/>
    <w:rsid w:val="00285073"/>
    <w:rsid w:val="00285448"/>
    <w:rsid w:val="00286BD9"/>
    <w:rsid w:val="002875EE"/>
    <w:rsid w:val="002904C3"/>
    <w:rsid w:val="00291117"/>
    <w:rsid w:val="00291838"/>
    <w:rsid w:val="002924A5"/>
    <w:rsid w:val="00294896"/>
    <w:rsid w:val="00296E67"/>
    <w:rsid w:val="0029757B"/>
    <w:rsid w:val="002A0959"/>
    <w:rsid w:val="002A16FF"/>
    <w:rsid w:val="002A1D9A"/>
    <w:rsid w:val="002A2011"/>
    <w:rsid w:val="002A3FE3"/>
    <w:rsid w:val="002A5146"/>
    <w:rsid w:val="002A5639"/>
    <w:rsid w:val="002A59D1"/>
    <w:rsid w:val="002A6708"/>
    <w:rsid w:val="002A76D7"/>
    <w:rsid w:val="002B0411"/>
    <w:rsid w:val="002B26DC"/>
    <w:rsid w:val="002B3B81"/>
    <w:rsid w:val="002B6C37"/>
    <w:rsid w:val="002B71C6"/>
    <w:rsid w:val="002C00AE"/>
    <w:rsid w:val="002C232B"/>
    <w:rsid w:val="002C54D1"/>
    <w:rsid w:val="002C691F"/>
    <w:rsid w:val="002C7391"/>
    <w:rsid w:val="002D0326"/>
    <w:rsid w:val="002D0337"/>
    <w:rsid w:val="002D17E0"/>
    <w:rsid w:val="002D416E"/>
    <w:rsid w:val="002D41B7"/>
    <w:rsid w:val="002D5F90"/>
    <w:rsid w:val="002D638D"/>
    <w:rsid w:val="002D6FBF"/>
    <w:rsid w:val="002E0FDB"/>
    <w:rsid w:val="002E4A21"/>
    <w:rsid w:val="002E53B1"/>
    <w:rsid w:val="002E5BBB"/>
    <w:rsid w:val="002E5C0A"/>
    <w:rsid w:val="002E6045"/>
    <w:rsid w:val="002E72D3"/>
    <w:rsid w:val="002E7446"/>
    <w:rsid w:val="002E748F"/>
    <w:rsid w:val="002F06CC"/>
    <w:rsid w:val="002F0715"/>
    <w:rsid w:val="002F1167"/>
    <w:rsid w:val="002F1E5A"/>
    <w:rsid w:val="002F2248"/>
    <w:rsid w:val="002F2272"/>
    <w:rsid w:val="002F3009"/>
    <w:rsid w:val="002F5BA8"/>
    <w:rsid w:val="002F5D1A"/>
    <w:rsid w:val="002F7ECD"/>
    <w:rsid w:val="00300CE4"/>
    <w:rsid w:val="00300E16"/>
    <w:rsid w:val="00302EDF"/>
    <w:rsid w:val="003031FB"/>
    <w:rsid w:val="003034F6"/>
    <w:rsid w:val="003061AD"/>
    <w:rsid w:val="003121B9"/>
    <w:rsid w:val="00312F8E"/>
    <w:rsid w:val="00313879"/>
    <w:rsid w:val="0031547C"/>
    <w:rsid w:val="00315711"/>
    <w:rsid w:val="003164EA"/>
    <w:rsid w:val="003179F6"/>
    <w:rsid w:val="0032008F"/>
    <w:rsid w:val="00322A56"/>
    <w:rsid w:val="0032315B"/>
    <w:rsid w:val="003240CA"/>
    <w:rsid w:val="00325C0D"/>
    <w:rsid w:val="00327702"/>
    <w:rsid w:val="00327BD6"/>
    <w:rsid w:val="00330234"/>
    <w:rsid w:val="00330836"/>
    <w:rsid w:val="0033154D"/>
    <w:rsid w:val="00331B09"/>
    <w:rsid w:val="00332345"/>
    <w:rsid w:val="00333BE9"/>
    <w:rsid w:val="00333CC4"/>
    <w:rsid w:val="00335910"/>
    <w:rsid w:val="003361EB"/>
    <w:rsid w:val="00337D74"/>
    <w:rsid w:val="00341943"/>
    <w:rsid w:val="0034270C"/>
    <w:rsid w:val="00343B91"/>
    <w:rsid w:val="003446E1"/>
    <w:rsid w:val="00344D43"/>
    <w:rsid w:val="0034573E"/>
    <w:rsid w:val="003476DB"/>
    <w:rsid w:val="003479E6"/>
    <w:rsid w:val="00347EE0"/>
    <w:rsid w:val="0035129F"/>
    <w:rsid w:val="00351612"/>
    <w:rsid w:val="00351F34"/>
    <w:rsid w:val="00353617"/>
    <w:rsid w:val="003551AC"/>
    <w:rsid w:val="0035549C"/>
    <w:rsid w:val="003560A7"/>
    <w:rsid w:val="00361739"/>
    <w:rsid w:val="0036207A"/>
    <w:rsid w:val="00363C95"/>
    <w:rsid w:val="00366613"/>
    <w:rsid w:val="00366DA0"/>
    <w:rsid w:val="00370B9D"/>
    <w:rsid w:val="00370E82"/>
    <w:rsid w:val="00371BD0"/>
    <w:rsid w:val="00371BF5"/>
    <w:rsid w:val="00372461"/>
    <w:rsid w:val="00372A32"/>
    <w:rsid w:val="0037404B"/>
    <w:rsid w:val="003800E4"/>
    <w:rsid w:val="003821B4"/>
    <w:rsid w:val="00384697"/>
    <w:rsid w:val="00384933"/>
    <w:rsid w:val="00385BA5"/>
    <w:rsid w:val="00386B05"/>
    <w:rsid w:val="003878FE"/>
    <w:rsid w:val="00391027"/>
    <w:rsid w:val="00393AB7"/>
    <w:rsid w:val="00393D16"/>
    <w:rsid w:val="00394C3B"/>
    <w:rsid w:val="00395D2C"/>
    <w:rsid w:val="00397603"/>
    <w:rsid w:val="003A17D0"/>
    <w:rsid w:val="003A4A4E"/>
    <w:rsid w:val="003A56FD"/>
    <w:rsid w:val="003A591A"/>
    <w:rsid w:val="003A5AD9"/>
    <w:rsid w:val="003A5CA0"/>
    <w:rsid w:val="003A6FA5"/>
    <w:rsid w:val="003A7411"/>
    <w:rsid w:val="003A7541"/>
    <w:rsid w:val="003A7BB8"/>
    <w:rsid w:val="003B0047"/>
    <w:rsid w:val="003B0873"/>
    <w:rsid w:val="003B1A00"/>
    <w:rsid w:val="003B1AF9"/>
    <w:rsid w:val="003B2023"/>
    <w:rsid w:val="003B26C5"/>
    <w:rsid w:val="003B5325"/>
    <w:rsid w:val="003B5764"/>
    <w:rsid w:val="003B7173"/>
    <w:rsid w:val="003B73D0"/>
    <w:rsid w:val="003C0649"/>
    <w:rsid w:val="003C14D8"/>
    <w:rsid w:val="003C2CE6"/>
    <w:rsid w:val="003C3071"/>
    <w:rsid w:val="003C4520"/>
    <w:rsid w:val="003C5B5B"/>
    <w:rsid w:val="003C77B6"/>
    <w:rsid w:val="003D0FA4"/>
    <w:rsid w:val="003D52AB"/>
    <w:rsid w:val="003D65E8"/>
    <w:rsid w:val="003D69E8"/>
    <w:rsid w:val="003E0C91"/>
    <w:rsid w:val="003E0EF5"/>
    <w:rsid w:val="003E16BB"/>
    <w:rsid w:val="003E1FD8"/>
    <w:rsid w:val="003E283C"/>
    <w:rsid w:val="003E5441"/>
    <w:rsid w:val="003E5505"/>
    <w:rsid w:val="003F036A"/>
    <w:rsid w:val="003F0C7A"/>
    <w:rsid w:val="003F1192"/>
    <w:rsid w:val="003F1BE9"/>
    <w:rsid w:val="003F4398"/>
    <w:rsid w:val="003F5E8B"/>
    <w:rsid w:val="0040210A"/>
    <w:rsid w:val="00402C21"/>
    <w:rsid w:val="00404DAF"/>
    <w:rsid w:val="0040560F"/>
    <w:rsid w:val="00405648"/>
    <w:rsid w:val="00407772"/>
    <w:rsid w:val="00407B81"/>
    <w:rsid w:val="00407EA6"/>
    <w:rsid w:val="00413C5D"/>
    <w:rsid w:val="004141A3"/>
    <w:rsid w:val="00414A41"/>
    <w:rsid w:val="004162B4"/>
    <w:rsid w:val="004204D6"/>
    <w:rsid w:val="004211C4"/>
    <w:rsid w:val="004220B5"/>
    <w:rsid w:val="00424616"/>
    <w:rsid w:val="004249DF"/>
    <w:rsid w:val="00424AD1"/>
    <w:rsid w:val="00424CF9"/>
    <w:rsid w:val="004258F9"/>
    <w:rsid w:val="00425C08"/>
    <w:rsid w:val="004264DF"/>
    <w:rsid w:val="00431972"/>
    <w:rsid w:val="00432185"/>
    <w:rsid w:val="00435124"/>
    <w:rsid w:val="00436447"/>
    <w:rsid w:val="004365A8"/>
    <w:rsid w:val="004402FF"/>
    <w:rsid w:val="0044364B"/>
    <w:rsid w:val="00445772"/>
    <w:rsid w:val="0044593F"/>
    <w:rsid w:val="00445EFE"/>
    <w:rsid w:val="004464FA"/>
    <w:rsid w:val="0044671B"/>
    <w:rsid w:val="004478CD"/>
    <w:rsid w:val="00447E5A"/>
    <w:rsid w:val="0045288E"/>
    <w:rsid w:val="00453BA5"/>
    <w:rsid w:val="00453F57"/>
    <w:rsid w:val="00454AC7"/>
    <w:rsid w:val="00454E2A"/>
    <w:rsid w:val="00456673"/>
    <w:rsid w:val="004566EA"/>
    <w:rsid w:val="004578FA"/>
    <w:rsid w:val="00460ADB"/>
    <w:rsid w:val="00460B71"/>
    <w:rsid w:val="00465F58"/>
    <w:rsid w:val="00467300"/>
    <w:rsid w:val="00467891"/>
    <w:rsid w:val="00467A26"/>
    <w:rsid w:val="00467A99"/>
    <w:rsid w:val="00470307"/>
    <w:rsid w:val="004705A9"/>
    <w:rsid w:val="00470E30"/>
    <w:rsid w:val="00471635"/>
    <w:rsid w:val="004729ED"/>
    <w:rsid w:val="00473235"/>
    <w:rsid w:val="00473E4E"/>
    <w:rsid w:val="004753ED"/>
    <w:rsid w:val="00477447"/>
    <w:rsid w:val="004817BE"/>
    <w:rsid w:val="004823E9"/>
    <w:rsid w:val="00483184"/>
    <w:rsid w:val="004846E4"/>
    <w:rsid w:val="0048763F"/>
    <w:rsid w:val="00490CCD"/>
    <w:rsid w:val="004915D3"/>
    <w:rsid w:val="0049220B"/>
    <w:rsid w:val="0049246B"/>
    <w:rsid w:val="00493F3C"/>
    <w:rsid w:val="0049412D"/>
    <w:rsid w:val="004955F6"/>
    <w:rsid w:val="00496439"/>
    <w:rsid w:val="004A07B1"/>
    <w:rsid w:val="004A07D7"/>
    <w:rsid w:val="004A2F3D"/>
    <w:rsid w:val="004A3B03"/>
    <w:rsid w:val="004A54BF"/>
    <w:rsid w:val="004A5BC3"/>
    <w:rsid w:val="004A7514"/>
    <w:rsid w:val="004B1AD0"/>
    <w:rsid w:val="004B2110"/>
    <w:rsid w:val="004B302F"/>
    <w:rsid w:val="004B3DFD"/>
    <w:rsid w:val="004B5616"/>
    <w:rsid w:val="004B5FDA"/>
    <w:rsid w:val="004B6B10"/>
    <w:rsid w:val="004C05FA"/>
    <w:rsid w:val="004C0BEA"/>
    <w:rsid w:val="004C22D3"/>
    <w:rsid w:val="004C396A"/>
    <w:rsid w:val="004C3B5B"/>
    <w:rsid w:val="004C3EF5"/>
    <w:rsid w:val="004C6F02"/>
    <w:rsid w:val="004C7C64"/>
    <w:rsid w:val="004D190B"/>
    <w:rsid w:val="004D2474"/>
    <w:rsid w:val="004D2AFD"/>
    <w:rsid w:val="004D3ED4"/>
    <w:rsid w:val="004D4A96"/>
    <w:rsid w:val="004D4D34"/>
    <w:rsid w:val="004D5123"/>
    <w:rsid w:val="004D5CCB"/>
    <w:rsid w:val="004D5E07"/>
    <w:rsid w:val="004D7BB8"/>
    <w:rsid w:val="004E1B77"/>
    <w:rsid w:val="004E1CFC"/>
    <w:rsid w:val="004E2774"/>
    <w:rsid w:val="004E3C6A"/>
    <w:rsid w:val="004E3E6D"/>
    <w:rsid w:val="004E60E1"/>
    <w:rsid w:val="004E64A0"/>
    <w:rsid w:val="004E7B7B"/>
    <w:rsid w:val="004E7F23"/>
    <w:rsid w:val="004F0B08"/>
    <w:rsid w:val="004F0C71"/>
    <w:rsid w:val="004F260C"/>
    <w:rsid w:val="004F31B7"/>
    <w:rsid w:val="004F483F"/>
    <w:rsid w:val="004F533E"/>
    <w:rsid w:val="004F5CA9"/>
    <w:rsid w:val="004F5E39"/>
    <w:rsid w:val="00500078"/>
    <w:rsid w:val="005012BC"/>
    <w:rsid w:val="005026D7"/>
    <w:rsid w:val="00505708"/>
    <w:rsid w:val="00505C2B"/>
    <w:rsid w:val="005071E1"/>
    <w:rsid w:val="00510367"/>
    <w:rsid w:val="00510AB4"/>
    <w:rsid w:val="00512E89"/>
    <w:rsid w:val="00513B00"/>
    <w:rsid w:val="00515354"/>
    <w:rsid w:val="00515477"/>
    <w:rsid w:val="00516A8A"/>
    <w:rsid w:val="00517162"/>
    <w:rsid w:val="0052069C"/>
    <w:rsid w:val="00520944"/>
    <w:rsid w:val="00520CD2"/>
    <w:rsid w:val="00521449"/>
    <w:rsid w:val="00522F22"/>
    <w:rsid w:val="0052313D"/>
    <w:rsid w:val="00523329"/>
    <w:rsid w:val="005236A3"/>
    <w:rsid w:val="005237CD"/>
    <w:rsid w:val="00524DD9"/>
    <w:rsid w:val="00525614"/>
    <w:rsid w:val="00525D90"/>
    <w:rsid w:val="00526E62"/>
    <w:rsid w:val="005272A1"/>
    <w:rsid w:val="005272EA"/>
    <w:rsid w:val="00530FD2"/>
    <w:rsid w:val="00531A96"/>
    <w:rsid w:val="005324A5"/>
    <w:rsid w:val="00532B8E"/>
    <w:rsid w:val="005335C8"/>
    <w:rsid w:val="00534DAA"/>
    <w:rsid w:val="0053785C"/>
    <w:rsid w:val="00537D19"/>
    <w:rsid w:val="0054482C"/>
    <w:rsid w:val="00545537"/>
    <w:rsid w:val="00546F9C"/>
    <w:rsid w:val="0054788A"/>
    <w:rsid w:val="005501D7"/>
    <w:rsid w:val="005512D2"/>
    <w:rsid w:val="0055131B"/>
    <w:rsid w:val="00551B38"/>
    <w:rsid w:val="005534C1"/>
    <w:rsid w:val="00555617"/>
    <w:rsid w:val="00555783"/>
    <w:rsid w:val="00555BF2"/>
    <w:rsid w:val="0055723D"/>
    <w:rsid w:val="00560193"/>
    <w:rsid w:val="005601B5"/>
    <w:rsid w:val="00560FC3"/>
    <w:rsid w:val="005629D2"/>
    <w:rsid w:val="00562A5F"/>
    <w:rsid w:val="00562A64"/>
    <w:rsid w:val="005659CD"/>
    <w:rsid w:val="00567303"/>
    <w:rsid w:val="00567CA5"/>
    <w:rsid w:val="005700D0"/>
    <w:rsid w:val="00571C39"/>
    <w:rsid w:val="00571E34"/>
    <w:rsid w:val="00572572"/>
    <w:rsid w:val="00574618"/>
    <w:rsid w:val="00575A5A"/>
    <w:rsid w:val="005768C9"/>
    <w:rsid w:val="00577564"/>
    <w:rsid w:val="0058089E"/>
    <w:rsid w:val="00580E50"/>
    <w:rsid w:val="0058231A"/>
    <w:rsid w:val="00583F22"/>
    <w:rsid w:val="00583FD0"/>
    <w:rsid w:val="00585B92"/>
    <w:rsid w:val="00585F56"/>
    <w:rsid w:val="005874B9"/>
    <w:rsid w:val="00587CF9"/>
    <w:rsid w:val="00591EAB"/>
    <w:rsid w:val="005925E9"/>
    <w:rsid w:val="00592E31"/>
    <w:rsid w:val="005969D6"/>
    <w:rsid w:val="0059725D"/>
    <w:rsid w:val="00597478"/>
    <w:rsid w:val="00597631"/>
    <w:rsid w:val="00597E08"/>
    <w:rsid w:val="005A188E"/>
    <w:rsid w:val="005A18C0"/>
    <w:rsid w:val="005A356F"/>
    <w:rsid w:val="005A3FC0"/>
    <w:rsid w:val="005A7F5A"/>
    <w:rsid w:val="005B003A"/>
    <w:rsid w:val="005B231A"/>
    <w:rsid w:val="005B4DCD"/>
    <w:rsid w:val="005B5C91"/>
    <w:rsid w:val="005B61C8"/>
    <w:rsid w:val="005B6E42"/>
    <w:rsid w:val="005B7D95"/>
    <w:rsid w:val="005C0EFF"/>
    <w:rsid w:val="005C1D4B"/>
    <w:rsid w:val="005C4DF2"/>
    <w:rsid w:val="005C4EA5"/>
    <w:rsid w:val="005C5149"/>
    <w:rsid w:val="005C5FB0"/>
    <w:rsid w:val="005C695B"/>
    <w:rsid w:val="005C7DA1"/>
    <w:rsid w:val="005D2F02"/>
    <w:rsid w:val="005D30FD"/>
    <w:rsid w:val="005D3FD6"/>
    <w:rsid w:val="005D4B5E"/>
    <w:rsid w:val="005D51EC"/>
    <w:rsid w:val="005D5F85"/>
    <w:rsid w:val="005D619C"/>
    <w:rsid w:val="005E0023"/>
    <w:rsid w:val="005E086F"/>
    <w:rsid w:val="005E0BCC"/>
    <w:rsid w:val="005E1328"/>
    <w:rsid w:val="005E22EC"/>
    <w:rsid w:val="005E33AC"/>
    <w:rsid w:val="005E42DD"/>
    <w:rsid w:val="005E440E"/>
    <w:rsid w:val="005E4875"/>
    <w:rsid w:val="005E4BFB"/>
    <w:rsid w:val="005E5884"/>
    <w:rsid w:val="005E74CD"/>
    <w:rsid w:val="005E74D4"/>
    <w:rsid w:val="005F3B5D"/>
    <w:rsid w:val="005F4F9C"/>
    <w:rsid w:val="005F5380"/>
    <w:rsid w:val="005F6F95"/>
    <w:rsid w:val="0060023E"/>
    <w:rsid w:val="00600DB7"/>
    <w:rsid w:val="00602024"/>
    <w:rsid w:val="00603BD1"/>
    <w:rsid w:val="00605185"/>
    <w:rsid w:val="00605663"/>
    <w:rsid w:val="00607DEC"/>
    <w:rsid w:val="00610CDC"/>
    <w:rsid w:val="00610E2E"/>
    <w:rsid w:val="00612712"/>
    <w:rsid w:val="00612F2A"/>
    <w:rsid w:val="00613009"/>
    <w:rsid w:val="00613538"/>
    <w:rsid w:val="006143D8"/>
    <w:rsid w:val="00614E78"/>
    <w:rsid w:val="00615FA5"/>
    <w:rsid w:val="006213D2"/>
    <w:rsid w:val="00621C57"/>
    <w:rsid w:val="00622F74"/>
    <w:rsid w:val="0062626D"/>
    <w:rsid w:val="00626BB1"/>
    <w:rsid w:val="00630753"/>
    <w:rsid w:val="00632DA1"/>
    <w:rsid w:val="00633C4A"/>
    <w:rsid w:val="00633FD6"/>
    <w:rsid w:val="00634444"/>
    <w:rsid w:val="0063580B"/>
    <w:rsid w:val="00636682"/>
    <w:rsid w:val="00641409"/>
    <w:rsid w:val="0064147D"/>
    <w:rsid w:val="00642433"/>
    <w:rsid w:val="006428F8"/>
    <w:rsid w:val="00643AE1"/>
    <w:rsid w:val="00644027"/>
    <w:rsid w:val="006443BE"/>
    <w:rsid w:val="0064599D"/>
    <w:rsid w:val="00651BA5"/>
    <w:rsid w:val="006522E8"/>
    <w:rsid w:val="00652667"/>
    <w:rsid w:val="0065368B"/>
    <w:rsid w:val="006539BE"/>
    <w:rsid w:val="0065415E"/>
    <w:rsid w:val="00655511"/>
    <w:rsid w:val="006555B7"/>
    <w:rsid w:val="0065603B"/>
    <w:rsid w:val="00656E94"/>
    <w:rsid w:val="00660DBF"/>
    <w:rsid w:val="00662722"/>
    <w:rsid w:val="00662D8D"/>
    <w:rsid w:val="00664120"/>
    <w:rsid w:val="00664C9F"/>
    <w:rsid w:val="006707A7"/>
    <w:rsid w:val="00671480"/>
    <w:rsid w:val="00672461"/>
    <w:rsid w:val="006754ED"/>
    <w:rsid w:val="00675614"/>
    <w:rsid w:val="006779D5"/>
    <w:rsid w:val="00680907"/>
    <w:rsid w:val="00680D9D"/>
    <w:rsid w:val="00681A3F"/>
    <w:rsid w:val="00682312"/>
    <w:rsid w:val="00682FBA"/>
    <w:rsid w:val="00683FA6"/>
    <w:rsid w:val="0068569C"/>
    <w:rsid w:val="006869A1"/>
    <w:rsid w:val="00687A43"/>
    <w:rsid w:val="00697E2F"/>
    <w:rsid w:val="006A20D7"/>
    <w:rsid w:val="006A394B"/>
    <w:rsid w:val="006A4FF8"/>
    <w:rsid w:val="006A69B5"/>
    <w:rsid w:val="006A6C8B"/>
    <w:rsid w:val="006A7271"/>
    <w:rsid w:val="006A7B06"/>
    <w:rsid w:val="006A7F3D"/>
    <w:rsid w:val="006B0059"/>
    <w:rsid w:val="006B01BC"/>
    <w:rsid w:val="006B0FEF"/>
    <w:rsid w:val="006B1529"/>
    <w:rsid w:val="006B2106"/>
    <w:rsid w:val="006B4967"/>
    <w:rsid w:val="006B5C09"/>
    <w:rsid w:val="006B6515"/>
    <w:rsid w:val="006B6547"/>
    <w:rsid w:val="006B6C9B"/>
    <w:rsid w:val="006B6CA0"/>
    <w:rsid w:val="006B7363"/>
    <w:rsid w:val="006C0A60"/>
    <w:rsid w:val="006C29B1"/>
    <w:rsid w:val="006C525E"/>
    <w:rsid w:val="006C55D1"/>
    <w:rsid w:val="006C5E8E"/>
    <w:rsid w:val="006C6D6C"/>
    <w:rsid w:val="006C6E4B"/>
    <w:rsid w:val="006D08E1"/>
    <w:rsid w:val="006D3508"/>
    <w:rsid w:val="006D44FE"/>
    <w:rsid w:val="006D5E88"/>
    <w:rsid w:val="006D6EBD"/>
    <w:rsid w:val="006D72FA"/>
    <w:rsid w:val="006D76E2"/>
    <w:rsid w:val="006D774A"/>
    <w:rsid w:val="006D79CE"/>
    <w:rsid w:val="006D7C92"/>
    <w:rsid w:val="006D7E2B"/>
    <w:rsid w:val="006E0D3B"/>
    <w:rsid w:val="006E1BA7"/>
    <w:rsid w:val="006E1CE6"/>
    <w:rsid w:val="006E2712"/>
    <w:rsid w:val="006E37DD"/>
    <w:rsid w:val="006E511D"/>
    <w:rsid w:val="006E577E"/>
    <w:rsid w:val="006E66D0"/>
    <w:rsid w:val="006F0AB6"/>
    <w:rsid w:val="006F1417"/>
    <w:rsid w:val="006F17CC"/>
    <w:rsid w:val="006F1B4D"/>
    <w:rsid w:val="006F4012"/>
    <w:rsid w:val="006F47E1"/>
    <w:rsid w:val="006F4EC6"/>
    <w:rsid w:val="006F50F8"/>
    <w:rsid w:val="006F5826"/>
    <w:rsid w:val="006F5DBD"/>
    <w:rsid w:val="006F739E"/>
    <w:rsid w:val="006F78E7"/>
    <w:rsid w:val="00700D76"/>
    <w:rsid w:val="0070192C"/>
    <w:rsid w:val="00702EDD"/>
    <w:rsid w:val="00703FB6"/>
    <w:rsid w:val="0070495B"/>
    <w:rsid w:val="007056E1"/>
    <w:rsid w:val="00705939"/>
    <w:rsid w:val="00705B2E"/>
    <w:rsid w:val="00705F74"/>
    <w:rsid w:val="00706506"/>
    <w:rsid w:val="00710AB5"/>
    <w:rsid w:val="00712A29"/>
    <w:rsid w:val="00713807"/>
    <w:rsid w:val="00713E5E"/>
    <w:rsid w:val="00715AF1"/>
    <w:rsid w:val="007169A0"/>
    <w:rsid w:val="00720DF6"/>
    <w:rsid w:val="007210DA"/>
    <w:rsid w:val="0072190F"/>
    <w:rsid w:val="007265B0"/>
    <w:rsid w:val="00726E22"/>
    <w:rsid w:val="00727483"/>
    <w:rsid w:val="00731646"/>
    <w:rsid w:val="00731EB9"/>
    <w:rsid w:val="00732966"/>
    <w:rsid w:val="00733C94"/>
    <w:rsid w:val="007353BF"/>
    <w:rsid w:val="00735783"/>
    <w:rsid w:val="00736A94"/>
    <w:rsid w:val="00736B99"/>
    <w:rsid w:val="00737DA7"/>
    <w:rsid w:val="00740912"/>
    <w:rsid w:val="00740E89"/>
    <w:rsid w:val="0074217A"/>
    <w:rsid w:val="00743B1B"/>
    <w:rsid w:val="007447E1"/>
    <w:rsid w:val="00747520"/>
    <w:rsid w:val="00750448"/>
    <w:rsid w:val="007509E6"/>
    <w:rsid w:val="00751849"/>
    <w:rsid w:val="00751F4E"/>
    <w:rsid w:val="00755D73"/>
    <w:rsid w:val="00756A47"/>
    <w:rsid w:val="007576A3"/>
    <w:rsid w:val="007629CA"/>
    <w:rsid w:val="00762BD7"/>
    <w:rsid w:val="00762C54"/>
    <w:rsid w:val="00764482"/>
    <w:rsid w:val="0076571D"/>
    <w:rsid w:val="00765F6E"/>
    <w:rsid w:val="00766AEA"/>
    <w:rsid w:val="00767D09"/>
    <w:rsid w:val="00771310"/>
    <w:rsid w:val="00771F6A"/>
    <w:rsid w:val="00774F30"/>
    <w:rsid w:val="00774FC3"/>
    <w:rsid w:val="00775C5F"/>
    <w:rsid w:val="00775E00"/>
    <w:rsid w:val="00776B41"/>
    <w:rsid w:val="00777334"/>
    <w:rsid w:val="00777597"/>
    <w:rsid w:val="0078066F"/>
    <w:rsid w:val="00780A51"/>
    <w:rsid w:val="0078436B"/>
    <w:rsid w:val="00784C89"/>
    <w:rsid w:val="0079045D"/>
    <w:rsid w:val="00791062"/>
    <w:rsid w:val="0079194B"/>
    <w:rsid w:val="007922AD"/>
    <w:rsid w:val="00792DF1"/>
    <w:rsid w:val="00794369"/>
    <w:rsid w:val="00794870"/>
    <w:rsid w:val="00795067"/>
    <w:rsid w:val="0079509E"/>
    <w:rsid w:val="007961C4"/>
    <w:rsid w:val="00797D1A"/>
    <w:rsid w:val="007A189D"/>
    <w:rsid w:val="007A1CD0"/>
    <w:rsid w:val="007A2215"/>
    <w:rsid w:val="007A3305"/>
    <w:rsid w:val="007A491C"/>
    <w:rsid w:val="007A4CBC"/>
    <w:rsid w:val="007A4D62"/>
    <w:rsid w:val="007A541F"/>
    <w:rsid w:val="007A59DF"/>
    <w:rsid w:val="007A5A94"/>
    <w:rsid w:val="007A6A05"/>
    <w:rsid w:val="007A7DBB"/>
    <w:rsid w:val="007B0119"/>
    <w:rsid w:val="007B0AD2"/>
    <w:rsid w:val="007B129E"/>
    <w:rsid w:val="007B157F"/>
    <w:rsid w:val="007B187E"/>
    <w:rsid w:val="007B1DFB"/>
    <w:rsid w:val="007B2161"/>
    <w:rsid w:val="007B287B"/>
    <w:rsid w:val="007B3523"/>
    <w:rsid w:val="007B5C38"/>
    <w:rsid w:val="007B64E9"/>
    <w:rsid w:val="007B6639"/>
    <w:rsid w:val="007B67AF"/>
    <w:rsid w:val="007B6859"/>
    <w:rsid w:val="007B7B51"/>
    <w:rsid w:val="007B7CCE"/>
    <w:rsid w:val="007C2954"/>
    <w:rsid w:val="007C31B5"/>
    <w:rsid w:val="007C3F9B"/>
    <w:rsid w:val="007C4215"/>
    <w:rsid w:val="007D0080"/>
    <w:rsid w:val="007D2C7D"/>
    <w:rsid w:val="007D3EB1"/>
    <w:rsid w:val="007D622A"/>
    <w:rsid w:val="007D6DBB"/>
    <w:rsid w:val="007E05AF"/>
    <w:rsid w:val="007E2324"/>
    <w:rsid w:val="007E2BEF"/>
    <w:rsid w:val="007E2CFE"/>
    <w:rsid w:val="007E3034"/>
    <w:rsid w:val="007E3CE3"/>
    <w:rsid w:val="007E4608"/>
    <w:rsid w:val="007E7E96"/>
    <w:rsid w:val="007F05CB"/>
    <w:rsid w:val="007F0884"/>
    <w:rsid w:val="007F28BC"/>
    <w:rsid w:val="007F2F50"/>
    <w:rsid w:val="007F4671"/>
    <w:rsid w:val="007F52D9"/>
    <w:rsid w:val="007F58E5"/>
    <w:rsid w:val="007F6B3D"/>
    <w:rsid w:val="007F7979"/>
    <w:rsid w:val="008007A0"/>
    <w:rsid w:val="008008B7"/>
    <w:rsid w:val="00801F09"/>
    <w:rsid w:val="00803747"/>
    <w:rsid w:val="00805324"/>
    <w:rsid w:val="008064EC"/>
    <w:rsid w:val="008070F7"/>
    <w:rsid w:val="008118CA"/>
    <w:rsid w:val="0081271F"/>
    <w:rsid w:val="00813112"/>
    <w:rsid w:val="00813309"/>
    <w:rsid w:val="0081525A"/>
    <w:rsid w:val="008156DD"/>
    <w:rsid w:val="00815BA4"/>
    <w:rsid w:val="00817A82"/>
    <w:rsid w:val="008213A6"/>
    <w:rsid w:val="00821E42"/>
    <w:rsid w:val="00824C43"/>
    <w:rsid w:val="00825B37"/>
    <w:rsid w:val="00826672"/>
    <w:rsid w:val="00831AB9"/>
    <w:rsid w:val="00831D12"/>
    <w:rsid w:val="008333EA"/>
    <w:rsid w:val="008341B5"/>
    <w:rsid w:val="008362F1"/>
    <w:rsid w:val="0083683B"/>
    <w:rsid w:val="00837173"/>
    <w:rsid w:val="00840649"/>
    <w:rsid w:val="0084406F"/>
    <w:rsid w:val="00844C73"/>
    <w:rsid w:val="00844E20"/>
    <w:rsid w:val="00847333"/>
    <w:rsid w:val="00847A14"/>
    <w:rsid w:val="00847E96"/>
    <w:rsid w:val="008522D6"/>
    <w:rsid w:val="00852F2A"/>
    <w:rsid w:val="0085483A"/>
    <w:rsid w:val="008607E2"/>
    <w:rsid w:val="00861692"/>
    <w:rsid w:val="0086233D"/>
    <w:rsid w:val="00870AB9"/>
    <w:rsid w:val="00870B01"/>
    <w:rsid w:val="00871BA5"/>
    <w:rsid w:val="00872431"/>
    <w:rsid w:val="008727A4"/>
    <w:rsid w:val="0087283C"/>
    <w:rsid w:val="00873843"/>
    <w:rsid w:val="00873B87"/>
    <w:rsid w:val="00873DE6"/>
    <w:rsid w:val="00876444"/>
    <w:rsid w:val="00877ACF"/>
    <w:rsid w:val="008800A7"/>
    <w:rsid w:val="008802EA"/>
    <w:rsid w:val="008804A0"/>
    <w:rsid w:val="008815BB"/>
    <w:rsid w:val="0088290E"/>
    <w:rsid w:val="00883FC7"/>
    <w:rsid w:val="00885947"/>
    <w:rsid w:val="008869DA"/>
    <w:rsid w:val="00886D6A"/>
    <w:rsid w:val="00887B5C"/>
    <w:rsid w:val="00891AA2"/>
    <w:rsid w:val="00892661"/>
    <w:rsid w:val="0089389B"/>
    <w:rsid w:val="008949E8"/>
    <w:rsid w:val="00895AAD"/>
    <w:rsid w:val="00895D83"/>
    <w:rsid w:val="008968FA"/>
    <w:rsid w:val="0089716B"/>
    <w:rsid w:val="00897F04"/>
    <w:rsid w:val="008A003E"/>
    <w:rsid w:val="008A232D"/>
    <w:rsid w:val="008A2C1D"/>
    <w:rsid w:val="008A385A"/>
    <w:rsid w:val="008A56A4"/>
    <w:rsid w:val="008A586C"/>
    <w:rsid w:val="008A5C54"/>
    <w:rsid w:val="008A5D9D"/>
    <w:rsid w:val="008A65F0"/>
    <w:rsid w:val="008B08B1"/>
    <w:rsid w:val="008B144A"/>
    <w:rsid w:val="008B14D5"/>
    <w:rsid w:val="008B16E2"/>
    <w:rsid w:val="008B3483"/>
    <w:rsid w:val="008B5F3B"/>
    <w:rsid w:val="008B5F5E"/>
    <w:rsid w:val="008B626F"/>
    <w:rsid w:val="008B7ADB"/>
    <w:rsid w:val="008C02A9"/>
    <w:rsid w:val="008C0C63"/>
    <w:rsid w:val="008C1418"/>
    <w:rsid w:val="008C7425"/>
    <w:rsid w:val="008C7526"/>
    <w:rsid w:val="008D1072"/>
    <w:rsid w:val="008D10BF"/>
    <w:rsid w:val="008D28B8"/>
    <w:rsid w:val="008D318B"/>
    <w:rsid w:val="008D459C"/>
    <w:rsid w:val="008D4CBD"/>
    <w:rsid w:val="008D6805"/>
    <w:rsid w:val="008D75AC"/>
    <w:rsid w:val="008D7BE0"/>
    <w:rsid w:val="008D7C0E"/>
    <w:rsid w:val="008E16B7"/>
    <w:rsid w:val="008E17E6"/>
    <w:rsid w:val="008E24C3"/>
    <w:rsid w:val="008E2A9F"/>
    <w:rsid w:val="008E3BFD"/>
    <w:rsid w:val="008E3DAB"/>
    <w:rsid w:val="008E7916"/>
    <w:rsid w:val="008F5C32"/>
    <w:rsid w:val="008F68D7"/>
    <w:rsid w:val="008F6E41"/>
    <w:rsid w:val="00900377"/>
    <w:rsid w:val="00901061"/>
    <w:rsid w:val="00902224"/>
    <w:rsid w:val="009026BB"/>
    <w:rsid w:val="00905CEA"/>
    <w:rsid w:val="00907413"/>
    <w:rsid w:val="00910486"/>
    <w:rsid w:val="009115A8"/>
    <w:rsid w:val="009123FC"/>
    <w:rsid w:val="00912C98"/>
    <w:rsid w:val="00914AAC"/>
    <w:rsid w:val="00916A65"/>
    <w:rsid w:val="00916DA4"/>
    <w:rsid w:val="00916FC6"/>
    <w:rsid w:val="00917064"/>
    <w:rsid w:val="0092350E"/>
    <w:rsid w:val="0092391A"/>
    <w:rsid w:val="00923AD0"/>
    <w:rsid w:val="00923FBF"/>
    <w:rsid w:val="0092446A"/>
    <w:rsid w:val="00924E67"/>
    <w:rsid w:val="009251A3"/>
    <w:rsid w:val="009262A2"/>
    <w:rsid w:val="00927B6F"/>
    <w:rsid w:val="0093003D"/>
    <w:rsid w:val="009301BE"/>
    <w:rsid w:val="0093299D"/>
    <w:rsid w:val="009331E6"/>
    <w:rsid w:val="00933E9E"/>
    <w:rsid w:val="00934212"/>
    <w:rsid w:val="009355B3"/>
    <w:rsid w:val="00937A3B"/>
    <w:rsid w:val="00940733"/>
    <w:rsid w:val="00940909"/>
    <w:rsid w:val="0094292C"/>
    <w:rsid w:val="00943423"/>
    <w:rsid w:val="00943D0E"/>
    <w:rsid w:val="00944074"/>
    <w:rsid w:val="009449E2"/>
    <w:rsid w:val="00944A08"/>
    <w:rsid w:val="00944A72"/>
    <w:rsid w:val="00944AF1"/>
    <w:rsid w:val="00944FF2"/>
    <w:rsid w:val="00946370"/>
    <w:rsid w:val="009504B0"/>
    <w:rsid w:val="00952B0A"/>
    <w:rsid w:val="00953A5E"/>
    <w:rsid w:val="009541ED"/>
    <w:rsid w:val="00954FDE"/>
    <w:rsid w:val="009555FA"/>
    <w:rsid w:val="00955790"/>
    <w:rsid w:val="009557A7"/>
    <w:rsid w:val="009557A8"/>
    <w:rsid w:val="00956454"/>
    <w:rsid w:val="009579F6"/>
    <w:rsid w:val="00960AB3"/>
    <w:rsid w:val="00962EE5"/>
    <w:rsid w:val="009639D3"/>
    <w:rsid w:val="009645F8"/>
    <w:rsid w:val="00965C0C"/>
    <w:rsid w:val="00966458"/>
    <w:rsid w:val="009669D4"/>
    <w:rsid w:val="00966AD1"/>
    <w:rsid w:val="00972812"/>
    <w:rsid w:val="00974508"/>
    <w:rsid w:val="00974D5C"/>
    <w:rsid w:val="00974FE0"/>
    <w:rsid w:val="00976AE8"/>
    <w:rsid w:val="009779D4"/>
    <w:rsid w:val="00980B43"/>
    <w:rsid w:val="0098448B"/>
    <w:rsid w:val="00984B05"/>
    <w:rsid w:val="009854CF"/>
    <w:rsid w:val="009859AB"/>
    <w:rsid w:val="00987095"/>
    <w:rsid w:val="00987E1C"/>
    <w:rsid w:val="009918A6"/>
    <w:rsid w:val="009920F5"/>
    <w:rsid w:val="0099465D"/>
    <w:rsid w:val="00994972"/>
    <w:rsid w:val="00995490"/>
    <w:rsid w:val="009A01B6"/>
    <w:rsid w:val="009A0FBE"/>
    <w:rsid w:val="009A14D9"/>
    <w:rsid w:val="009A3CE6"/>
    <w:rsid w:val="009A433E"/>
    <w:rsid w:val="009A50C0"/>
    <w:rsid w:val="009A5FD8"/>
    <w:rsid w:val="009A6874"/>
    <w:rsid w:val="009A730A"/>
    <w:rsid w:val="009B1F52"/>
    <w:rsid w:val="009B36E9"/>
    <w:rsid w:val="009B60A4"/>
    <w:rsid w:val="009B7414"/>
    <w:rsid w:val="009B7E9B"/>
    <w:rsid w:val="009C0384"/>
    <w:rsid w:val="009C1A38"/>
    <w:rsid w:val="009C5F77"/>
    <w:rsid w:val="009C73DF"/>
    <w:rsid w:val="009C7C2E"/>
    <w:rsid w:val="009D03D9"/>
    <w:rsid w:val="009D1906"/>
    <w:rsid w:val="009D2088"/>
    <w:rsid w:val="009D2ED6"/>
    <w:rsid w:val="009D3B8B"/>
    <w:rsid w:val="009D3F4A"/>
    <w:rsid w:val="009D4507"/>
    <w:rsid w:val="009D77F4"/>
    <w:rsid w:val="009D7A24"/>
    <w:rsid w:val="009E06BB"/>
    <w:rsid w:val="009E06F2"/>
    <w:rsid w:val="009E0D1C"/>
    <w:rsid w:val="009E1603"/>
    <w:rsid w:val="009E58A7"/>
    <w:rsid w:val="009F2601"/>
    <w:rsid w:val="009F3B79"/>
    <w:rsid w:val="009F4D15"/>
    <w:rsid w:val="009F52E3"/>
    <w:rsid w:val="009F6D01"/>
    <w:rsid w:val="009F7D3D"/>
    <w:rsid w:val="00A00514"/>
    <w:rsid w:val="00A00F7C"/>
    <w:rsid w:val="00A014D2"/>
    <w:rsid w:val="00A01978"/>
    <w:rsid w:val="00A0306B"/>
    <w:rsid w:val="00A036CC"/>
    <w:rsid w:val="00A04BB5"/>
    <w:rsid w:val="00A07169"/>
    <w:rsid w:val="00A1081B"/>
    <w:rsid w:val="00A10A68"/>
    <w:rsid w:val="00A10AF3"/>
    <w:rsid w:val="00A118F1"/>
    <w:rsid w:val="00A124E8"/>
    <w:rsid w:val="00A12FFE"/>
    <w:rsid w:val="00A14D43"/>
    <w:rsid w:val="00A2113A"/>
    <w:rsid w:val="00A22392"/>
    <w:rsid w:val="00A22675"/>
    <w:rsid w:val="00A22995"/>
    <w:rsid w:val="00A22EEE"/>
    <w:rsid w:val="00A23A5B"/>
    <w:rsid w:val="00A24774"/>
    <w:rsid w:val="00A25223"/>
    <w:rsid w:val="00A25398"/>
    <w:rsid w:val="00A25CAD"/>
    <w:rsid w:val="00A2694F"/>
    <w:rsid w:val="00A26B4A"/>
    <w:rsid w:val="00A26EBE"/>
    <w:rsid w:val="00A27C27"/>
    <w:rsid w:val="00A302F7"/>
    <w:rsid w:val="00A3094C"/>
    <w:rsid w:val="00A30AAC"/>
    <w:rsid w:val="00A31F4F"/>
    <w:rsid w:val="00A3214A"/>
    <w:rsid w:val="00A325D4"/>
    <w:rsid w:val="00A361DB"/>
    <w:rsid w:val="00A3622E"/>
    <w:rsid w:val="00A367B1"/>
    <w:rsid w:val="00A36DE2"/>
    <w:rsid w:val="00A37FD7"/>
    <w:rsid w:val="00A4096B"/>
    <w:rsid w:val="00A41035"/>
    <w:rsid w:val="00A42DDD"/>
    <w:rsid w:val="00A4485C"/>
    <w:rsid w:val="00A46E7B"/>
    <w:rsid w:val="00A53B88"/>
    <w:rsid w:val="00A53D78"/>
    <w:rsid w:val="00A552FF"/>
    <w:rsid w:val="00A57CA8"/>
    <w:rsid w:val="00A6093E"/>
    <w:rsid w:val="00A615A4"/>
    <w:rsid w:val="00A61A3E"/>
    <w:rsid w:val="00A62AD5"/>
    <w:rsid w:val="00A6323E"/>
    <w:rsid w:val="00A64EF2"/>
    <w:rsid w:val="00A673AB"/>
    <w:rsid w:val="00A70669"/>
    <w:rsid w:val="00A70857"/>
    <w:rsid w:val="00A70C55"/>
    <w:rsid w:val="00A71B4D"/>
    <w:rsid w:val="00A72840"/>
    <w:rsid w:val="00A73920"/>
    <w:rsid w:val="00A74C46"/>
    <w:rsid w:val="00A74DC3"/>
    <w:rsid w:val="00A7624F"/>
    <w:rsid w:val="00A768B3"/>
    <w:rsid w:val="00A76A60"/>
    <w:rsid w:val="00A76C3A"/>
    <w:rsid w:val="00A77B08"/>
    <w:rsid w:val="00A80C21"/>
    <w:rsid w:val="00A8161E"/>
    <w:rsid w:val="00A8185C"/>
    <w:rsid w:val="00A82CBF"/>
    <w:rsid w:val="00A835E2"/>
    <w:rsid w:val="00A83957"/>
    <w:rsid w:val="00A854AA"/>
    <w:rsid w:val="00A85F05"/>
    <w:rsid w:val="00A85FF2"/>
    <w:rsid w:val="00A87DB4"/>
    <w:rsid w:val="00A9105F"/>
    <w:rsid w:val="00A91761"/>
    <w:rsid w:val="00A91E4B"/>
    <w:rsid w:val="00A93C68"/>
    <w:rsid w:val="00A93E62"/>
    <w:rsid w:val="00AA1A20"/>
    <w:rsid w:val="00AA4D85"/>
    <w:rsid w:val="00AA5401"/>
    <w:rsid w:val="00AA56AD"/>
    <w:rsid w:val="00AA756B"/>
    <w:rsid w:val="00AA77BA"/>
    <w:rsid w:val="00AA77E2"/>
    <w:rsid w:val="00AA799E"/>
    <w:rsid w:val="00AB2353"/>
    <w:rsid w:val="00AB23CD"/>
    <w:rsid w:val="00AB4174"/>
    <w:rsid w:val="00AB6430"/>
    <w:rsid w:val="00AB7A35"/>
    <w:rsid w:val="00AC05ED"/>
    <w:rsid w:val="00AC0F67"/>
    <w:rsid w:val="00AC1A4D"/>
    <w:rsid w:val="00AC45DA"/>
    <w:rsid w:val="00AC475B"/>
    <w:rsid w:val="00AC4D28"/>
    <w:rsid w:val="00AC5718"/>
    <w:rsid w:val="00AC67E3"/>
    <w:rsid w:val="00AC6C7C"/>
    <w:rsid w:val="00AC6FDB"/>
    <w:rsid w:val="00AD1436"/>
    <w:rsid w:val="00AD3351"/>
    <w:rsid w:val="00AD3613"/>
    <w:rsid w:val="00AD46AB"/>
    <w:rsid w:val="00AD5066"/>
    <w:rsid w:val="00AD60A2"/>
    <w:rsid w:val="00AD7214"/>
    <w:rsid w:val="00AD756E"/>
    <w:rsid w:val="00AE1999"/>
    <w:rsid w:val="00AE1C96"/>
    <w:rsid w:val="00AE3353"/>
    <w:rsid w:val="00AE3C53"/>
    <w:rsid w:val="00AE61A4"/>
    <w:rsid w:val="00AE6664"/>
    <w:rsid w:val="00AE68F9"/>
    <w:rsid w:val="00AE7ACC"/>
    <w:rsid w:val="00AE7E90"/>
    <w:rsid w:val="00AF1134"/>
    <w:rsid w:val="00AF1269"/>
    <w:rsid w:val="00AF26F9"/>
    <w:rsid w:val="00AF3359"/>
    <w:rsid w:val="00AF4A57"/>
    <w:rsid w:val="00AF5837"/>
    <w:rsid w:val="00AF6517"/>
    <w:rsid w:val="00AF6C47"/>
    <w:rsid w:val="00AF725D"/>
    <w:rsid w:val="00B018D8"/>
    <w:rsid w:val="00B02684"/>
    <w:rsid w:val="00B03F20"/>
    <w:rsid w:val="00B04DDC"/>
    <w:rsid w:val="00B06395"/>
    <w:rsid w:val="00B06B44"/>
    <w:rsid w:val="00B07C68"/>
    <w:rsid w:val="00B14C09"/>
    <w:rsid w:val="00B14CE3"/>
    <w:rsid w:val="00B14DB7"/>
    <w:rsid w:val="00B15570"/>
    <w:rsid w:val="00B16568"/>
    <w:rsid w:val="00B174D7"/>
    <w:rsid w:val="00B175DA"/>
    <w:rsid w:val="00B17FC3"/>
    <w:rsid w:val="00B20963"/>
    <w:rsid w:val="00B20A1C"/>
    <w:rsid w:val="00B222C3"/>
    <w:rsid w:val="00B24B66"/>
    <w:rsid w:val="00B25268"/>
    <w:rsid w:val="00B25515"/>
    <w:rsid w:val="00B26BF9"/>
    <w:rsid w:val="00B30824"/>
    <w:rsid w:val="00B31755"/>
    <w:rsid w:val="00B32A7E"/>
    <w:rsid w:val="00B32C04"/>
    <w:rsid w:val="00B334AD"/>
    <w:rsid w:val="00B34057"/>
    <w:rsid w:val="00B35C7A"/>
    <w:rsid w:val="00B377BC"/>
    <w:rsid w:val="00B41B3C"/>
    <w:rsid w:val="00B43830"/>
    <w:rsid w:val="00B457A5"/>
    <w:rsid w:val="00B470B5"/>
    <w:rsid w:val="00B47511"/>
    <w:rsid w:val="00B50D72"/>
    <w:rsid w:val="00B525B4"/>
    <w:rsid w:val="00B54217"/>
    <w:rsid w:val="00B545DA"/>
    <w:rsid w:val="00B547B8"/>
    <w:rsid w:val="00B559E2"/>
    <w:rsid w:val="00B55D74"/>
    <w:rsid w:val="00B56F85"/>
    <w:rsid w:val="00B57372"/>
    <w:rsid w:val="00B60150"/>
    <w:rsid w:val="00B60781"/>
    <w:rsid w:val="00B65754"/>
    <w:rsid w:val="00B67092"/>
    <w:rsid w:val="00B67212"/>
    <w:rsid w:val="00B67C6B"/>
    <w:rsid w:val="00B7012F"/>
    <w:rsid w:val="00B704DA"/>
    <w:rsid w:val="00B70BEE"/>
    <w:rsid w:val="00B71174"/>
    <w:rsid w:val="00B71B43"/>
    <w:rsid w:val="00B73D14"/>
    <w:rsid w:val="00B75310"/>
    <w:rsid w:val="00B753F4"/>
    <w:rsid w:val="00B7552E"/>
    <w:rsid w:val="00B8015F"/>
    <w:rsid w:val="00B8019C"/>
    <w:rsid w:val="00B81B21"/>
    <w:rsid w:val="00B832E6"/>
    <w:rsid w:val="00B84405"/>
    <w:rsid w:val="00B852F2"/>
    <w:rsid w:val="00B86298"/>
    <w:rsid w:val="00B86A70"/>
    <w:rsid w:val="00B87054"/>
    <w:rsid w:val="00B8751D"/>
    <w:rsid w:val="00B90375"/>
    <w:rsid w:val="00B90BCE"/>
    <w:rsid w:val="00B92E02"/>
    <w:rsid w:val="00B93334"/>
    <w:rsid w:val="00B94D60"/>
    <w:rsid w:val="00B96B31"/>
    <w:rsid w:val="00B96D1E"/>
    <w:rsid w:val="00B978A4"/>
    <w:rsid w:val="00B97A65"/>
    <w:rsid w:val="00BA21E1"/>
    <w:rsid w:val="00BA230A"/>
    <w:rsid w:val="00BA24F9"/>
    <w:rsid w:val="00BA2713"/>
    <w:rsid w:val="00BA3540"/>
    <w:rsid w:val="00BA4C35"/>
    <w:rsid w:val="00BA549E"/>
    <w:rsid w:val="00BA5AF3"/>
    <w:rsid w:val="00BA60C9"/>
    <w:rsid w:val="00BA672E"/>
    <w:rsid w:val="00BA6EED"/>
    <w:rsid w:val="00BB11F0"/>
    <w:rsid w:val="00BB306B"/>
    <w:rsid w:val="00BB6953"/>
    <w:rsid w:val="00BB78C9"/>
    <w:rsid w:val="00BB7929"/>
    <w:rsid w:val="00BC10B5"/>
    <w:rsid w:val="00BC2BC5"/>
    <w:rsid w:val="00BC3C19"/>
    <w:rsid w:val="00BC633C"/>
    <w:rsid w:val="00BC70BC"/>
    <w:rsid w:val="00BC7EC4"/>
    <w:rsid w:val="00BD2857"/>
    <w:rsid w:val="00BD35C6"/>
    <w:rsid w:val="00BD37EE"/>
    <w:rsid w:val="00BD3D54"/>
    <w:rsid w:val="00BD6686"/>
    <w:rsid w:val="00BD780A"/>
    <w:rsid w:val="00BD7999"/>
    <w:rsid w:val="00BE0D6D"/>
    <w:rsid w:val="00BE133A"/>
    <w:rsid w:val="00BE1B10"/>
    <w:rsid w:val="00BE2915"/>
    <w:rsid w:val="00BE2975"/>
    <w:rsid w:val="00BE3333"/>
    <w:rsid w:val="00BE3424"/>
    <w:rsid w:val="00BE455A"/>
    <w:rsid w:val="00BE4908"/>
    <w:rsid w:val="00BE4909"/>
    <w:rsid w:val="00BE56DE"/>
    <w:rsid w:val="00BE5C69"/>
    <w:rsid w:val="00BE62A0"/>
    <w:rsid w:val="00BE6360"/>
    <w:rsid w:val="00BF0357"/>
    <w:rsid w:val="00BF1FE4"/>
    <w:rsid w:val="00BF320A"/>
    <w:rsid w:val="00BF3C4D"/>
    <w:rsid w:val="00BF5480"/>
    <w:rsid w:val="00BF62AE"/>
    <w:rsid w:val="00BF7E48"/>
    <w:rsid w:val="00C00E73"/>
    <w:rsid w:val="00C01417"/>
    <w:rsid w:val="00C033B6"/>
    <w:rsid w:val="00C040E0"/>
    <w:rsid w:val="00C05018"/>
    <w:rsid w:val="00C062C7"/>
    <w:rsid w:val="00C06B88"/>
    <w:rsid w:val="00C106B0"/>
    <w:rsid w:val="00C13497"/>
    <w:rsid w:val="00C14917"/>
    <w:rsid w:val="00C152ED"/>
    <w:rsid w:val="00C15A41"/>
    <w:rsid w:val="00C20807"/>
    <w:rsid w:val="00C2133D"/>
    <w:rsid w:val="00C21D30"/>
    <w:rsid w:val="00C22213"/>
    <w:rsid w:val="00C23619"/>
    <w:rsid w:val="00C27025"/>
    <w:rsid w:val="00C279CF"/>
    <w:rsid w:val="00C30A07"/>
    <w:rsid w:val="00C31252"/>
    <w:rsid w:val="00C31996"/>
    <w:rsid w:val="00C351CF"/>
    <w:rsid w:val="00C35C6D"/>
    <w:rsid w:val="00C40F2F"/>
    <w:rsid w:val="00C420ED"/>
    <w:rsid w:val="00C422DB"/>
    <w:rsid w:val="00C42829"/>
    <w:rsid w:val="00C44B62"/>
    <w:rsid w:val="00C454E3"/>
    <w:rsid w:val="00C46653"/>
    <w:rsid w:val="00C47F47"/>
    <w:rsid w:val="00C51C8C"/>
    <w:rsid w:val="00C5439A"/>
    <w:rsid w:val="00C56201"/>
    <w:rsid w:val="00C56539"/>
    <w:rsid w:val="00C57FD0"/>
    <w:rsid w:val="00C6154B"/>
    <w:rsid w:val="00C65257"/>
    <w:rsid w:val="00C6563D"/>
    <w:rsid w:val="00C6583C"/>
    <w:rsid w:val="00C67A16"/>
    <w:rsid w:val="00C703F5"/>
    <w:rsid w:val="00C706E0"/>
    <w:rsid w:val="00C72CE5"/>
    <w:rsid w:val="00C737DD"/>
    <w:rsid w:val="00C73951"/>
    <w:rsid w:val="00C749C1"/>
    <w:rsid w:val="00C7533A"/>
    <w:rsid w:val="00C763A9"/>
    <w:rsid w:val="00C77E71"/>
    <w:rsid w:val="00C81621"/>
    <w:rsid w:val="00C82558"/>
    <w:rsid w:val="00C82831"/>
    <w:rsid w:val="00C83844"/>
    <w:rsid w:val="00C86EF0"/>
    <w:rsid w:val="00C87EB2"/>
    <w:rsid w:val="00C87EFC"/>
    <w:rsid w:val="00C901E5"/>
    <w:rsid w:val="00C90B77"/>
    <w:rsid w:val="00C91512"/>
    <w:rsid w:val="00C931FD"/>
    <w:rsid w:val="00C932FB"/>
    <w:rsid w:val="00C96B9E"/>
    <w:rsid w:val="00C971C6"/>
    <w:rsid w:val="00CA0D5E"/>
    <w:rsid w:val="00CA13F0"/>
    <w:rsid w:val="00CA2788"/>
    <w:rsid w:val="00CA3D7D"/>
    <w:rsid w:val="00CA5AF4"/>
    <w:rsid w:val="00CA7D11"/>
    <w:rsid w:val="00CB078D"/>
    <w:rsid w:val="00CB1ACB"/>
    <w:rsid w:val="00CB2D4D"/>
    <w:rsid w:val="00CB3415"/>
    <w:rsid w:val="00CB4E32"/>
    <w:rsid w:val="00CB5311"/>
    <w:rsid w:val="00CB5DCB"/>
    <w:rsid w:val="00CB5F1D"/>
    <w:rsid w:val="00CB6467"/>
    <w:rsid w:val="00CB6E21"/>
    <w:rsid w:val="00CB79A1"/>
    <w:rsid w:val="00CC1E33"/>
    <w:rsid w:val="00CC2AFE"/>
    <w:rsid w:val="00CC4233"/>
    <w:rsid w:val="00CC4B1F"/>
    <w:rsid w:val="00CC71D2"/>
    <w:rsid w:val="00CD059E"/>
    <w:rsid w:val="00CD0F6D"/>
    <w:rsid w:val="00CD1902"/>
    <w:rsid w:val="00CD237C"/>
    <w:rsid w:val="00CD339C"/>
    <w:rsid w:val="00CD4D61"/>
    <w:rsid w:val="00CD620E"/>
    <w:rsid w:val="00CD6796"/>
    <w:rsid w:val="00CD6E5A"/>
    <w:rsid w:val="00CE1016"/>
    <w:rsid w:val="00CE5007"/>
    <w:rsid w:val="00CE619F"/>
    <w:rsid w:val="00CE6B90"/>
    <w:rsid w:val="00CE7668"/>
    <w:rsid w:val="00CF1076"/>
    <w:rsid w:val="00CF5594"/>
    <w:rsid w:val="00CF5712"/>
    <w:rsid w:val="00CF59FC"/>
    <w:rsid w:val="00CF6311"/>
    <w:rsid w:val="00CF7A3D"/>
    <w:rsid w:val="00D0034C"/>
    <w:rsid w:val="00D011BC"/>
    <w:rsid w:val="00D01A53"/>
    <w:rsid w:val="00D04338"/>
    <w:rsid w:val="00D05BEB"/>
    <w:rsid w:val="00D07111"/>
    <w:rsid w:val="00D074A2"/>
    <w:rsid w:val="00D10D19"/>
    <w:rsid w:val="00D118CF"/>
    <w:rsid w:val="00D132F9"/>
    <w:rsid w:val="00D136B2"/>
    <w:rsid w:val="00D15C18"/>
    <w:rsid w:val="00D17516"/>
    <w:rsid w:val="00D20913"/>
    <w:rsid w:val="00D20959"/>
    <w:rsid w:val="00D20D25"/>
    <w:rsid w:val="00D215DB"/>
    <w:rsid w:val="00D232EF"/>
    <w:rsid w:val="00D24CD4"/>
    <w:rsid w:val="00D26C39"/>
    <w:rsid w:val="00D27311"/>
    <w:rsid w:val="00D316A9"/>
    <w:rsid w:val="00D31FAA"/>
    <w:rsid w:val="00D32B40"/>
    <w:rsid w:val="00D33733"/>
    <w:rsid w:val="00D33C51"/>
    <w:rsid w:val="00D372EB"/>
    <w:rsid w:val="00D401BE"/>
    <w:rsid w:val="00D40E37"/>
    <w:rsid w:val="00D41365"/>
    <w:rsid w:val="00D422A8"/>
    <w:rsid w:val="00D44211"/>
    <w:rsid w:val="00D4704C"/>
    <w:rsid w:val="00D47333"/>
    <w:rsid w:val="00D50104"/>
    <w:rsid w:val="00D51720"/>
    <w:rsid w:val="00D52250"/>
    <w:rsid w:val="00D52C4C"/>
    <w:rsid w:val="00D53269"/>
    <w:rsid w:val="00D53D65"/>
    <w:rsid w:val="00D54F69"/>
    <w:rsid w:val="00D55D11"/>
    <w:rsid w:val="00D56AE3"/>
    <w:rsid w:val="00D57233"/>
    <w:rsid w:val="00D5774F"/>
    <w:rsid w:val="00D6243A"/>
    <w:rsid w:val="00D624A0"/>
    <w:rsid w:val="00D6713C"/>
    <w:rsid w:val="00D67CB2"/>
    <w:rsid w:val="00D71CBC"/>
    <w:rsid w:val="00D729EB"/>
    <w:rsid w:val="00D73C9C"/>
    <w:rsid w:val="00D74B88"/>
    <w:rsid w:val="00D751F9"/>
    <w:rsid w:val="00D756F9"/>
    <w:rsid w:val="00D76BB6"/>
    <w:rsid w:val="00D7710F"/>
    <w:rsid w:val="00D80300"/>
    <w:rsid w:val="00D809E5"/>
    <w:rsid w:val="00D80ECA"/>
    <w:rsid w:val="00D811A2"/>
    <w:rsid w:val="00D81493"/>
    <w:rsid w:val="00D81682"/>
    <w:rsid w:val="00D81FDB"/>
    <w:rsid w:val="00D83566"/>
    <w:rsid w:val="00D9187E"/>
    <w:rsid w:val="00D91959"/>
    <w:rsid w:val="00D919FE"/>
    <w:rsid w:val="00D92695"/>
    <w:rsid w:val="00D928EE"/>
    <w:rsid w:val="00D949AB"/>
    <w:rsid w:val="00D959F1"/>
    <w:rsid w:val="00DA09D2"/>
    <w:rsid w:val="00DA0D22"/>
    <w:rsid w:val="00DA1CE4"/>
    <w:rsid w:val="00DA2277"/>
    <w:rsid w:val="00DA2285"/>
    <w:rsid w:val="00DA262C"/>
    <w:rsid w:val="00DA2E68"/>
    <w:rsid w:val="00DA3113"/>
    <w:rsid w:val="00DA3FA7"/>
    <w:rsid w:val="00DA40E0"/>
    <w:rsid w:val="00DA48D2"/>
    <w:rsid w:val="00DA49ED"/>
    <w:rsid w:val="00DA5518"/>
    <w:rsid w:val="00DA765C"/>
    <w:rsid w:val="00DB26A2"/>
    <w:rsid w:val="00DB2AAA"/>
    <w:rsid w:val="00DB4C77"/>
    <w:rsid w:val="00DB4F27"/>
    <w:rsid w:val="00DB573A"/>
    <w:rsid w:val="00DB6BC0"/>
    <w:rsid w:val="00DB76B4"/>
    <w:rsid w:val="00DB7C5B"/>
    <w:rsid w:val="00DC36B7"/>
    <w:rsid w:val="00DC3AB7"/>
    <w:rsid w:val="00DC52DB"/>
    <w:rsid w:val="00DC77CB"/>
    <w:rsid w:val="00DC7D9A"/>
    <w:rsid w:val="00DD015E"/>
    <w:rsid w:val="00DD17BF"/>
    <w:rsid w:val="00DD28E7"/>
    <w:rsid w:val="00DD2E16"/>
    <w:rsid w:val="00DD2E38"/>
    <w:rsid w:val="00DD4477"/>
    <w:rsid w:val="00DD502E"/>
    <w:rsid w:val="00DD652F"/>
    <w:rsid w:val="00DD74A4"/>
    <w:rsid w:val="00DE44DE"/>
    <w:rsid w:val="00DE521B"/>
    <w:rsid w:val="00DE5A3B"/>
    <w:rsid w:val="00DE5B07"/>
    <w:rsid w:val="00DE60FD"/>
    <w:rsid w:val="00DF01F1"/>
    <w:rsid w:val="00DF023D"/>
    <w:rsid w:val="00DF071A"/>
    <w:rsid w:val="00DF0AF1"/>
    <w:rsid w:val="00DF1638"/>
    <w:rsid w:val="00DF4EF2"/>
    <w:rsid w:val="00DF615A"/>
    <w:rsid w:val="00DF63D9"/>
    <w:rsid w:val="00DF6ABD"/>
    <w:rsid w:val="00DF6D48"/>
    <w:rsid w:val="00DF73B6"/>
    <w:rsid w:val="00DF7536"/>
    <w:rsid w:val="00E004DC"/>
    <w:rsid w:val="00E007F7"/>
    <w:rsid w:val="00E015C6"/>
    <w:rsid w:val="00E016C3"/>
    <w:rsid w:val="00E0229C"/>
    <w:rsid w:val="00E024CC"/>
    <w:rsid w:val="00E025A9"/>
    <w:rsid w:val="00E036BF"/>
    <w:rsid w:val="00E05D9A"/>
    <w:rsid w:val="00E05F4B"/>
    <w:rsid w:val="00E06F20"/>
    <w:rsid w:val="00E06F25"/>
    <w:rsid w:val="00E07D71"/>
    <w:rsid w:val="00E10260"/>
    <w:rsid w:val="00E14126"/>
    <w:rsid w:val="00E14371"/>
    <w:rsid w:val="00E153C4"/>
    <w:rsid w:val="00E154F3"/>
    <w:rsid w:val="00E16DE1"/>
    <w:rsid w:val="00E2070B"/>
    <w:rsid w:val="00E20EEF"/>
    <w:rsid w:val="00E21CA6"/>
    <w:rsid w:val="00E22257"/>
    <w:rsid w:val="00E2372A"/>
    <w:rsid w:val="00E24B5F"/>
    <w:rsid w:val="00E25714"/>
    <w:rsid w:val="00E25B5B"/>
    <w:rsid w:val="00E25EB6"/>
    <w:rsid w:val="00E26956"/>
    <w:rsid w:val="00E269ED"/>
    <w:rsid w:val="00E271C9"/>
    <w:rsid w:val="00E27527"/>
    <w:rsid w:val="00E30326"/>
    <w:rsid w:val="00E30DCB"/>
    <w:rsid w:val="00E3181B"/>
    <w:rsid w:val="00E3248B"/>
    <w:rsid w:val="00E337D1"/>
    <w:rsid w:val="00E34EFB"/>
    <w:rsid w:val="00E35E4F"/>
    <w:rsid w:val="00E35ED7"/>
    <w:rsid w:val="00E400B7"/>
    <w:rsid w:val="00E4049F"/>
    <w:rsid w:val="00E41F00"/>
    <w:rsid w:val="00E42713"/>
    <w:rsid w:val="00E4425F"/>
    <w:rsid w:val="00E457AF"/>
    <w:rsid w:val="00E45F2D"/>
    <w:rsid w:val="00E46030"/>
    <w:rsid w:val="00E477D0"/>
    <w:rsid w:val="00E50568"/>
    <w:rsid w:val="00E52CBB"/>
    <w:rsid w:val="00E53B9D"/>
    <w:rsid w:val="00E54F6A"/>
    <w:rsid w:val="00E6010C"/>
    <w:rsid w:val="00E60341"/>
    <w:rsid w:val="00E60710"/>
    <w:rsid w:val="00E61245"/>
    <w:rsid w:val="00E61B15"/>
    <w:rsid w:val="00E61BD7"/>
    <w:rsid w:val="00E61C1C"/>
    <w:rsid w:val="00E62C81"/>
    <w:rsid w:val="00E63678"/>
    <w:rsid w:val="00E66517"/>
    <w:rsid w:val="00E666C5"/>
    <w:rsid w:val="00E66E52"/>
    <w:rsid w:val="00E70658"/>
    <w:rsid w:val="00E70918"/>
    <w:rsid w:val="00E71013"/>
    <w:rsid w:val="00E715CC"/>
    <w:rsid w:val="00E728E6"/>
    <w:rsid w:val="00E735CF"/>
    <w:rsid w:val="00E75F6F"/>
    <w:rsid w:val="00E762ED"/>
    <w:rsid w:val="00E80D8B"/>
    <w:rsid w:val="00E80F9D"/>
    <w:rsid w:val="00E822BE"/>
    <w:rsid w:val="00E8510A"/>
    <w:rsid w:val="00E8693E"/>
    <w:rsid w:val="00E8738F"/>
    <w:rsid w:val="00E90319"/>
    <w:rsid w:val="00E90B5D"/>
    <w:rsid w:val="00E92154"/>
    <w:rsid w:val="00E9281A"/>
    <w:rsid w:val="00E92C82"/>
    <w:rsid w:val="00E9547A"/>
    <w:rsid w:val="00E9699C"/>
    <w:rsid w:val="00E96EC5"/>
    <w:rsid w:val="00E974D0"/>
    <w:rsid w:val="00E974ED"/>
    <w:rsid w:val="00E97B93"/>
    <w:rsid w:val="00E97C0A"/>
    <w:rsid w:val="00EA04DB"/>
    <w:rsid w:val="00EA057D"/>
    <w:rsid w:val="00EA13FE"/>
    <w:rsid w:val="00EA2398"/>
    <w:rsid w:val="00EA3672"/>
    <w:rsid w:val="00EA4265"/>
    <w:rsid w:val="00EA5421"/>
    <w:rsid w:val="00EA5957"/>
    <w:rsid w:val="00EA72CB"/>
    <w:rsid w:val="00EB02FF"/>
    <w:rsid w:val="00EB03B2"/>
    <w:rsid w:val="00EB1506"/>
    <w:rsid w:val="00EB1AA9"/>
    <w:rsid w:val="00EB200D"/>
    <w:rsid w:val="00EB383D"/>
    <w:rsid w:val="00EB4261"/>
    <w:rsid w:val="00EB52BA"/>
    <w:rsid w:val="00EB59ED"/>
    <w:rsid w:val="00EB6E0E"/>
    <w:rsid w:val="00EC1D5A"/>
    <w:rsid w:val="00EC23FE"/>
    <w:rsid w:val="00EC2F90"/>
    <w:rsid w:val="00EC32FB"/>
    <w:rsid w:val="00EC3302"/>
    <w:rsid w:val="00EC4EE6"/>
    <w:rsid w:val="00EC562B"/>
    <w:rsid w:val="00EC5B4E"/>
    <w:rsid w:val="00EC6E79"/>
    <w:rsid w:val="00EC7124"/>
    <w:rsid w:val="00EC7F02"/>
    <w:rsid w:val="00ED0026"/>
    <w:rsid w:val="00ED0FFA"/>
    <w:rsid w:val="00ED1CF4"/>
    <w:rsid w:val="00ED3C02"/>
    <w:rsid w:val="00ED64D4"/>
    <w:rsid w:val="00EE0D34"/>
    <w:rsid w:val="00EE31BA"/>
    <w:rsid w:val="00EE4DFC"/>
    <w:rsid w:val="00EE5355"/>
    <w:rsid w:val="00EE5780"/>
    <w:rsid w:val="00EE6845"/>
    <w:rsid w:val="00EE6B3B"/>
    <w:rsid w:val="00EE77F8"/>
    <w:rsid w:val="00EE7AE1"/>
    <w:rsid w:val="00EF05CA"/>
    <w:rsid w:val="00EF0BEC"/>
    <w:rsid w:val="00EF10FF"/>
    <w:rsid w:val="00EF325E"/>
    <w:rsid w:val="00EF3C86"/>
    <w:rsid w:val="00EF410B"/>
    <w:rsid w:val="00F027B1"/>
    <w:rsid w:val="00F028D1"/>
    <w:rsid w:val="00F03690"/>
    <w:rsid w:val="00F038DE"/>
    <w:rsid w:val="00F04B44"/>
    <w:rsid w:val="00F061C4"/>
    <w:rsid w:val="00F108D0"/>
    <w:rsid w:val="00F1344E"/>
    <w:rsid w:val="00F14112"/>
    <w:rsid w:val="00F15C5E"/>
    <w:rsid w:val="00F1693C"/>
    <w:rsid w:val="00F16D4B"/>
    <w:rsid w:val="00F17ACD"/>
    <w:rsid w:val="00F17D57"/>
    <w:rsid w:val="00F20DC9"/>
    <w:rsid w:val="00F21370"/>
    <w:rsid w:val="00F22163"/>
    <w:rsid w:val="00F224FC"/>
    <w:rsid w:val="00F22A3F"/>
    <w:rsid w:val="00F22B04"/>
    <w:rsid w:val="00F22B16"/>
    <w:rsid w:val="00F23FFD"/>
    <w:rsid w:val="00F24542"/>
    <w:rsid w:val="00F24A3E"/>
    <w:rsid w:val="00F24AC5"/>
    <w:rsid w:val="00F24D02"/>
    <w:rsid w:val="00F25534"/>
    <w:rsid w:val="00F27049"/>
    <w:rsid w:val="00F27CFC"/>
    <w:rsid w:val="00F3015A"/>
    <w:rsid w:val="00F32297"/>
    <w:rsid w:val="00F33F06"/>
    <w:rsid w:val="00F34021"/>
    <w:rsid w:val="00F36045"/>
    <w:rsid w:val="00F36740"/>
    <w:rsid w:val="00F36E5A"/>
    <w:rsid w:val="00F37862"/>
    <w:rsid w:val="00F37B4E"/>
    <w:rsid w:val="00F40887"/>
    <w:rsid w:val="00F43BA3"/>
    <w:rsid w:val="00F44C8A"/>
    <w:rsid w:val="00F50861"/>
    <w:rsid w:val="00F50CE7"/>
    <w:rsid w:val="00F53F56"/>
    <w:rsid w:val="00F54451"/>
    <w:rsid w:val="00F575D8"/>
    <w:rsid w:val="00F578C6"/>
    <w:rsid w:val="00F608A8"/>
    <w:rsid w:val="00F61246"/>
    <w:rsid w:val="00F63AEB"/>
    <w:rsid w:val="00F657B9"/>
    <w:rsid w:val="00F66002"/>
    <w:rsid w:val="00F66529"/>
    <w:rsid w:val="00F66E24"/>
    <w:rsid w:val="00F702E9"/>
    <w:rsid w:val="00F709DA"/>
    <w:rsid w:val="00F716CA"/>
    <w:rsid w:val="00F73D7D"/>
    <w:rsid w:val="00F74552"/>
    <w:rsid w:val="00F76315"/>
    <w:rsid w:val="00F77201"/>
    <w:rsid w:val="00F778B0"/>
    <w:rsid w:val="00F8078B"/>
    <w:rsid w:val="00F80AC4"/>
    <w:rsid w:val="00F81A6E"/>
    <w:rsid w:val="00F81E57"/>
    <w:rsid w:val="00F82222"/>
    <w:rsid w:val="00F826F3"/>
    <w:rsid w:val="00F83706"/>
    <w:rsid w:val="00F851A6"/>
    <w:rsid w:val="00F868D6"/>
    <w:rsid w:val="00F8740E"/>
    <w:rsid w:val="00F8768C"/>
    <w:rsid w:val="00F91FD4"/>
    <w:rsid w:val="00F92D4E"/>
    <w:rsid w:val="00F957E8"/>
    <w:rsid w:val="00F959CD"/>
    <w:rsid w:val="00F95E7A"/>
    <w:rsid w:val="00F9638F"/>
    <w:rsid w:val="00FA08D7"/>
    <w:rsid w:val="00FA405D"/>
    <w:rsid w:val="00FA4E76"/>
    <w:rsid w:val="00FB025B"/>
    <w:rsid w:val="00FB0644"/>
    <w:rsid w:val="00FB0B2A"/>
    <w:rsid w:val="00FB11F8"/>
    <w:rsid w:val="00FB1C05"/>
    <w:rsid w:val="00FB31B3"/>
    <w:rsid w:val="00FB31C3"/>
    <w:rsid w:val="00FB3BFA"/>
    <w:rsid w:val="00FB3ECF"/>
    <w:rsid w:val="00FB62AA"/>
    <w:rsid w:val="00FB7564"/>
    <w:rsid w:val="00FC1D9E"/>
    <w:rsid w:val="00FC30FD"/>
    <w:rsid w:val="00FC3ABC"/>
    <w:rsid w:val="00FC3F74"/>
    <w:rsid w:val="00FC5EAC"/>
    <w:rsid w:val="00FC6DAE"/>
    <w:rsid w:val="00FC7013"/>
    <w:rsid w:val="00FC7E51"/>
    <w:rsid w:val="00FD0C65"/>
    <w:rsid w:val="00FD1D80"/>
    <w:rsid w:val="00FD21BA"/>
    <w:rsid w:val="00FD2B5B"/>
    <w:rsid w:val="00FD3234"/>
    <w:rsid w:val="00FD3D1E"/>
    <w:rsid w:val="00FD4112"/>
    <w:rsid w:val="00FD43EB"/>
    <w:rsid w:val="00FD5A15"/>
    <w:rsid w:val="00FD6D69"/>
    <w:rsid w:val="00FD7173"/>
    <w:rsid w:val="00FE00A6"/>
    <w:rsid w:val="00FE193E"/>
    <w:rsid w:val="00FE505A"/>
    <w:rsid w:val="00FF0200"/>
    <w:rsid w:val="00FF15F0"/>
    <w:rsid w:val="00FF15FD"/>
    <w:rsid w:val="00FF178C"/>
    <w:rsid w:val="00FF1896"/>
    <w:rsid w:val="00FF2845"/>
    <w:rsid w:val="00FF4090"/>
    <w:rsid w:val="00FF4894"/>
    <w:rsid w:val="00FF52B3"/>
    <w:rsid w:val="00FF75A8"/>
    <w:rsid w:val="00FF7A9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AFDB"/>
  <w15:docId w15:val="{A1E67381-22BB-4241-94E4-E8C0968A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44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44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60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6002"/>
  </w:style>
  <w:style w:type="paragraph" w:styleId="a5">
    <w:name w:val="footer"/>
    <w:basedOn w:val="a"/>
    <w:link w:val="a6"/>
    <w:uiPriority w:val="99"/>
    <w:unhideWhenUsed/>
    <w:rsid w:val="00F660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66002"/>
  </w:style>
  <w:style w:type="paragraph" w:styleId="a7">
    <w:name w:val="Balloon Text"/>
    <w:basedOn w:val="a"/>
    <w:link w:val="a8"/>
    <w:uiPriority w:val="99"/>
    <w:semiHidden/>
    <w:unhideWhenUsed/>
    <w:rsid w:val="00F660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660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E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DE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4752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32.jpg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42" Type="http://schemas.openxmlformats.org/officeDocument/2006/relationships/image" Target="media/image35.jpg"/><Relationship Id="rId47" Type="http://schemas.openxmlformats.org/officeDocument/2006/relationships/image" Target="media/image40.jpg"/><Relationship Id="rId50" Type="http://schemas.openxmlformats.org/officeDocument/2006/relationships/image" Target="media/image43.jpg"/><Relationship Id="rId55" Type="http://schemas.openxmlformats.org/officeDocument/2006/relationships/image" Target="media/image48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g"/><Relationship Id="rId46" Type="http://schemas.openxmlformats.org/officeDocument/2006/relationships/image" Target="media/image39.jp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41" Type="http://schemas.openxmlformats.org/officeDocument/2006/relationships/image" Target="media/image34.jpg"/><Relationship Id="rId54" Type="http://schemas.openxmlformats.org/officeDocument/2006/relationships/image" Target="media/image4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image" Target="media/image33.jpg"/><Relationship Id="rId45" Type="http://schemas.openxmlformats.org/officeDocument/2006/relationships/image" Target="media/image38.jpg"/><Relationship Id="rId53" Type="http://schemas.openxmlformats.org/officeDocument/2006/relationships/image" Target="media/image46.jp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49" Type="http://schemas.openxmlformats.org/officeDocument/2006/relationships/image" Target="media/image42.jpg"/><Relationship Id="rId57" Type="http://schemas.openxmlformats.org/officeDocument/2006/relationships/image" Target="media/image50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4" Type="http://schemas.openxmlformats.org/officeDocument/2006/relationships/image" Target="media/image37.jpg"/><Relationship Id="rId52" Type="http://schemas.openxmlformats.org/officeDocument/2006/relationships/image" Target="media/image45.jp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image" Target="media/image36.jpg"/><Relationship Id="rId48" Type="http://schemas.openxmlformats.org/officeDocument/2006/relationships/image" Target="media/image41.jpg"/><Relationship Id="rId56" Type="http://schemas.openxmlformats.org/officeDocument/2006/relationships/image" Target="media/image49.jpg"/><Relationship Id="rId8" Type="http://schemas.openxmlformats.org/officeDocument/2006/relationships/image" Target="media/image1.jpg"/><Relationship Id="rId51" Type="http://schemas.openxmlformats.org/officeDocument/2006/relationships/image" Target="media/image44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D6ED-CE0F-4B5A-B2A5-761C3D13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6078</Words>
  <Characters>34646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Кабузенко Ирина Вячеславовна</dc:creator>
  <cp:lastModifiedBy>user</cp:lastModifiedBy>
  <cp:revision>4</cp:revision>
  <cp:lastPrinted>2019-12-10T12:16:00Z</cp:lastPrinted>
  <dcterms:created xsi:type="dcterms:W3CDTF">2019-12-10T12:16:00Z</dcterms:created>
  <dcterms:modified xsi:type="dcterms:W3CDTF">2019-12-16T06:30:00Z</dcterms:modified>
</cp:coreProperties>
</file>