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52" w:rsidRDefault="00604752" w:rsidP="00BA549E">
      <w:pPr>
        <w:pStyle w:val="ConsPlusNormal"/>
        <w:widowControl/>
        <w:spacing w:before="2600"/>
        <w:ind w:firstLine="0"/>
        <w:jc w:val="center"/>
        <w:rPr>
          <w:rFonts w:ascii="Times New Roman" w:hAnsi="Times New Roman" w:cs="Times New Roman"/>
          <w:b/>
          <w:bCs/>
          <w:sz w:val="28"/>
          <w:szCs w:val="28"/>
        </w:rPr>
      </w:pPr>
    </w:p>
    <w:p w:rsidR="00604752" w:rsidRDefault="00604752" w:rsidP="00604752">
      <w:pPr>
        <w:pStyle w:val="ConsPlusNormal"/>
        <w:widowControl/>
        <w:ind w:firstLine="0"/>
        <w:jc w:val="center"/>
        <w:rPr>
          <w:rFonts w:ascii="Times New Roman" w:hAnsi="Times New Roman" w:cs="Times New Roman"/>
          <w:b/>
          <w:bCs/>
          <w:sz w:val="28"/>
          <w:szCs w:val="28"/>
        </w:rPr>
      </w:pPr>
    </w:p>
    <w:p w:rsidR="00604752" w:rsidRDefault="00604752" w:rsidP="00604752">
      <w:pPr>
        <w:pStyle w:val="ConsPlusNormal"/>
        <w:widowControl/>
        <w:ind w:firstLine="0"/>
        <w:jc w:val="center"/>
        <w:rPr>
          <w:rFonts w:ascii="Times New Roman" w:hAnsi="Times New Roman" w:cs="Times New Roman"/>
          <w:b/>
          <w:bCs/>
          <w:sz w:val="28"/>
          <w:szCs w:val="28"/>
        </w:rPr>
      </w:pPr>
    </w:p>
    <w:p w:rsidR="00604752" w:rsidRDefault="00604752" w:rsidP="00604752">
      <w:pPr>
        <w:pStyle w:val="ConsPlusNormal"/>
        <w:widowControl/>
        <w:ind w:firstLine="0"/>
        <w:jc w:val="center"/>
        <w:rPr>
          <w:rFonts w:ascii="Times New Roman" w:hAnsi="Times New Roman" w:cs="Times New Roman"/>
          <w:b/>
          <w:bCs/>
          <w:sz w:val="28"/>
          <w:szCs w:val="28"/>
        </w:rPr>
      </w:pPr>
    </w:p>
    <w:p w:rsidR="00F10EE0" w:rsidRDefault="00604752" w:rsidP="00604752">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Об </w:t>
      </w:r>
      <w:r w:rsidR="00344C4C" w:rsidRPr="00395423">
        <w:rPr>
          <w:rFonts w:ascii="Times New Roman" w:hAnsi="Times New Roman" w:cs="Times New Roman"/>
          <w:b/>
          <w:bCs/>
          <w:sz w:val="28"/>
          <w:szCs w:val="28"/>
        </w:rPr>
        <w:t xml:space="preserve">утверждении </w:t>
      </w:r>
      <w:r w:rsidR="00240B27">
        <w:rPr>
          <w:rFonts w:ascii="Times New Roman" w:hAnsi="Times New Roman" w:cs="Times New Roman"/>
          <w:b/>
          <w:bCs/>
          <w:sz w:val="28"/>
          <w:szCs w:val="28"/>
        </w:rPr>
        <w:t>новой ред</w:t>
      </w:r>
      <w:r>
        <w:rPr>
          <w:rFonts w:ascii="Times New Roman" w:hAnsi="Times New Roman" w:cs="Times New Roman"/>
          <w:b/>
          <w:bCs/>
          <w:sz w:val="28"/>
          <w:szCs w:val="28"/>
        </w:rPr>
        <w:t>а</w:t>
      </w:r>
      <w:r w:rsidR="00240B27">
        <w:rPr>
          <w:rFonts w:ascii="Times New Roman" w:hAnsi="Times New Roman" w:cs="Times New Roman"/>
          <w:b/>
          <w:bCs/>
          <w:sz w:val="28"/>
          <w:szCs w:val="28"/>
        </w:rPr>
        <w:t>кции А</w:t>
      </w:r>
      <w:r w:rsidR="00344C4C" w:rsidRPr="00395423">
        <w:rPr>
          <w:rFonts w:ascii="Times New Roman" w:hAnsi="Times New Roman" w:cs="Times New Roman"/>
          <w:b/>
          <w:bCs/>
          <w:color w:val="000000"/>
          <w:sz w:val="28"/>
          <w:szCs w:val="28"/>
        </w:rPr>
        <w:t>дминистративного регламента</w:t>
      </w:r>
      <w:r w:rsidR="00344C4C">
        <w:rPr>
          <w:rFonts w:ascii="Times New Roman" w:hAnsi="Times New Roman" w:cs="Times New Roman"/>
          <w:b/>
          <w:bCs/>
          <w:color w:val="000000"/>
          <w:sz w:val="28"/>
          <w:szCs w:val="28"/>
        </w:rPr>
        <w:t xml:space="preserve"> администрации </w:t>
      </w:r>
      <w:r w:rsidR="00344C4C" w:rsidRPr="00395423">
        <w:rPr>
          <w:rFonts w:ascii="Times New Roman" w:hAnsi="Times New Roman" w:cs="Times New Roman"/>
          <w:b/>
          <w:bCs/>
          <w:color w:val="000000"/>
          <w:sz w:val="28"/>
          <w:szCs w:val="28"/>
        </w:rPr>
        <w:t xml:space="preserve">сельского поселения  </w:t>
      </w:r>
      <w:r w:rsidR="00BA549E">
        <w:rPr>
          <w:rFonts w:ascii="Times New Roman" w:hAnsi="Times New Roman" w:cs="Times New Roman"/>
          <w:b/>
          <w:sz w:val="28"/>
          <w:szCs w:val="28"/>
        </w:rPr>
        <w:t>Булгаковский</w:t>
      </w:r>
      <w:r w:rsidR="00344C4C" w:rsidRPr="00395423">
        <w:rPr>
          <w:rFonts w:ascii="Times New Roman" w:hAnsi="Times New Roman" w:cs="Times New Roman"/>
          <w:b/>
          <w:sz w:val="28"/>
          <w:szCs w:val="28"/>
        </w:rPr>
        <w:t xml:space="preserve"> сельсовет </w:t>
      </w:r>
      <w:r w:rsidR="00344C4C" w:rsidRPr="00395423">
        <w:rPr>
          <w:rFonts w:ascii="Times New Roman" w:hAnsi="Times New Roman" w:cs="Times New Roman"/>
          <w:b/>
          <w:color w:val="000000"/>
          <w:spacing w:val="5"/>
          <w:sz w:val="28"/>
          <w:szCs w:val="28"/>
        </w:rPr>
        <w:t>муниципального района Уфимский район Республики Башкортостан</w:t>
      </w:r>
      <w:r w:rsidR="00344C4C" w:rsidRPr="00395423">
        <w:rPr>
          <w:rFonts w:ascii="Times New Roman" w:hAnsi="Times New Roman" w:cs="Times New Roman"/>
          <w:b/>
          <w:bCs/>
          <w:color w:val="000000"/>
          <w:sz w:val="28"/>
          <w:szCs w:val="28"/>
        </w:rPr>
        <w:t xml:space="preserve"> </w:t>
      </w:r>
      <w:r w:rsidR="00344C4C">
        <w:rPr>
          <w:rFonts w:ascii="Times New Roman" w:hAnsi="Times New Roman" w:cs="Times New Roman"/>
          <w:b/>
          <w:bCs/>
          <w:color w:val="000000"/>
          <w:sz w:val="28"/>
          <w:szCs w:val="28"/>
        </w:rPr>
        <w:t>по предоставлению</w:t>
      </w:r>
      <w:r w:rsidR="00344C4C" w:rsidRPr="00395423">
        <w:rPr>
          <w:rFonts w:ascii="Times New Roman" w:hAnsi="Times New Roman" w:cs="Times New Roman"/>
          <w:b/>
          <w:bCs/>
          <w:color w:val="000000"/>
          <w:sz w:val="28"/>
          <w:szCs w:val="28"/>
        </w:rPr>
        <w:t xml:space="preserve"> муниципальной услуги «Выдача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w:t>
      </w:r>
      <w:r w:rsidR="00E8204F">
        <w:rPr>
          <w:rFonts w:ascii="Times New Roman" w:hAnsi="Times New Roman" w:cs="Times New Roman"/>
          <w:b/>
          <w:bCs/>
          <w:color w:val="000000"/>
          <w:sz w:val="28"/>
          <w:szCs w:val="28"/>
        </w:rPr>
        <w:t xml:space="preserve"> населенных  пунктов  на территории  сельского поселения </w:t>
      </w:r>
      <w:r w:rsidR="00BA549E">
        <w:rPr>
          <w:rFonts w:ascii="Times New Roman" w:hAnsi="Times New Roman" w:cs="Times New Roman"/>
          <w:b/>
          <w:bCs/>
          <w:color w:val="000000"/>
          <w:sz w:val="28"/>
          <w:szCs w:val="28"/>
        </w:rPr>
        <w:t>Булгаковский</w:t>
      </w:r>
      <w:r w:rsidR="00E8204F">
        <w:rPr>
          <w:rFonts w:ascii="Times New Roman" w:hAnsi="Times New Roman" w:cs="Times New Roman"/>
          <w:b/>
          <w:bCs/>
          <w:color w:val="000000"/>
          <w:sz w:val="28"/>
          <w:szCs w:val="28"/>
        </w:rPr>
        <w:t xml:space="preserve">  сельсовет  муниципального района Уфимский район  Республики Башкортостан</w:t>
      </w:r>
      <w:r w:rsidR="00EF2569">
        <w:rPr>
          <w:rFonts w:ascii="Times New Roman" w:hAnsi="Times New Roman" w:cs="Times New Roman"/>
          <w:b/>
          <w:bCs/>
          <w:color w:val="000000"/>
          <w:sz w:val="28"/>
          <w:szCs w:val="28"/>
        </w:rPr>
        <w:t>»</w:t>
      </w:r>
    </w:p>
    <w:p w:rsidR="00F10EE0" w:rsidRDefault="00F10EE0" w:rsidP="00604752">
      <w:pPr>
        <w:widowControl w:val="0"/>
        <w:autoSpaceDE w:val="0"/>
        <w:autoSpaceDN w:val="0"/>
        <w:adjustRightInd w:val="0"/>
        <w:spacing w:after="0" w:line="240" w:lineRule="auto"/>
        <w:ind w:firstLine="708"/>
        <w:jc w:val="both"/>
        <w:outlineLvl w:val="0"/>
        <w:rPr>
          <w:rFonts w:ascii="Times New Roman" w:hAnsi="Times New Roman"/>
          <w:sz w:val="28"/>
          <w:szCs w:val="28"/>
        </w:rPr>
      </w:pPr>
    </w:p>
    <w:p w:rsidR="00604752" w:rsidRDefault="00604752" w:rsidP="00604752">
      <w:pPr>
        <w:widowControl w:val="0"/>
        <w:autoSpaceDE w:val="0"/>
        <w:autoSpaceDN w:val="0"/>
        <w:adjustRightInd w:val="0"/>
        <w:spacing w:after="0" w:line="240" w:lineRule="auto"/>
        <w:ind w:firstLine="708"/>
        <w:jc w:val="both"/>
        <w:outlineLvl w:val="0"/>
        <w:rPr>
          <w:rFonts w:ascii="Times New Roman" w:hAnsi="Times New Roman"/>
          <w:sz w:val="28"/>
          <w:szCs w:val="28"/>
        </w:rPr>
      </w:pPr>
    </w:p>
    <w:p w:rsidR="00F10EE0" w:rsidRPr="00303F3C" w:rsidRDefault="00F10EE0" w:rsidP="00604752">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252E05">
        <w:rPr>
          <w:rFonts w:ascii="Times New Roman" w:hAnsi="Times New Roman"/>
          <w:sz w:val="28"/>
          <w:szCs w:val="28"/>
        </w:rPr>
        <w:t>Во исполнение поло</w:t>
      </w:r>
      <w:r>
        <w:rPr>
          <w:rFonts w:ascii="Times New Roman" w:hAnsi="Times New Roman"/>
          <w:sz w:val="28"/>
          <w:szCs w:val="28"/>
        </w:rPr>
        <w:t xml:space="preserve">жений </w:t>
      </w:r>
      <w:r w:rsidRPr="00252E05">
        <w:rPr>
          <w:rFonts w:ascii="Times New Roman" w:hAnsi="Times New Roman"/>
          <w:sz w:val="28"/>
          <w:szCs w:val="28"/>
        </w:rPr>
        <w:t>Федеральн</w:t>
      </w:r>
      <w:r>
        <w:rPr>
          <w:rFonts w:ascii="Times New Roman" w:hAnsi="Times New Roman"/>
          <w:sz w:val="28"/>
          <w:szCs w:val="28"/>
        </w:rPr>
        <w:t>ого</w:t>
      </w:r>
      <w:r w:rsidRPr="00252E05">
        <w:rPr>
          <w:rFonts w:ascii="Times New Roman" w:hAnsi="Times New Roman"/>
          <w:sz w:val="28"/>
          <w:szCs w:val="28"/>
        </w:rPr>
        <w:t xml:space="preserve"> закон</w:t>
      </w:r>
      <w:r>
        <w:rPr>
          <w:rFonts w:ascii="Times New Roman" w:hAnsi="Times New Roman"/>
          <w:sz w:val="28"/>
          <w:szCs w:val="28"/>
        </w:rPr>
        <w:t>а</w:t>
      </w:r>
      <w:r w:rsidRPr="00252E05">
        <w:rPr>
          <w:rFonts w:ascii="Times New Roman" w:hAnsi="Times New Roman"/>
          <w:sz w:val="28"/>
          <w:szCs w:val="28"/>
        </w:rPr>
        <w:t xml:space="preserve">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w:t>
      </w:r>
      <w:r>
        <w:rPr>
          <w:rFonts w:ascii="Times New Roman" w:hAnsi="Times New Roman"/>
          <w:sz w:val="28"/>
          <w:szCs w:val="28"/>
        </w:rPr>
        <w:t>ого</w:t>
      </w:r>
      <w:r w:rsidRPr="00252E05">
        <w:rPr>
          <w:rFonts w:ascii="Times New Roman" w:hAnsi="Times New Roman"/>
          <w:sz w:val="28"/>
          <w:szCs w:val="28"/>
        </w:rPr>
        <w:t xml:space="preserve"> закон</w:t>
      </w:r>
      <w:r>
        <w:rPr>
          <w:rFonts w:ascii="Times New Roman" w:hAnsi="Times New Roman"/>
          <w:sz w:val="28"/>
          <w:szCs w:val="28"/>
        </w:rPr>
        <w:t>а</w:t>
      </w:r>
      <w:r w:rsidRPr="00252E05">
        <w:rPr>
          <w:rFonts w:ascii="Times New Roman" w:hAnsi="Times New Roman"/>
          <w:sz w:val="28"/>
          <w:szCs w:val="28"/>
        </w:rPr>
        <w:t xml:space="preserve">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8"/>
          <w:szCs w:val="28"/>
        </w:rPr>
        <w:t>,  в целях приведения муниципального нормативного правового акта в соответствие в действующим законодательством</w:t>
      </w:r>
    </w:p>
    <w:p w:rsidR="00344C4C" w:rsidRPr="00395423" w:rsidRDefault="00344C4C" w:rsidP="00604752">
      <w:pPr>
        <w:autoSpaceDE w:val="0"/>
        <w:autoSpaceDN w:val="0"/>
        <w:adjustRightInd w:val="0"/>
        <w:spacing w:after="0" w:line="240" w:lineRule="auto"/>
        <w:ind w:firstLine="709"/>
        <w:jc w:val="both"/>
        <w:outlineLvl w:val="0"/>
        <w:rPr>
          <w:rFonts w:ascii="Times New Roman" w:hAnsi="Times New Roman"/>
          <w:sz w:val="28"/>
          <w:szCs w:val="28"/>
        </w:rPr>
      </w:pPr>
      <w:r w:rsidRPr="00395423">
        <w:rPr>
          <w:rFonts w:ascii="Times New Roman" w:hAnsi="Times New Roman"/>
          <w:sz w:val="28"/>
          <w:szCs w:val="28"/>
        </w:rPr>
        <w:t>ПОСТАНОВЛЯЮ:</w:t>
      </w:r>
    </w:p>
    <w:p w:rsidR="00344C4C" w:rsidRDefault="00344C4C" w:rsidP="0060475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Pr="007B75AC">
        <w:rPr>
          <w:rFonts w:ascii="Times New Roman" w:hAnsi="Times New Roman"/>
          <w:sz w:val="28"/>
          <w:szCs w:val="28"/>
        </w:rPr>
        <w:t xml:space="preserve">Утвердить </w:t>
      </w:r>
      <w:r w:rsidR="00240B27">
        <w:rPr>
          <w:rFonts w:ascii="Times New Roman" w:hAnsi="Times New Roman"/>
          <w:sz w:val="28"/>
          <w:szCs w:val="28"/>
        </w:rPr>
        <w:t xml:space="preserve">новую редакцию </w:t>
      </w:r>
      <w:r w:rsidRPr="007B75AC">
        <w:rPr>
          <w:rFonts w:ascii="Times New Roman" w:hAnsi="Times New Roman"/>
          <w:sz w:val="28"/>
          <w:szCs w:val="28"/>
        </w:rPr>
        <w:t>Административн</w:t>
      </w:r>
      <w:r w:rsidR="00240B27">
        <w:rPr>
          <w:rFonts w:ascii="Times New Roman" w:hAnsi="Times New Roman"/>
          <w:sz w:val="28"/>
          <w:szCs w:val="28"/>
        </w:rPr>
        <w:t>ого</w:t>
      </w:r>
      <w:r w:rsidRPr="007B75AC">
        <w:rPr>
          <w:rFonts w:ascii="Times New Roman" w:hAnsi="Times New Roman"/>
          <w:sz w:val="28"/>
          <w:szCs w:val="28"/>
        </w:rPr>
        <w:t xml:space="preserve"> регламент</w:t>
      </w:r>
      <w:r w:rsidR="00240B27">
        <w:rPr>
          <w:rFonts w:ascii="Times New Roman" w:hAnsi="Times New Roman"/>
          <w:sz w:val="28"/>
          <w:szCs w:val="28"/>
        </w:rPr>
        <w:t>а</w:t>
      </w:r>
      <w:r w:rsidRPr="007B75AC">
        <w:rPr>
          <w:rFonts w:ascii="Times New Roman" w:hAnsi="Times New Roman"/>
          <w:bCs/>
          <w:color w:val="000000"/>
          <w:sz w:val="28"/>
          <w:szCs w:val="28"/>
        </w:rPr>
        <w:t xml:space="preserve"> администрации сельского поселения </w:t>
      </w:r>
      <w:r w:rsidR="00BA549E">
        <w:rPr>
          <w:rFonts w:ascii="Times New Roman" w:hAnsi="Times New Roman"/>
          <w:sz w:val="28"/>
          <w:szCs w:val="28"/>
        </w:rPr>
        <w:t>Булгаковский</w:t>
      </w:r>
      <w:r w:rsidRPr="007B75AC">
        <w:rPr>
          <w:rFonts w:ascii="Times New Roman" w:hAnsi="Times New Roman"/>
          <w:sz w:val="28"/>
          <w:szCs w:val="28"/>
        </w:rPr>
        <w:t xml:space="preserve"> сельсовет </w:t>
      </w:r>
      <w:r w:rsidRPr="007B75AC">
        <w:rPr>
          <w:rFonts w:ascii="Times New Roman" w:hAnsi="Times New Roman"/>
          <w:color w:val="000000"/>
          <w:spacing w:val="5"/>
          <w:sz w:val="28"/>
          <w:szCs w:val="28"/>
        </w:rPr>
        <w:t>муниципального района Уфимский район Республики Башкортостан</w:t>
      </w:r>
      <w:r w:rsidRPr="007B75AC">
        <w:rPr>
          <w:rFonts w:ascii="Times New Roman" w:hAnsi="Times New Roman"/>
          <w:bCs/>
          <w:color w:val="000000"/>
          <w:sz w:val="28"/>
          <w:szCs w:val="28"/>
        </w:rPr>
        <w:t xml:space="preserve"> по предоставлению муниципальной услуги «Выдача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w:t>
      </w:r>
      <w:r w:rsidRPr="007B75AC">
        <w:rPr>
          <w:rFonts w:ascii="Times New Roman" w:hAnsi="Times New Roman"/>
          <w:sz w:val="28"/>
          <w:szCs w:val="28"/>
        </w:rPr>
        <w:t xml:space="preserve"> (</w:t>
      </w:r>
      <w:r w:rsidR="00C122EB">
        <w:rPr>
          <w:rFonts w:ascii="Times New Roman" w:hAnsi="Times New Roman"/>
          <w:sz w:val="28"/>
          <w:szCs w:val="28"/>
        </w:rPr>
        <w:t>п</w:t>
      </w:r>
      <w:r w:rsidRPr="007B75AC">
        <w:rPr>
          <w:rFonts w:ascii="Times New Roman" w:hAnsi="Times New Roman"/>
          <w:sz w:val="28"/>
          <w:szCs w:val="28"/>
        </w:rPr>
        <w:t>рилагается).</w:t>
      </w:r>
    </w:p>
    <w:p w:rsidR="00C122EB" w:rsidRPr="007B75AC" w:rsidRDefault="00C122EB" w:rsidP="0060475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Признать утратившими силу Постановления Администрации </w:t>
      </w:r>
      <w:r w:rsidRPr="00C122EB">
        <w:rPr>
          <w:rFonts w:ascii="Times New Roman" w:hAnsi="Times New Roman"/>
          <w:sz w:val="28"/>
          <w:szCs w:val="28"/>
        </w:rPr>
        <w:t xml:space="preserve">сельского поселения </w:t>
      </w:r>
      <w:r w:rsidR="00BA549E">
        <w:rPr>
          <w:rFonts w:ascii="Times New Roman" w:hAnsi="Times New Roman"/>
          <w:sz w:val="28"/>
          <w:szCs w:val="28"/>
        </w:rPr>
        <w:t>Булгаковский</w:t>
      </w:r>
      <w:r w:rsidRPr="00C122EB">
        <w:rPr>
          <w:rFonts w:ascii="Times New Roman" w:hAnsi="Times New Roman"/>
          <w:sz w:val="28"/>
          <w:szCs w:val="28"/>
        </w:rPr>
        <w:t xml:space="preserve"> сельсовет муниципального района </w:t>
      </w:r>
      <w:r w:rsidRPr="00C122EB">
        <w:rPr>
          <w:rFonts w:ascii="Times New Roman" w:hAnsi="Times New Roman"/>
          <w:sz w:val="28"/>
          <w:szCs w:val="28"/>
        </w:rPr>
        <w:lastRenderedPageBreak/>
        <w:t>Уфимский район Республики Башкортостан</w:t>
      </w:r>
      <w:r>
        <w:rPr>
          <w:rFonts w:ascii="Times New Roman" w:hAnsi="Times New Roman"/>
          <w:sz w:val="28"/>
          <w:szCs w:val="28"/>
        </w:rPr>
        <w:t xml:space="preserve"> </w:t>
      </w:r>
      <w:r w:rsidR="00FC09D4" w:rsidRPr="00FC09D4">
        <w:rPr>
          <w:rFonts w:ascii="Times New Roman" w:hAnsi="Times New Roman"/>
          <w:sz w:val="28"/>
          <w:szCs w:val="28"/>
        </w:rPr>
        <w:t xml:space="preserve">от 27 июня </w:t>
      </w:r>
      <w:r>
        <w:rPr>
          <w:rFonts w:ascii="Times New Roman" w:hAnsi="Times New Roman"/>
          <w:sz w:val="28"/>
          <w:szCs w:val="28"/>
        </w:rPr>
        <w:t>2012 года №</w:t>
      </w:r>
      <w:r w:rsidR="00604752">
        <w:rPr>
          <w:rFonts w:ascii="Times New Roman" w:hAnsi="Times New Roman"/>
          <w:sz w:val="28"/>
          <w:szCs w:val="28"/>
        </w:rPr>
        <w:t xml:space="preserve"> </w:t>
      </w:r>
      <w:r w:rsidR="00FC09D4">
        <w:rPr>
          <w:rFonts w:ascii="Times New Roman" w:hAnsi="Times New Roman"/>
          <w:sz w:val="28"/>
          <w:szCs w:val="28"/>
        </w:rPr>
        <w:t>58</w:t>
      </w:r>
      <w:r w:rsidR="0063519E">
        <w:rPr>
          <w:rFonts w:ascii="Times New Roman" w:hAnsi="Times New Roman"/>
          <w:sz w:val="28"/>
          <w:szCs w:val="28"/>
        </w:rPr>
        <w:t xml:space="preserve"> </w:t>
      </w:r>
      <w:r>
        <w:rPr>
          <w:rFonts w:ascii="Times New Roman" w:hAnsi="Times New Roman"/>
          <w:sz w:val="28"/>
          <w:szCs w:val="28"/>
        </w:rPr>
        <w:t xml:space="preserve"> и </w:t>
      </w:r>
      <w:r w:rsidR="0063519E">
        <w:rPr>
          <w:rFonts w:ascii="Times New Roman" w:hAnsi="Times New Roman"/>
          <w:sz w:val="28"/>
          <w:szCs w:val="28"/>
        </w:rPr>
        <w:t xml:space="preserve"> </w:t>
      </w:r>
      <w:r>
        <w:rPr>
          <w:rFonts w:ascii="Times New Roman" w:hAnsi="Times New Roman"/>
          <w:sz w:val="28"/>
          <w:szCs w:val="28"/>
        </w:rPr>
        <w:t xml:space="preserve">от </w:t>
      </w:r>
      <w:r w:rsidR="00604752">
        <w:rPr>
          <w:rFonts w:ascii="Times New Roman" w:hAnsi="Times New Roman"/>
          <w:sz w:val="28"/>
          <w:szCs w:val="28"/>
        </w:rPr>
        <w:t>05</w:t>
      </w:r>
      <w:r>
        <w:rPr>
          <w:rFonts w:ascii="Times New Roman" w:hAnsi="Times New Roman"/>
          <w:sz w:val="28"/>
          <w:szCs w:val="28"/>
        </w:rPr>
        <w:t xml:space="preserve"> </w:t>
      </w:r>
      <w:r w:rsidR="00604752">
        <w:rPr>
          <w:rFonts w:ascii="Times New Roman" w:hAnsi="Times New Roman"/>
          <w:sz w:val="28"/>
          <w:szCs w:val="28"/>
        </w:rPr>
        <w:t>марта</w:t>
      </w:r>
      <w:r>
        <w:rPr>
          <w:rFonts w:ascii="Times New Roman" w:hAnsi="Times New Roman"/>
          <w:sz w:val="28"/>
          <w:szCs w:val="28"/>
        </w:rPr>
        <w:t xml:space="preserve"> 2013 года №</w:t>
      </w:r>
      <w:r w:rsidR="00604752">
        <w:rPr>
          <w:rFonts w:ascii="Times New Roman" w:hAnsi="Times New Roman"/>
          <w:sz w:val="28"/>
          <w:szCs w:val="28"/>
        </w:rPr>
        <w:t xml:space="preserve"> </w:t>
      </w:r>
      <w:r w:rsidR="00FC09D4">
        <w:rPr>
          <w:rFonts w:ascii="Times New Roman" w:hAnsi="Times New Roman"/>
          <w:sz w:val="28"/>
          <w:szCs w:val="28"/>
        </w:rPr>
        <w:t>7</w:t>
      </w:r>
      <w:r w:rsidR="0063519E">
        <w:rPr>
          <w:rFonts w:ascii="Times New Roman" w:hAnsi="Times New Roman"/>
          <w:sz w:val="28"/>
          <w:szCs w:val="28"/>
        </w:rPr>
        <w:t>,  от 27 июня 2012 года и от 05 марта 2013 года № 5</w:t>
      </w:r>
      <w:r>
        <w:rPr>
          <w:rFonts w:ascii="Times New Roman" w:hAnsi="Times New Roman"/>
          <w:sz w:val="28"/>
          <w:szCs w:val="28"/>
        </w:rPr>
        <w:t>.</w:t>
      </w:r>
    </w:p>
    <w:p w:rsidR="00EF2569" w:rsidRDefault="00EF2569" w:rsidP="00604752">
      <w:pPr>
        <w:suppressAutoHyphens/>
        <w:spacing w:after="0" w:line="240" w:lineRule="auto"/>
        <w:ind w:firstLine="709"/>
        <w:jc w:val="both"/>
        <w:rPr>
          <w:rFonts w:ascii="Times New Roman" w:hAnsi="Times New Roman"/>
          <w:color w:val="341B13"/>
          <w:sz w:val="28"/>
          <w:szCs w:val="28"/>
        </w:rPr>
      </w:pPr>
      <w:r w:rsidRPr="00EF2569">
        <w:rPr>
          <w:rFonts w:ascii="Times New Roman" w:hAnsi="Times New Roman"/>
          <w:color w:val="341B13"/>
          <w:sz w:val="28"/>
          <w:szCs w:val="28"/>
        </w:rPr>
        <w:t xml:space="preserve">3. Опубликовать настоящее постановление </w:t>
      </w:r>
      <w:r w:rsidR="00C122EB">
        <w:rPr>
          <w:rFonts w:ascii="Times New Roman" w:hAnsi="Times New Roman"/>
          <w:color w:val="341B13"/>
          <w:sz w:val="28"/>
          <w:szCs w:val="28"/>
        </w:rPr>
        <w:t xml:space="preserve">путем размещения его </w:t>
      </w:r>
      <w:r w:rsidRPr="00EF2569">
        <w:rPr>
          <w:rFonts w:ascii="Times New Roman" w:hAnsi="Times New Roman"/>
          <w:color w:val="341B13"/>
          <w:sz w:val="28"/>
          <w:szCs w:val="28"/>
        </w:rPr>
        <w:t xml:space="preserve">на информационном стенде и на официальном сайте администрации сельского поселения </w:t>
      </w:r>
      <w:r w:rsidR="00BA549E">
        <w:rPr>
          <w:rFonts w:ascii="Times New Roman" w:hAnsi="Times New Roman"/>
          <w:color w:val="341B13"/>
          <w:sz w:val="28"/>
          <w:szCs w:val="28"/>
        </w:rPr>
        <w:t>Булгаковский</w:t>
      </w:r>
      <w:r w:rsidRPr="00EF2569">
        <w:rPr>
          <w:rFonts w:ascii="Times New Roman" w:hAnsi="Times New Roman"/>
          <w:color w:val="341B13"/>
          <w:sz w:val="28"/>
          <w:szCs w:val="28"/>
        </w:rPr>
        <w:t xml:space="preserve"> сельсовет.</w:t>
      </w:r>
    </w:p>
    <w:p w:rsidR="00604752" w:rsidRPr="00604752" w:rsidRDefault="00604752" w:rsidP="00604752">
      <w:pPr>
        <w:suppressAutoHyphens/>
        <w:spacing w:after="0" w:line="240" w:lineRule="auto"/>
        <w:ind w:firstLine="709"/>
        <w:jc w:val="both"/>
        <w:rPr>
          <w:rFonts w:ascii="Times New Roman" w:hAnsi="Times New Roman"/>
          <w:color w:val="341B13"/>
          <w:sz w:val="28"/>
          <w:szCs w:val="28"/>
        </w:rPr>
      </w:pPr>
      <w:r w:rsidRPr="00604752">
        <w:rPr>
          <w:rFonts w:ascii="Times New Roman" w:hAnsi="Times New Roman"/>
          <w:color w:val="341B13"/>
          <w:sz w:val="28"/>
          <w:szCs w:val="28"/>
        </w:rPr>
        <w:t xml:space="preserve">4. Постановление вступает в силу с момента </w:t>
      </w:r>
      <w:r>
        <w:rPr>
          <w:rFonts w:ascii="Times New Roman" w:hAnsi="Times New Roman"/>
          <w:color w:val="341B13"/>
          <w:sz w:val="28"/>
          <w:szCs w:val="28"/>
        </w:rPr>
        <w:t>опубликования</w:t>
      </w:r>
      <w:r w:rsidRPr="00604752">
        <w:rPr>
          <w:rFonts w:ascii="Times New Roman" w:hAnsi="Times New Roman"/>
          <w:color w:val="341B13"/>
          <w:sz w:val="28"/>
          <w:szCs w:val="28"/>
        </w:rPr>
        <w:t>.</w:t>
      </w:r>
    </w:p>
    <w:p w:rsidR="00EF2569" w:rsidRDefault="00EF2569" w:rsidP="00604752">
      <w:pPr>
        <w:suppressAutoHyphens/>
        <w:spacing w:after="0" w:line="240" w:lineRule="auto"/>
        <w:ind w:firstLine="709"/>
        <w:jc w:val="both"/>
        <w:rPr>
          <w:rFonts w:ascii="Times New Roman" w:hAnsi="Times New Roman"/>
          <w:color w:val="341B13"/>
          <w:sz w:val="28"/>
          <w:szCs w:val="28"/>
        </w:rPr>
      </w:pPr>
      <w:r w:rsidRPr="00EF2569">
        <w:rPr>
          <w:rFonts w:ascii="Times New Roman" w:hAnsi="Times New Roman"/>
          <w:color w:val="341B13"/>
          <w:sz w:val="28"/>
          <w:szCs w:val="28"/>
        </w:rPr>
        <w:t>5. Контроль за исполнением настоящего Постановления оставляю за собой.</w:t>
      </w:r>
    </w:p>
    <w:p w:rsidR="00604752" w:rsidRDefault="00604752" w:rsidP="00604752">
      <w:pPr>
        <w:suppressAutoHyphens/>
        <w:spacing w:after="0" w:line="240" w:lineRule="auto"/>
        <w:ind w:firstLine="709"/>
        <w:jc w:val="both"/>
        <w:rPr>
          <w:rFonts w:ascii="Times New Roman" w:hAnsi="Times New Roman"/>
          <w:color w:val="341B13"/>
          <w:sz w:val="28"/>
          <w:szCs w:val="28"/>
        </w:rPr>
      </w:pPr>
    </w:p>
    <w:p w:rsidR="00604752" w:rsidRDefault="00604752" w:rsidP="00604752">
      <w:pPr>
        <w:suppressAutoHyphens/>
        <w:spacing w:after="0" w:line="240" w:lineRule="auto"/>
        <w:ind w:firstLine="709"/>
        <w:jc w:val="both"/>
        <w:rPr>
          <w:rFonts w:ascii="Times New Roman" w:hAnsi="Times New Roman"/>
          <w:color w:val="341B13"/>
          <w:sz w:val="28"/>
          <w:szCs w:val="28"/>
        </w:rPr>
      </w:pPr>
    </w:p>
    <w:p w:rsidR="00604752" w:rsidRDefault="00604752" w:rsidP="00604752">
      <w:pPr>
        <w:suppressAutoHyphens/>
        <w:spacing w:after="0" w:line="240" w:lineRule="auto"/>
        <w:ind w:firstLine="709"/>
        <w:jc w:val="both"/>
        <w:rPr>
          <w:rFonts w:ascii="Times New Roman" w:hAnsi="Times New Roman"/>
          <w:color w:val="341B13"/>
          <w:sz w:val="28"/>
          <w:szCs w:val="28"/>
        </w:rPr>
      </w:pPr>
    </w:p>
    <w:p w:rsidR="00344C4C" w:rsidRPr="007B75AC" w:rsidRDefault="00344C4C" w:rsidP="00604752">
      <w:pPr>
        <w:suppressAutoHyphens/>
        <w:spacing w:after="0" w:line="240" w:lineRule="auto"/>
        <w:ind w:firstLine="709"/>
        <w:rPr>
          <w:rFonts w:ascii="Times New Roman" w:hAnsi="Times New Roman"/>
          <w:sz w:val="28"/>
          <w:szCs w:val="28"/>
        </w:rPr>
      </w:pPr>
      <w:r w:rsidRPr="007B75AC">
        <w:rPr>
          <w:rFonts w:ascii="Times New Roman" w:hAnsi="Times New Roman"/>
          <w:sz w:val="28"/>
          <w:szCs w:val="28"/>
        </w:rPr>
        <w:t xml:space="preserve">Глава сельского поселения </w:t>
      </w:r>
    </w:p>
    <w:p w:rsidR="00344C4C" w:rsidRPr="007B75AC" w:rsidRDefault="00BA549E" w:rsidP="00604752">
      <w:pPr>
        <w:spacing w:after="0" w:line="240" w:lineRule="auto"/>
        <w:ind w:firstLine="709"/>
        <w:rPr>
          <w:rFonts w:ascii="Times New Roman" w:hAnsi="Times New Roman"/>
          <w:sz w:val="28"/>
          <w:szCs w:val="28"/>
        </w:rPr>
      </w:pPr>
      <w:r>
        <w:rPr>
          <w:rFonts w:ascii="Times New Roman" w:hAnsi="Times New Roman"/>
          <w:sz w:val="28"/>
          <w:szCs w:val="28"/>
        </w:rPr>
        <w:t>Булгаковский</w:t>
      </w:r>
      <w:r w:rsidR="00344C4C" w:rsidRPr="007B75AC">
        <w:rPr>
          <w:rFonts w:ascii="Times New Roman" w:hAnsi="Times New Roman"/>
          <w:sz w:val="28"/>
          <w:szCs w:val="28"/>
        </w:rPr>
        <w:t xml:space="preserve">  сельсовет </w:t>
      </w:r>
      <w:r w:rsidR="00604752">
        <w:rPr>
          <w:rFonts w:ascii="Times New Roman" w:hAnsi="Times New Roman"/>
          <w:sz w:val="28"/>
          <w:szCs w:val="28"/>
        </w:rPr>
        <w:t xml:space="preserve">                                           А.Н. Мельников</w:t>
      </w:r>
    </w:p>
    <w:p w:rsidR="00C122EB" w:rsidRDefault="00C122EB" w:rsidP="00604752">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4A1B3B" w:rsidRDefault="004A1B3B" w:rsidP="00344C4C">
      <w:pPr>
        <w:spacing w:after="0" w:line="240" w:lineRule="auto"/>
        <w:ind w:left="4536"/>
        <w:rPr>
          <w:rFonts w:ascii="Times New Roman" w:hAnsi="Times New Roman"/>
          <w:color w:val="000000"/>
          <w:sz w:val="28"/>
          <w:szCs w:val="28"/>
        </w:rPr>
      </w:pPr>
    </w:p>
    <w:p w:rsidR="004A1B3B" w:rsidRDefault="004A1B3B" w:rsidP="00344C4C">
      <w:pPr>
        <w:spacing w:after="0" w:line="240" w:lineRule="auto"/>
        <w:ind w:left="4536"/>
        <w:rPr>
          <w:rFonts w:ascii="Times New Roman" w:hAnsi="Times New Roman"/>
          <w:color w:val="000000"/>
          <w:sz w:val="28"/>
          <w:szCs w:val="28"/>
        </w:rPr>
      </w:pPr>
    </w:p>
    <w:p w:rsidR="00604752" w:rsidRDefault="00604752" w:rsidP="00344C4C">
      <w:pPr>
        <w:spacing w:after="0" w:line="240" w:lineRule="auto"/>
        <w:ind w:left="4536"/>
        <w:rPr>
          <w:rFonts w:ascii="Times New Roman" w:hAnsi="Times New Roman"/>
          <w:color w:val="000000"/>
          <w:sz w:val="28"/>
          <w:szCs w:val="28"/>
        </w:rPr>
      </w:pPr>
    </w:p>
    <w:p w:rsidR="00604752" w:rsidRDefault="00604752" w:rsidP="00344C4C">
      <w:pPr>
        <w:spacing w:after="0" w:line="240" w:lineRule="auto"/>
        <w:ind w:left="4536"/>
        <w:rPr>
          <w:rFonts w:ascii="Times New Roman" w:hAnsi="Times New Roman"/>
          <w:color w:val="000000"/>
          <w:sz w:val="28"/>
          <w:szCs w:val="28"/>
        </w:rPr>
      </w:pPr>
    </w:p>
    <w:p w:rsidR="00604752" w:rsidRDefault="00604752" w:rsidP="00344C4C">
      <w:pPr>
        <w:spacing w:after="0" w:line="240" w:lineRule="auto"/>
        <w:ind w:left="4536"/>
        <w:rPr>
          <w:rFonts w:ascii="Times New Roman" w:hAnsi="Times New Roman"/>
          <w:color w:val="000000"/>
          <w:sz w:val="28"/>
          <w:szCs w:val="28"/>
        </w:rPr>
      </w:pPr>
    </w:p>
    <w:p w:rsidR="00604752" w:rsidRDefault="00604752" w:rsidP="00344C4C">
      <w:pPr>
        <w:spacing w:after="0" w:line="240" w:lineRule="auto"/>
        <w:ind w:left="4536"/>
        <w:rPr>
          <w:rFonts w:ascii="Times New Roman" w:hAnsi="Times New Roman"/>
          <w:color w:val="000000"/>
          <w:sz w:val="28"/>
          <w:szCs w:val="28"/>
        </w:rPr>
      </w:pPr>
    </w:p>
    <w:p w:rsidR="00604752" w:rsidRDefault="00604752" w:rsidP="00344C4C">
      <w:pPr>
        <w:spacing w:after="0" w:line="240" w:lineRule="auto"/>
        <w:ind w:left="4536"/>
        <w:rPr>
          <w:rFonts w:ascii="Times New Roman" w:hAnsi="Times New Roman"/>
          <w:color w:val="000000"/>
          <w:sz w:val="28"/>
          <w:szCs w:val="28"/>
        </w:rPr>
      </w:pPr>
    </w:p>
    <w:p w:rsidR="00604752" w:rsidRDefault="00604752"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lastRenderedPageBreak/>
        <w:t>Приложение</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к постановлению главы сельского</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 xml:space="preserve">поселения </w:t>
      </w:r>
      <w:r w:rsidR="00BA549E">
        <w:rPr>
          <w:rFonts w:ascii="Times New Roman" w:hAnsi="Times New Roman"/>
          <w:color w:val="000000"/>
          <w:sz w:val="28"/>
          <w:szCs w:val="28"/>
        </w:rPr>
        <w:t>Булгаковский</w:t>
      </w:r>
      <w:r w:rsidRPr="007B75AC">
        <w:rPr>
          <w:rFonts w:ascii="Times New Roman" w:hAnsi="Times New Roman"/>
          <w:color w:val="000000"/>
          <w:sz w:val="28"/>
          <w:szCs w:val="28"/>
        </w:rPr>
        <w:t xml:space="preserve"> сельсовет</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муниципального района Уфимский</w:t>
      </w:r>
    </w:p>
    <w:p w:rsidR="00344C4C" w:rsidRPr="007B75A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район Республики Башкортостан</w:t>
      </w:r>
    </w:p>
    <w:p w:rsidR="00344C4C" w:rsidRDefault="00344C4C" w:rsidP="00344C4C">
      <w:pPr>
        <w:spacing w:after="0" w:line="240" w:lineRule="auto"/>
        <w:ind w:left="4536"/>
        <w:rPr>
          <w:rFonts w:ascii="Times New Roman" w:hAnsi="Times New Roman"/>
          <w:color w:val="000000"/>
          <w:sz w:val="28"/>
          <w:szCs w:val="28"/>
        </w:rPr>
      </w:pPr>
      <w:r w:rsidRPr="007B75AC">
        <w:rPr>
          <w:rFonts w:ascii="Times New Roman" w:hAnsi="Times New Roman"/>
          <w:color w:val="000000"/>
          <w:sz w:val="28"/>
          <w:szCs w:val="28"/>
        </w:rPr>
        <w:t xml:space="preserve">от </w:t>
      </w:r>
      <w:r w:rsidR="00604752">
        <w:rPr>
          <w:rFonts w:ascii="Times New Roman" w:hAnsi="Times New Roman"/>
          <w:color w:val="000000"/>
          <w:sz w:val="28"/>
          <w:szCs w:val="28"/>
        </w:rPr>
        <w:t>15 января</w:t>
      </w:r>
      <w:r w:rsidRPr="007B75AC">
        <w:rPr>
          <w:rFonts w:ascii="Times New Roman" w:hAnsi="Times New Roman"/>
          <w:color w:val="000000"/>
          <w:sz w:val="28"/>
          <w:szCs w:val="28"/>
        </w:rPr>
        <w:t xml:space="preserve"> 201</w:t>
      </w:r>
      <w:r w:rsidR="00604752">
        <w:rPr>
          <w:rFonts w:ascii="Times New Roman" w:hAnsi="Times New Roman"/>
          <w:color w:val="000000"/>
          <w:sz w:val="28"/>
          <w:szCs w:val="28"/>
        </w:rPr>
        <w:t>9</w:t>
      </w:r>
      <w:r w:rsidRPr="007B75AC">
        <w:rPr>
          <w:rFonts w:ascii="Times New Roman" w:hAnsi="Times New Roman"/>
          <w:color w:val="000000"/>
          <w:sz w:val="28"/>
          <w:szCs w:val="28"/>
        </w:rPr>
        <w:t xml:space="preserve"> г. № </w:t>
      </w:r>
      <w:r w:rsidR="0063519E">
        <w:rPr>
          <w:rFonts w:ascii="Times New Roman" w:hAnsi="Times New Roman"/>
          <w:color w:val="000000"/>
          <w:sz w:val="28"/>
          <w:szCs w:val="28"/>
        </w:rPr>
        <w:t>9</w:t>
      </w:r>
    </w:p>
    <w:p w:rsidR="00CF37C3" w:rsidRPr="007B75AC" w:rsidRDefault="00CF37C3" w:rsidP="00344C4C">
      <w:pPr>
        <w:spacing w:after="0" w:line="240" w:lineRule="auto"/>
        <w:ind w:left="4536"/>
        <w:rPr>
          <w:rFonts w:ascii="Times New Roman" w:hAnsi="Times New Roman"/>
          <w:color w:val="000000"/>
          <w:sz w:val="28"/>
          <w:szCs w:val="28"/>
        </w:rPr>
      </w:pPr>
    </w:p>
    <w:p w:rsidR="00E8204F" w:rsidRPr="00604752" w:rsidRDefault="00344C4C" w:rsidP="00CF37C3">
      <w:pPr>
        <w:pStyle w:val="a5"/>
        <w:spacing w:before="0" w:beforeAutospacing="0" w:after="0" w:afterAutospacing="0"/>
        <w:jc w:val="center"/>
        <w:rPr>
          <w:rFonts w:ascii="Times New Roman" w:hAnsi="Times New Roman"/>
          <w:b/>
          <w:sz w:val="28"/>
          <w:szCs w:val="28"/>
        </w:rPr>
      </w:pPr>
      <w:r w:rsidRPr="00604752">
        <w:rPr>
          <w:rFonts w:ascii="Times New Roman" w:hAnsi="Times New Roman"/>
          <w:b/>
          <w:sz w:val="28"/>
          <w:szCs w:val="28"/>
        </w:rPr>
        <w:t>Административный регламент</w:t>
      </w:r>
    </w:p>
    <w:p w:rsidR="00344C4C" w:rsidRDefault="00344C4C" w:rsidP="00CF37C3">
      <w:pPr>
        <w:pStyle w:val="a5"/>
        <w:spacing w:before="0" w:beforeAutospacing="0" w:after="0" w:afterAutospacing="0"/>
        <w:jc w:val="center"/>
        <w:rPr>
          <w:rFonts w:ascii="Times New Roman" w:hAnsi="Times New Roman"/>
          <w:b/>
          <w:bCs/>
          <w:color w:val="000000"/>
          <w:sz w:val="28"/>
          <w:szCs w:val="28"/>
        </w:rPr>
      </w:pPr>
      <w:r w:rsidRPr="00604752">
        <w:rPr>
          <w:rFonts w:ascii="Times New Roman" w:hAnsi="Times New Roman"/>
          <w:b/>
          <w:sz w:val="28"/>
          <w:szCs w:val="28"/>
        </w:rPr>
        <w:t xml:space="preserve">администрации сельского поселения </w:t>
      </w:r>
      <w:r w:rsidR="00BA549E" w:rsidRPr="00604752">
        <w:rPr>
          <w:rFonts w:ascii="Times New Roman" w:hAnsi="Times New Roman"/>
          <w:b/>
          <w:sz w:val="28"/>
          <w:szCs w:val="28"/>
        </w:rPr>
        <w:t>Булгаковский</w:t>
      </w:r>
      <w:r w:rsidRPr="00604752">
        <w:rPr>
          <w:rFonts w:ascii="Times New Roman" w:hAnsi="Times New Roman"/>
          <w:b/>
          <w:sz w:val="28"/>
          <w:szCs w:val="28"/>
        </w:rPr>
        <w:t xml:space="preserve"> сельсовет </w:t>
      </w:r>
      <w:r w:rsidRPr="00604752">
        <w:rPr>
          <w:rFonts w:ascii="Times New Roman" w:hAnsi="Times New Roman"/>
          <w:b/>
          <w:spacing w:val="5"/>
          <w:sz w:val="28"/>
          <w:szCs w:val="28"/>
        </w:rPr>
        <w:t>муниципального района Уфимский район Республики Башкортостан</w:t>
      </w:r>
      <w:r w:rsidRPr="00604752">
        <w:rPr>
          <w:rFonts w:ascii="Times New Roman" w:hAnsi="Times New Roman"/>
          <w:b/>
          <w:sz w:val="28"/>
          <w:szCs w:val="28"/>
        </w:rPr>
        <w:t xml:space="preserve"> по предоставлению муниципальной услуги «Выдача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w:t>
      </w:r>
      <w:r w:rsidR="00E8204F" w:rsidRPr="00604752">
        <w:rPr>
          <w:rFonts w:ascii="Times New Roman" w:hAnsi="Times New Roman"/>
          <w:b/>
          <w:sz w:val="28"/>
          <w:szCs w:val="28"/>
        </w:rPr>
        <w:t xml:space="preserve"> населен</w:t>
      </w:r>
      <w:r w:rsidR="002D045B" w:rsidRPr="00604752">
        <w:rPr>
          <w:rFonts w:ascii="Times New Roman" w:hAnsi="Times New Roman"/>
          <w:b/>
          <w:sz w:val="28"/>
          <w:szCs w:val="28"/>
        </w:rPr>
        <w:t>н</w:t>
      </w:r>
      <w:r w:rsidR="00E8204F" w:rsidRPr="00604752">
        <w:rPr>
          <w:rFonts w:ascii="Times New Roman" w:hAnsi="Times New Roman"/>
          <w:b/>
          <w:sz w:val="28"/>
          <w:szCs w:val="28"/>
        </w:rPr>
        <w:t xml:space="preserve">ых  пунктов  на территории  сельского поселения </w:t>
      </w:r>
      <w:r w:rsidR="00BA549E" w:rsidRPr="00604752">
        <w:rPr>
          <w:rFonts w:ascii="Times New Roman" w:hAnsi="Times New Roman"/>
          <w:b/>
          <w:sz w:val="28"/>
          <w:szCs w:val="28"/>
        </w:rPr>
        <w:t>Булгаковский</w:t>
      </w:r>
      <w:r w:rsidR="00E8204F" w:rsidRPr="00604752">
        <w:rPr>
          <w:rFonts w:ascii="Times New Roman" w:hAnsi="Times New Roman"/>
          <w:b/>
          <w:sz w:val="28"/>
          <w:szCs w:val="28"/>
        </w:rPr>
        <w:t xml:space="preserve">  сельсовет  муниципального района Уфимский район  Республики Башкортостан</w:t>
      </w:r>
      <w:r w:rsidRPr="00604752">
        <w:rPr>
          <w:rFonts w:ascii="Times New Roman" w:hAnsi="Times New Roman"/>
          <w:b/>
          <w:bCs/>
          <w:color w:val="000000"/>
          <w:sz w:val="28"/>
          <w:szCs w:val="28"/>
        </w:rPr>
        <w:t>»</w:t>
      </w:r>
    </w:p>
    <w:p w:rsidR="00CF37C3" w:rsidRPr="00604752" w:rsidRDefault="00CF37C3" w:rsidP="00CF37C3">
      <w:pPr>
        <w:pStyle w:val="a5"/>
        <w:spacing w:before="0" w:beforeAutospacing="0" w:after="0" w:afterAutospacing="0"/>
        <w:jc w:val="center"/>
        <w:rPr>
          <w:rFonts w:ascii="Times New Roman" w:hAnsi="Times New Roman"/>
          <w:b/>
          <w:sz w:val="28"/>
          <w:szCs w:val="28"/>
        </w:rPr>
      </w:pPr>
    </w:p>
    <w:p w:rsidR="00344C4C" w:rsidRPr="00CF37C3" w:rsidRDefault="00344C4C" w:rsidP="00CF37C3">
      <w:pPr>
        <w:pStyle w:val="a8"/>
        <w:numPr>
          <w:ilvl w:val="0"/>
          <w:numId w:val="2"/>
        </w:numPr>
        <w:tabs>
          <w:tab w:val="left" w:pos="5865"/>
        </w:tabs>
        <w:spacing w:after="0" w:line="240" w:lineRule="auto"/>
        <w:jc w:val="center"/>
        <w:rPr>
          <w:rFonts w:ascii="Times New Roman" w:hAnsi="Times New Roman"/>
          <w:b/>
          <w:bCs/>
          <w:sz w:val="28"/>
          <w:szCs w:val="28"/>
        </w:rPr>
      </w:pPr>
      <w:r w:rsidRPr="00CF37C3">
        <w:rPr>
          <w:rFonts w:ascii="Times New Roman" w:hAnsi="Times New Roman"/>
          <w:b/>
          <w:bCs/>
          <w:sz w:val="28"/>
          <w:szCs w:val="28"/>
        </w:rPr>
        <w:t>Общие положения</w:t>
      </w:r>
    </w:p>
    <w:p w:rsidR="00CF37C3" w:rsidRPr="00CF37C3" w:rsidRDefault="00CF37C3" w:rsidP="00CF37C3">
      <w:pPr>
        <w:pStyle w:val="a8"/>
        <w:tabs>
          <w:tab w:val="left" w:pos="5865"/>
        </w:tabs>
        <w:spacing w:after="0" w:line="240" w:lineRule="auto"/>
        <w:ind w:left="1429"/>
        <w:rPr>
          <w:rFonts w:ascii="Times New Roman" w:hAnsi="Times New Roman"/>
          <w:b/>
          <w:bCs/>
          <w:sz w:val="16"/>
          <w:szCs w:val="16"/>
        </w:rPr>
      </w:pPr>
    </w:p>
    <w:p w:rsidR="00344C4C" w:rsidRPr="007B75AC" w:rsidRDefault="00344C4C" w:rsidP="00CF37C3">
      <w:pPr>
        <w:pStyle w:val="a5"/>
        <w:spacing w:before="0" w:beforeAutospacing="0" w:after="0" w:afterAutospacing="0"/>
        <w:ind w:firstLine="708"/>
        <w:jc w:val="both"/>
        <w:rPr>
          <w:rFonts w:ascii="Times New Roman" w:hAnsi="Times New Roman"/>
          <w:sz w:val="28"/>
          <w:szCs w:val="28"/>
        </w:rPr>
      </w:pPr>
      <w:r w:rsidRPr="007B75AC">
        <w:rPr>
          <w:rFonts w:ascii="Times New Roman" w:hAnsi="Times New Roman"/>
          <w:sz w:val="28"/>
          <w:szCs w:val="28"/>
        </w:rPr>
        <w:t xml:space="preserve">1.1. Административный регламент </w:t>
      </w:r>
      <w:r w:rsidR="00240B27">
        <w:rPr>
          <w:rFonts w:ascii="Times New Roman" w:hAnsi="Times New Roman"/>
          <w:sz w:val="28"/>
          <w:szCs w:val="28"/>
        </w:rPr>
        <w:t>А</w:t>
      </w:r>
      <w:r w:rsidRPr="003D10B6">
        <w:rPr>
          <w:rFonts w:ascii="Times New Roman" w:hAnsi="Times New Roman"/>
          <w:bCs/>
          <w:color w:val="000000"/>
          <w:sz w:val="28"/>
          <w:szCs w:val="28"/>
        </w:rPr>
        <w:t xml:space="preserve">дминистрации сельского поселения  </w:t>
      </w:r>
      <w:r w:rsidR="00BA549E">
        <w:rPr>
          <w:rFonts w:ascii="Times New Roman" w:hAnsi="Times New Roman"/>
          <w:sz w:val="28"/>
          <w:szCs w:val="28"/>
        </w:rPr>
        <w:t>Булгаковский</w:t>
      </w:r>
      <w:r w:rsidRPr="003D10B6">
        <w:rPr>
          <w:rFonts w:ascii="Times New Roman" w:hAnsi="Times New Roman"/>
          <w:sz w:val="28"/>
          <w:szCs w:val="28"/>
        </w:rPr>
        <w:t xml:space="preserve"> сельсовет </w:t>
      </w:r>
      <w:r w:rsidRPr="003D10B6">
        <w:rPr>
          <w:rFonts w:ascii="Times New Roman" w:hAnsi="Times New Roman"/>
          <w:color w:val="000000"/>
          <w:spacing w:val="5"/>
          <w:sz w:val="28"/>
          <w:szCs w:val="28"/>
        </w:rPr>
        <w:t>муниципального района Уфимский район Республики Башкортостан</w:t>
      </w:r>
      <w:r w:rsidRPr="003D10B6">
        <w:rPr>
          <w:rFonts w:ascii="Times New Roman" w:hAnsi="Times New Roman"/>
          <w:bCs/>
          <w:color w:val="000000"/>
          <w:sz w:val="28"/>
          <w:szCs w:val="28"/>
        </w:rPr>
        <w:t xml:space="preserve"> </w:t>
      </w:r>
      <w:r w:rsidR="00240B27">
        <w:rPr>
          <w:rFonts w:ascii="Times New Roman" w:hAnsi="Times New Roman"/>
          <w:bCs/>
          <w:color w:val="000000"/>
          <w:sz w:val="28"/>
          <w:szCs w:val="28"/>
        </w:rPr>
        <w:t xml:space="preserve">(далее – Администрация) </w:t>
      </w:r>
      <w:r w:rsidRPr="003D10B6">
        <w:rPr>
          <w:rFonts w:ascii="Times New Roman" w:hAnsi="Times New Roman"/>
          <w:bCs/>
          <w:color w:val="000000"/>
          <w:sz w:val="28"/>
          <w:szCs w:val="28"/>
        </w:rPr>
        <w:t>по предоставлению муниципальной услуги «</w:t>
      </w:r>
      <w:r w:rsidRPr="00604752">
        <w:rPr>
          <w:rFonts w:ascii="Times New Roman" w:hAnsi="Times New Roman"/>
          <w:bCs/>
          <w:color w:val="000000"/>
          <w:sz w:val="28"/>
          <w:szCs w:val="28"/>
        </w:rPr>
        <w:t xml:space="preserve">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w:t>
      </w:r>
      <w:r w:rsidR="00240B27" w:rsidRPr="00604752">
        <w:rPr>
          <w:rFonts w:ascii="Times New Roman" w:hAnsi="Times New Roman"/>
          <w:bCs/>
          <w:color w:val="000000"/>
          <w:sz w:val="28"/>
          <w:szCs w:val="28"/>
        </w:rPr>
        <w:t xml:space="preserve">помещений населенных  пунктов  на территории  сельского поселения </w:t>
      </w:r>
      <w:r w:rsidR="00BA549E" w:rsidRPr="00604752">
        <w:rPr>
          <w:rFonts w:ascii="Times New Roman" w:hAnsi="Times New Roman"/>
          <w:bCs/>
          <w:color w:val="000000"/>
          <w:sz w:val="28"/>
          <w:szCs w:val="28"/>
        </w:rPr>
        <w:t>Булгаковский</w:t>
      </w:r>
      <w:r w:rsidR="00240B27" w:rsidRPr="00604752">
        <w:rPr>
          <w:rFonts w:ascii="Times New Roman" w:hAnsi="Times New Roman"/>
          <w:bCs/>
          <w:color w:val="000000"/>
          <w:sz w:val="28"/>
          <w:szCs w:val="28"/>
        </w:rPr>
        <w:t xml:space="preserve">  сельсовет  муниципального района Уфимский район  Ре</w:t>
      </w:r>
      <w:r w:rsidR="00151516" w:rsidRPr="00604752">
        <w:rPr>
          <w:rFonts w:ascii="Times New Roman" w:hAnsi="Times New Roman"/>
          <w:bCs/>
          <w:color w:val="000000"/>
          <w:sz w:val="28"/>
          <w:szCs w:val="28"/>
        </w:rPr>
        <w:t>с</w:t>
      </w:r>
      <w:r w:rsidR="00240B27" w:rsidRPr="00604752">
        <w:rPr>
          <w:rFonts w:ascii="Times New Roman" w:hAnsi="Times New Roman"/>
          <w:bCs/>
          <w:color w:val="000000"/>
          <w:sz w:val="28"/>
          <w:szCs w:val="28"/>
        </w:rPr>
        <w:t>публики Башкортостан</w:t>
      </w:r>
      <w:r w:rsidRPr="00604752">
        <w:rPr>
          <w:rFonts w:ascii="Times New Roman" w:hAnsi="Times New Roman"/>
          <w:bCs/>
          <w:color w:val="000000"/>
          <w:sz w:val="28"/>
          <w:szCs w:val="28"/>
        </w:rPr>
        <w:t>»</w:t>
      </w:r>
      <w:r w:rsidRPr="007B75AC">
        <w:rPr>
          <w:rFonts w:ascii="Times New Roman" w:hAnsi="Times New Roman"/>
          <w:sz w:val="28"/>
          <w:szCs w:val="28"/>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4C4C" w:rsidRPr="007B75AC" w:rsidRDefault="00344C4C" w:rsidP="00CF37C3">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1.2. Предоставление муниципальной услуги осуществляется в соответствии с:</w:t>
      </w:r>
    </w:p>
    <w:p w:rsidR="00344C4C" w:rsidRPr="007B75AC" w:rsidRDefault="00344C4C" w:rsidP="00CF37C3">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Конституцией Российской Федерации;</w:t>
      </w:r>
    </w:p>
    <w:p w:rsidR="00344C4C" w:rsidRPr="007B75AC" w:rsidRDefault="00344C4C" w:rsidP="00CF37C3">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p>
    <w:p w:rsidR="00344C4C" w:rsidRPr="007B75AC" w:rsidRDefault="00344C4C" w:rsidP="00CF37C3">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44C4C" w:rsidRPr="007B75AC" w:rsidRDefault="00344C4C" w:rsidP="00CF37C3">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02.05.2006 № 59-ФЗ «О порядке рассмотрения обращений граждан Российской Федерации»; </w:t>
      </w:r>
    </w:p>
    <w:p w:rsidR="00344C4C" w:rsidRPr="007B75AC" w:rsidRDefault="00344C4C" w:rsidP="00CF37C3">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Жилищным кодексом Российской Федерации</w:t>
      </w:r>
      <w:r w:rsidR="0076363F">
        <w:rPr>
          <w:rFonts w:ascii="Times New Roman" w:hAnsi="Times New Roman"/>
          <w:sz w:val="28"/>
          <w:szCs w:val="28"/>
        </w:rPr>
        <w:t>;</w:t>
      </w:r>
    </w:p>
    <w:p w:rsidR="00344C4C" w:rsidRDefault="00344C4C" w:rsidP="00CF37C3">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hyperlink r:id="rId7" w:history="1">
        <w:r w:rsidRPr="007B75AC">
          <w:rPr>
            <w:rStyle w:val="a3"/>
            <w:rFonts w:ascii="Times New Roman" w:eastAsia="Calibri" w:hAnsi="Times New Roman"/>
            <w:color w:val="000000"/>
            <w:sz w:val="28"/>
            <w:szCs w:val="28"/>
            <w:u w:val="none"/>
          </w:rPr>
          <w:t>Уставом</w:t>
        </w:r>
      </w:hyperlink>
      <w:r w:rsidRPr="007B75AC">
        <w:rPr>
          <w:rFonts w:ascii="Times New Roman" w:hAnsi="Times New Roman"/>
          <w:color w:val="000000"/>
          <w:sz w:val="28"/>
          <w:szCs w:val="28"/>
        </w:rPr>
        <w:t xml:space="preserve"> </w:t>
      </w:r>
      <w:r w:rsidRPr="007B75AC">
        <w:rPr>
          <w:rFonts w:ascii="Times New Roman" w:hAnsi="Times New Roman"/>
          <w:sz w:val="28"/>
          <w:szCs w:val="28"/>
        </w:rPr>
        <w:t xml:space="preserve">сельского поселения </w:t>
      </w:r>
      <w:r w:rsidR="00BA549E">
        <w:rPr>
          <w:rFonts w:ascii="Times New Roman" w:hAnsi="Times New Roman"/>
          <w:color w:val="000000"/>
          <w:spacing w:val="5"/>
          <w:sz w:val="28"/>
          <w:szCs w:val="28"/>
        </w:rPr>
        <w:t>Булгаковский</w:t>
      </w:r>
      <w:r w:rsidRPr="007B75AC">
        <w:rPr>
          <w:rFonts w:ascii="Times New Roman" w:hAnsi="Times New Roman"/>
          <w:color w:val="000000"/>
          <w:spacing w:val="5"/>
          <w:sz w:val="28"/>
          <w:szCs w:val="28"/>
        </w:rPr>
        <w:t xml:space="preserve"> сельсовет муниципального района Уфимский район Республики Башкортостан</w:t>
      </w:r>
      <w:r>
        <w:rPr>
          <w:rFonts w:ascii="Times New Roman" w:hAnsi="Times New Roman"/>
          <w:sz w:val="28"/>
          <w:szCs w:val="28"/>
        </w:rPr>
        <w:t>.</w:t>
      </w:r>
    </w:p>
    <w:p w:rsidR="00344C4C" w:rsidRPr="003D10B6" w:rsidRDefault="00344C4C" w:rsidP="00CF37C3">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1.3. </w:t>
      </w:r>
      <w:r w:rsidRPr="007B75AC">
        <w:rPr>
          <w:rFonts w:ascii="Times New Roman" w:hAnsi="Times New Roman" w:cs="Times New Roman"/>
          <w:color w:val="000000"/>
          <w:sz w:val="28"/>
          <w:szCs w:val="28"/>
        </w:rPr>
        <w:t>Муниципальн</w:t>
      </w:r>
      <w:r w:rsidR="0076363F">
        <w:rPr>
          <w:rFonts w:ascii="Times New Roman" w:hAnsi="Times New Roman" w:cs="Times New Roman"/>
          <w:color w:val="000000"/>
          <w:sz w:val="28"/>
          <w:szCs w:val="28"/>
        </w:rPr>
        <w:t>ая</w:t>
      </w:r>
      <w:r w:rsidRPr="007B75AC">
        <w:rPr>
          <w:rFonts w:ascii="Times New Roman" w:hAnsi="Times New Roman" w:cs="Times New Roman"/>
          <w:color w:val="000000"/>
          <w:sz w:val="28"/>
          <w:szCs w:val="28"/>
        </w:rPr>
        <w:t xml:space="preserve"> услуг</w:t>
      </w:r>
      <w:r w:rsidR="0076363F">
        <w:rPr>
          <w:rFonts w:ascii="Times New Roman" w:hAnsi="Times New Roman" w:cs="Times New Roman"/>
          <w:color w:val="000000"/>
          <w:sz w:val="28"/>
          <w:szCs w:val="28"/>
        </w:rPr>
        <w:t>а</w:t>
      </w:r>
      <w:r w:rsidRPr="007B75AC">
        <w:rPr>
          <w:rFonts w:ascii="Times New Roman" w:hAnsi="Times New Roman" w:cs="Times New Roman"/>
          <w:color w:val="000000"/>
          <w:sz w:val="28"/>
          <w:szCs w:val="28"/>
        </w:rPr>
        <w:t xml:space="preserve"> </w:t>
      </w:r>
      <w:r w:rsidR="0076363F" w:rsidRPr="0076363F">
        <w:rPr>
          <w:rFonts w:ascii="Times New Roman" w:hAnsi="Times New Roman" w:cs="Times New Roman"/>
          <w:color w:val="000000"/>
          <w:sz w:val="28"/>
          <w:szCs w:val="28"/>
        </w:rPr>
        <w:t>предоставляется Администрацией и осуществляется через ответственного специалиста</w:t>
      </w:r>
      <w:r w:rsidR="00240B27">
        <w:rPr>
          <w:rFonts w:ascii="Times New Roman" w:hAnsi="Times New Roman" w:cs="Times New Roman"/>
          <w:color w:val="000000"/>
          <w:sz w:val="28"/>
          <w:szCs w:val="28"/>
        </w:rPr>
        <w:t xml:space="preserve"> Администрации</w:t>
      </w:r>
      <w:r w:rsidR="0076363F" w:rsidRPr="0076363F">
        <w:rPr>
          <w:rFonts w:ascii="Times New Roman" w:hAnsi="Times New Roman" w:cs="Times New Roman"/>
          <w:color w:val="000000"/>
          <w:sz w:val="28"/>
          <w:szCs w:val="28"/>
        </w:rPr>
        <w:t>, филиал РГАУ МФЦ</w:t>
      </w:r>
      <w:r w:rsidR="0076363F">
        <w:rPr>
          <w:rFonts w:ascii="Times New Roman" w:hAnsi="Times New Roman" w:cs="Times New Roman"/>
          <w:color w:val="000000"/>
          <w:sz w:val="28"/>
          <w:szCs w:val="28"/>
        </w:rPr>
        <w:t>.</w:t>
      </w:r>
    </w:p>
    <w:p w:rsidR="00344C4C" w:rsidRPr="003D10B6" w:rsidRDefault="00344C4C" w:rsidP="00CF37C3">
      <w:pPr>
        <w:spacing w:after="0" w:line="240" w:lineRule="auto"/>
        <w:ind w:firstLine="709"/>
        <w:jc w:val="both"/>
        <w:rPr>
          <w:rFonts w:ascii="Times New Roman" w:hAnsi="Times New Roman"/>
          <w:sz w:val="28"/>
          <w:szCs w:val="28"/>
        </w:rPr>
      </w:pPr>
      <w:r w:rsidRPr="003D10B6">
        <w:rPr>
          <w:rFonts w:ascii="Times New Roman" w:hAnsi="Times New Roman"/>
          <w:sz w:val="28"/>
          <w:szCs w:val="28"/>
        </w:rPr>
        <w:t>1.4. Результатом предоставления муниципальной услуги является</w:t>
      </w:r>
    </w:p>
    <w:p w:rsidR="00344C4C" w:rsidRPr="003D10B6" w:rsidRDefault="00344C4C" w:rsidP="00CF37C3">
      <w:pPr>
        <w:spacing w:after="0" w:line="240" w:lineRule="auto"/>
        <w:ind w:firstLine="709"/>
        <w:jc w:val="both"/>
        <w:rPr>
          <w:rFonts w:ascii="Times New Roman" w:hAnsi="Times New Roman"/>
          <w:sz w:val="28"/>
          <w:szCs w:val="28"/>
        </w:rPr>
      </w:pPr>
      <w:r w:rsidRPr="003D10B6">
        <w:rPr>
          <w:rFonts w:ascii="Times New Roman" w:hAnsi="Times New Roman"/>
          <w:sz w:val="28"/>
          <w:szCs w:val="28"/>
        </w:rPr>
        <w:t xml:space="preserve">- выдача заявителю </w:t>
      </w:r>
      <w:r w:rsidRPr="003D10B6">
        <w:rPr>
          <w:rFonts w:ascii="Times New Roman" w:hAnsi="Times New Roman"/>
          <w:bCs/>
          <w:color w:val="000000"/>
          <w:sz w:val="28"/>
          <w:szCs w:val="28"/>
        </w:rPr>
        <w:t>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w:t>
      </w:r>
      <w:r w:rsidRPr="003D10B6">
        <w:rPr>
          <w:rFonts w:ascii="Times New Roman" w:hAnsi="Times New Roman"/>
          <w:sz w:val="28"/>
          <w:szCs w:val="28"/>
        </w:rPr>
        <w:t>;</w:t>
      </w:r>
    </w:p>
    <w:p w:rsidR="00344C4C" w:rsidRPr="003D10B6" w:rsidRDefault="00344C4C" w:rsidP="00CF37C3">
      <w:pPr>
        <w:spacing w:after="0" w:line="240" w:lineRule="auto"/>
        <w:ind w:firstLine="709"/>
        <w:jc w:val="both"/>
        <w:rPr>
          <w:rFonts w:ascii="Times New Roman" w:hAnsi="Times New Roman"/>
          <w:bCs/>
          <w:kern w:val="1"/>
          <w:sz w:val="28"/>
          <w:szCs w:val="28"/>
        </w:rPr>
      </w:pPr>
      <w:r w:rsidRPr="003D10B6">
        <w:rPr>
          <w:rFonts w:ascii="Times New Roman" w:hAnsi="Times New Roman"/>
          <w:sz w:val="28"/>
          <w:szCs w:val="28"/>
        </w:rPr>
        <w:t>- мотивированный отказ.</w:t>
      </w:r>
      <w:r w:rsidRPr="003D10B6">
        <w:rPr>
          <w:rFonts w:ascii="Times New Roman" w:hAnsi="Times New Roman"/>
          <w:bCs/>
          <w:kern w:val="1"/>
          <w:sz w:val="28"/>
          <w:szCs w:val="28"/>
        </w:rPr>
        <w:t xml:space="preserve">  </w:t>
      </w:r>
    </w:p>
    <w:p w:rsidR="00344C4C" w:rsidRPr="003D10B6" w:rsidRDefault="00344C4C" w:rsidP="00CF37C3">
      <w:pPr>
        <w:widowControl w:val="0"/>
        <w:spacing w:after="0" w:line="240" w:lineRule="auto"/>
        <w:ind w:firstLine="709"/>
        <w:rPr>
          <w:rFonts w:ascii="Times New Roman" w:hAnsi="Times New Roman"/>
          <w:bCs/>
          <w:kern w:val="1"/>
          <w:sz w:val="28"/>
          <w:szCs w:val="28"/>
        </w:rPr>
      </w:pPr>
      <w:r w:rsidRPr="003D10B6">
        <w:rPr>
          <w:rFonts w:ascii="Times New Roman" w:hAnsi="Times New Roman"/>
          <w:bCs/>
          <w:kern w:val="1"/>
          <w:sz w:val="28"/>
          <w:szCs w:val="28"/>
        </w:rPr>
        <w:t>1.5. Муниципальная услуга предоставляется бесплатно.</w:t>
      </w:r>
    </w:p>
    <w:p w:rsidR="00344C4C" w:rsidRPr="003D10B6" w:rsidRDefault="00344C4C" w:rsidP="00CF37C3">
      <w:pPr>
        <w:spacing w:after="0" w:line="240" w:lineRule="auto"/>
        <w:ind w:firstLine="709"/>
        <w:jc w:val="both"/>
        <w:rPr>
          <w:rFonts w:ascii="Times New Roman" w:hAnsi="Times New Roman"/>
          <w:bCs/>
          <w:kern w:val="1"/>
          <w:sz w:val="28"/>
          <w:szCs w:val="28"/>
        </w:rPr>
      </w:pPr>
      <w:r w:rsidRPr="003D10B6">
        <w:rPr>
          <w:rFonts w:ascii="Times New Roman" w:hAnsi="Times New Roman"/>
          <w:sz w:val="28"/>
          <w:szCs w:val="28"/>
        </w:rPr>
        <w:t>1.6. Заявителями, имеющими право на получение муниципальной услуги, являются юридические, физические лица, государственные и правоохранительные органы</w:t>
      </w:r>
    </w:p>
    <w:p w:rsidR="00344C4C" w:rsidRPr="007B75AC" w:rsidRDefault="00344C4C" w:rsidP="00344C4C">
      <w:pPr>
        <w:tabs>
          <w:tab w:val="left" w:pos="5865"/>
        </w:tabs>
        <w:spacing w:before="120" w:after="120" w:line="240" w:lineRule="auto"/>
        <w:ind w:firstLine="709"/>
        <w:jc w:val="both"/>
        <w:rPr>
          <w:rFonts w:ascii="Times New Roman" w:hAnsi="Times New Roman"/>
          <w:b/>
          <w:sz w:val="28"/>
          <w:szCs w:val="28"/>
        </w:rPr>
      </w:pPr>
      <w:r w:rsidRPr="007B75AC">
        <w:rPr>
          <w:rFonts w:ascii="Times New Roman" w:hAnsi="Times New Roman"/>
          <w:b/>
          <w:sz w:val="28"/>
          <w:szCs w:val="28"/>
          <w:lang w:val="en-US"/>
        </w:rPr>
        <w:t>II</w:t>
      </w:r>
      <w:r w:rsidRPr="007B75AC">
        <w:rPr>
          <w:rFonts w:ascii="Times New Roman" w:hAnsi="Times New Roman"/>
          <w:b/>
          <w:sz w:val="28"/>
          <w:szCs w:val="28"/>
        </w:rPr>
        <w:t>.Требование к порядку предоставления муниципальной услуги.</w:t>
      </w:r>
    </w:p>
    <w:p w:rsidR="00344C4C" w:rsidRDefault="00344C4C" w:rsidP="00344C4C">
      <w:pPr>
        <w:spacing w:after="0" w:line="240" w:lineRule="auto"/>
        <w:ind w:firstLine="709"/>
        <w:jc w:val="both"/>
        <w:rPr>
          <w:rFonts w:ascii="Times New Roman" w:hAnsi="Times New Roman"/>
          <w:sz w:val="28"/>
          <w:szCs w:val="28"/>
        </w:rPr>
      </w:pPr>
      <w:r w:rsidRPr="003D10B6">
        <w:rPr>
          <w:rFonts w:ascii="Times New Roman" w:hAnsi="Times New Roman"/>
          <w:sz w:val="28"/>
          <w:szCs w:val="28"/>
        </w:rPr>
        <w:t>Наименование муниципальной услуги – «</w:t>
      </w:r>
      <w:r w:rsidRPr="003D10B6">
        <w:rPr>
          <w:rFonts w:ascii="Times New Roman" w:hAnsi="Times New Roman"/>
          <w:bCs/>
          <w:color w:val="000000"/>
          <w:sz w:val="28"/>
          <w:szCs w:val="28"/>
        </w:rPr>
        <w:t xml:space="preserve">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w:t>
      </w:r>
      <w:r w:rsidR="00BA549E">
        <w:rPr>
          <w:rFonts w:ascii="Times New Roman" w:hAnsi="Times New Roman"/>
          <w:sz w:val="28"/>
          <w:szCs w:val="28"/>
        </w:rPr>
        <w:t>Булгаковский</w:t>
      </w:r>
      <w:r w:rsidRPr="003D10B6">
        <w:rPr>
          <w:rFonts w:ascii="Times New Roman" w:hAnsi="Times New Roman"/>
          <w:sz w:val="28"/>
          <w:szCs w:val="28"/>
        </w:rPr>
        <w:t xml:space="preserve"> сельсовет </w:t>
      </w:r>
      <w:r w:rsidRPr="003D10B6">
        <w:rPr>
          <w:rFonts w:ascii="Times New Roman" w:hAnsi="Times New Roman"/>
          <w:color w:val="000000"/>
          <w:spacing w:val="5"/>
          <w:sz w:val="28"/>
          <w:szCs w:val="28"/>
        </w:rPr>
        <w:t>муниципального района Уфимский район Республики Башкортостан</w:t>
      </w:r>
      <w:r w:rsidRPr="003D10B6">
        <w:rPr>
          <w:rFonts w:ascii="Times New Roman" w:hAnsi="Times New Roman"/>
          <w:sz w:val="28"/>
          <w:szCs w:val="28"/>
        </w:rPr>
        <w:t>» (далее - муниципальная услуга)</w:t>
      </w:r>
    </w:p>
    <w:p w:rsidR="00E325BE" w:rsidRPr="00E325BE" w:rsidRDefault="00344C4C" w:rsidP="00E325BE">
      <w:pPr>
        <w:spacing w:after="0" w:line="240" w:lineRule="auto"/>
        <w:ind w:firstLine="709"/>
        <w:jc w:val="both"/>
        <w:rPr>
          <w:rFonts w:ascii="Times New Roman" w:hAnsi="Times New Roman"/>
          <w:bCs/>
          <w:iCs/>
          <w:color w:val="000000"/>
          <w:sz w:val="28"/>
          <w:szCs w:val="28"/>
        </w:rPr>
      </w:pPr>
      <w:r w:rsidRPr="003D10B6">
        <w:rPr>
          <w:rFonts w:ascii="Times New Roman" w:hAnsi="Times New Roman"/>
          <w:bCs/>
          <w:iCs/>
          <w:color w:val="000000"/>
          <w:sz w:val="28"/>
          <w:szCs w:val="28"/>
        </w:rPr>
        <w:t xml:space="preserve"> 2.1</w:t>
      </w:r>
      <w:r w:rsidR="00E325BE">
        <w:rPr>
          <w:rFonts w:ascii="Times New Roman" w:hAnsi="Times New Roman"/>
          <w:bCs/>
          <w:iCs/>
          <w:color w:val="000000"/>
          <w:sz w:val="28"/>
          <w:szCs w:val="28"/>
        </w:rPr>
        <w:t xml:space="preserve">. </w:t>
      </w:r>
      <w:r w:rsidR="00E325BE" w:rsidRPr="00E325BE">
        <w:rPr>
          <w:rFonts w:ascii="Times New Roman" w:hAnsi="Times New Roman"/>
          <w:bCs/>
          <w:iCs/>
          <w:color w:val="000000"/>
          <w:sz w:val="28"/>
          <w:szCs w:val="28"/>
        </w:rPr>
        <w:t>Требования к порядку информирования заявителя о предоставляемой муниципальной услуге.</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.1.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Адрес Администрации сельского поселения </w:t>
      </w:r>
      <w:r w:rsidR="00BA549E">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 4505</w:t>
      </w:r>
      <w:r w:rsidR="00604752">
        <w:rPr>
          <w:rFonts w:ascii="Times New Roman" w:hAnsi="Times New Roman"/>
          <w:bCs/>
          <w:iCs/>
          <w:color w:val="000000"/>
          <w:sz w:val="28"/>
          <w:szCs w:val="28"/>
        </w:rPr>
        <w:t>0</w:t>
      </w:r>
      <w:r w:rsidRPr="00E325BE">
        <w:rPr>
          <w:rFonts w:ascii="Times New Roman" w:hAnsi="Times New Roman"/>
          <w:bCs/>
          <w:iCs/>
          <w:color w:val="000000"/>
          <w:sz w:val="28"/>
          <w:szCs w:val="28"/>
        </w:rPr>
        <w:t>1, Республика Башкортостан, Уфимский район, с.</w:t>
      </w:r>
      <w:r>
        <w:rPr>
          <w:rFonts w:ascii="Times New Roman" w:hAnsi="Times New Roman"/>
          <w:bCs/>
          <w:iCs/>
          <w:color w:val="000000"/>
          <w:sz w:val="28"/>
          <w:szCs w:val="28"/>
        </w:rPr>
        <w:t xml:space="preserve"> </w:t>
      </w:r>
      <w:r w:rsidR="00604752">
        <w:rPr>
          <w:rFonts w:ascii="Times New Roman" w:hAnsi="Times New Roman"/>
          <w:bCs/>
          <w:iCs/>
          <w:color w:val="000000"/>
          <w:sz w:val="28"/>
          <w:szCs w:val="28"/>
        </w:rPr>
        <w:t>Булгаково</w:t>
      </w:r>
      <w:r>
        <w:rPr>
          <w:rFonts w:ascii="Times New Roman" w:hAnsi="Times New Roman"/>
          <w:bCs/>
          <w:iCs/>
          <w:color w:val="000000"/>
          <w:sz w:val="28"/>
          <w:szCs w:val="28"/>
        </w:rPr>
        <w:t>,</w:t>
      </w:r>
      <w:r w:rsidRPr="00E325BE">
        <w:rPr>
          <w:rFonts w:ascii="Times New Roman" w:hAnsi="Times New Roman"/>
          <w:bCs/>
          <w:iCs/>
          <w:color w:val="000000"/>
          <w:sz w:val="28"/>
          <w:szCs w:val="28"/>
        </w:rPr>
        <w:t xml:space="preserve"> ул. </w:t>
      </w:r>
      <w:r w:rsidR="00604752">
        <w:rPr>
          <w:rFonts w:ascii="Times New Roman" w:hAnsi="Times New Roman"/>
          <w:bCs/>
          <w:iCs/>
          <w:color w:val="000000"/>
          <w:sz w:val="28"/>
          <w:szCs w:val="28"/>
        </w:rPr>
        <w:t>Кирова</w:t>
      </w:r>
      <w:r w:rsidRPr="00E325BE">
        <w:rPr>
          <w:rFonts w:ascii="Times New Roman" w:hAnsi="Times New Roman"/>
          <w:bCs/>
          <w:iCs/>
          <w:color w:val="000000"/>
          <w:sz w:val="28"/>
          <w:szCs w:val="28"/>
        </w:rPr>
        <w:t xml:space="preserve">, </w:t>
      </w:r>
      <w:r>
        <w:rPr>
          <w:rFonts w:ascii="Times New Roman" w:hAnsi="Times New Roman"/>
          <w:bCs/>
          <w:iCs/>
          <w:color w:val="000000"/>
          <w:sz w:val="28"/>
          <w:szCs w:val="28"/>
        </w:rPr>
        <w:t xml:space="preserve">д. </w:t>
      </w:r>
      <w:r w:rsidR="00604752">
        <w:rPr>
          <w:rFonts w:ascii="Times New Roman" w:hAnsi="Times New Roman"/>
          <w:bCs/>
          <w:iCs/>
          <w:color w:val="000000"/>
          <w:sz w:val="28"/>
          <w:szCs w:val="28"/>
        </w:rPr>
        <w:t>7.</w:t>
      </w:r>
    </w:p>
    <w:p w:rsidR="00927BCD" w:rsidRPr="00927BCD" w:rsidRDefault="00E325BE" w:rsidP="00927BCD">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График работы администрации: понедельник</w:t>
      </w:r>
      <w:r w:rsidR="00604752" w:rsidRPr="00604752">
        <w:rPr>
          <w:rFonts w:ascii="Times New Roman" w:hAnsi="Times New Roman"/>
          <w:bCs/>
          <w:iCs/>
          <w:color w:val="000000"/>
          <w:sz w:val="28"/>
          <w:szCs w:val="28"/>
        </w:rPr>
        <w:t>-</w:t>
      </w:r>
      <w:r w:rsidRPr="00E325BE">
        <w:rPr>
          <w:rFonts w:ascii="Times New Roman" w:hAnsi="Times New Roman"/>
          <w:bCs/>
          <w:iCs/>
          <w:color w:val="000000"/>
          <w:sz w:val="28"/>
          <w:szCs w:val="28"/>
        </w:rPr>
        <w:t xml:space="preserve"> пятница </w:t>
      </w:r>
      <w:r>
        <w:rPr>
          <w:rFonts w:ascii="Times New Roman" w:hAnsi="Times New Roman"/>
          <w:bCs/>
          <w:iCs/>
          <w:color w:val="000000"/>
          <w:sz w:val="28"/>
          <w:szCs w:val="28"/>
        </w:rPr>
        <w:t xml:space="preserve">- </w:t>
      </w:r>
      <w:r w:rsidRPr="00E325BE">
        <w:rPr>
          <w:rFonts w:ascii="Times New Roman" w:hAnsi="Times New Roman"/>
          <w:bCs/>
          <w:iCs/>
          <w:color w:val="000000"/>
          <w:sz w:val="28"/>
          <w:szCs w:val="28"/>
        </w:rPr>
        <w:t>с 8.00 до 17.00</w:t>
      </w:r>
      <w:r w:rsidR="00927BCD">
        <w:rPr>
          <w:rFonts w:ascii="Times New Roman" w:hAnsi="Times New Roman"/>
          <w:bCs/>
          <w:iCs/>
          <w:color w:val="000000"/>
          <w:sz w:val="28"/>
          <w:szCs w:val="28"/>
        </w:rPr>
        <w:t>;</w:t>
      </w:r>
      <w:r w:rsidR="00927BCD" w:rsidRPr="00927BCD">
        <w:rPr>
          <w:rFonts w:ascii="Times New Roman" w:hAnsi="Times New Roman"/>
          <w:bCs/>
          <w:iCs/>
          <w:color w:val="000000"/>
          <w:sz w:val="28"/>
          <w:szCs w:val="28"/>
        </w:rPr>
        <w:t xml:space="preserve"> перерыв на обед с 12</w:t>
      </w:r>
      <w:r w:rsidR="00927BCD" w:rsidRPr="00927BCD">
        <w:rPr>
          <w:rFonts w:ascii="Times New Roman" w:hAnsi="Times New Roman"/>
          <w:bCs/>
          <w:iCs/>
          <w:color w:val="000000"/>
          <w:sz w:val="28"/>
          <w:szCs w:val="28"/>
          <w:vertAlign w:val="superscript"/>
        </w:rPr>
        <w:t xml:space="preserve">00 </w:t>
      </w:r>
      <w:r w:rsidR="00927BCD" w:rsidRPr="00927BCD">
        <w:rPr>
          <w:rFonts w:ascii="Times New Roman" w:hAnsi="Times New Roman"/>
          <w:bCs/>
          <w:iCs/>
          <w:color w:val="000000"/>
          <w:sz w:val="28"/>
          <w:szCs w:val="28"/>
        </w:rPr>
        <w:t>до 14</w:t>
      </w:r>
      <w:r w:rsidR="00927BCD" w:rsidRPr="00927BCD">
        <w:rPr>
          <w:rFonts w:ascii="Times New Roman" w:hAnsi="Times New Roman"/>
          <w:bCs/>
          <w:iCs/>
          <w:color w:val="000000"/>
          <w:sz w:val="28"/>
          <w:szCs w:val="28"/>
          <w:vertAlign w:val="superscript"/>
        </w:rPr>
        <w:t>00</w:t>
      </w:r>
      <w:r w:rsidR="00927BCD" w:rsidRPr="00927BCD">
        <w:rPr>
          <w:rFonts w:ascii="Times New Roman" w:hAnsi="Times New Roman"/>
          <w:bCs/>
          <w:iCs/>
          <w:color w:val="000000"/>
          <w:sz w:val="28"/>
          <w:szCs w:val="28"/>
        </w:rPr>
        <w:t>.</w:t>
      </w:r>
    </w:p>
    <w:p w:rsid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С</w:t>
      </w:r>
      <w:r w:rsidRPr="00E325BE">
        <w:rPr>
          <w:rFonts w:ascii="Times New Roman" w:hAnsi="Times New Roman"/>
          <w:bCs/>
          <w:iCs/>
          <w:color w:val="000000"/>
          <w:sz w:val="28"/>
          <w:szCs w:val="28"/>
        </w:rPr>
        <w:t>уббота, воскресенье - выходной.</w:t>
      </w:r>
    </w:p>
    <w:p w:rsidR="00927BCD" w:rsidRPr="00927BCD" w:rsidRDefault="00927BCD" w:rsidP="00927BCD">
      <w:pPr>
        <w:spacing w:after="0" w:line="240" w:lineRule="auto"/>
        <w:ind w:firstLine="709"/>
        <w:jc w:val="both"/>
        <w:rPr>
          <w:rFonts w:ascii="Times New Roman" w:hAnsi="Times New Roman"/>
          <w:bCs/>
          <w:iCs/>
          <w:color w:val="000000"/>
          <w:sz w:val="28"/>
          <w:szCs w:val="28"/>
        </w:rPr>
      </w:pPr>
      <w:r w:rsidRPr="00927BCD">
        <w:rPr>
          <w:rFonts w:ascii="Times New Roman" w:hAnsi="Times New Roman"/>
          <w:bCs/>
          <w:iCs/>
          <w:color w:val="000000"/>
          <w:sz w:val="28"/>
          <w:szCs w:val="28"/>
        </w:rPr>
        <w:t>В предпраздничные дни продолжительность рабочего дня сокращается на 1 час.</w:t>
      </w:r>
    </w:p>
    <w:p w:rsidR="00927BCD" w:rsidRPr="00927BCD" w:rsidRDefault="00927BCD" w:rsidP="00927BCD">
      <w:pPr>
        <w:spacing w:after="0" w:line="240" w:lineRule="auto"/>
        <w:ind w:firstLine="709"/>
        <w:jc w:val="both"/>
        <w:rPr>
          <w:rFonts w:ascii="Times New Roman" w:hAnsi="Times New Roman"/>
          <w:bCs/>
          <w:iCs/>
          <w:color w:val="000000"/>
          <w:sz w:val="28"/>
          <w:szCs w:val="28"/>
        </w:rPr>
      </w:pPr>
      <w:r w:rsidRPr="00927BCD">
        <w:rPr>
          <w:rFonts w:ascii="Times New Roman" w:hAnsi="Times New Roman"/>
          <w:bCs/>
          <w:iCs/>
          <w:color w:val="000000"/>
          <w:sz w:val="28"/>
          <w:szCs w:val="28"/>
        </w:rPr>
        <w:t>Телефон для справок:</w:t>
      </w:r>
      <w:r>
        <w:rPr>
          <w:rFonts w:ascii="Times New Roman" w:hAnsi="Times New Roman"/>
          <w:bCs/>
          <w:iCs/>
          <w:color w:val="000000"/>
          <w:sz w:val="28"/>
          <w:szCs w:val="28"/>
        </w:rPr>
        <w:t xml:space="preserve"> </w:t>
      </w:r>
      <w:r w:rsidRPr="00927BCD">
        <w:rPr>
          <w:rFonts w:ascii="Times New Roman" w:hAnsi="Times New Roman"/>
          <w:bCs/>
          <w:iCs/>
          <w:color w:val="000000"/>
          <w:sz w:val="28"/>
          <w:szCs w:val="28"/>
        </w:rPr>
        <w:t xml:space="preserve"> </w:t>
      </w:r>
      <w:r>
        <w:rPr>
          <w:rFonts w:ascii="Times New Roman" w:hAnsi="Times New Roman"/>
          <w:bCs/>
          <w:iCs/>
          <w:color w:val="000000"/>
          <w:sz w:val="28"/>
          <w:szCs w:val="28"/>
        </w:rPr>
        <w:t>8</w:t>
      </w:r>
      <w:r w:rsidRPr="00927BCD">
        <w:rPr>
          <w:rFonts w:ascii="Times New Roman" w:hAnsi="Times New Roman"/>
          <w:bCs/>
          <w:iCs/>
          <w:color w:val="000000"/>
          <w:sz w:val="28"/>
          <w:szCs w:val="28"/>
        </w:rPr>
        <w:t>(347) 270-79-</w:t>
      </w:r>
      <w:r>
        <w:rPr>
          <w:rFonts w:ascii="Times New Roman" w:hAnsi="Times New Roman"/>
          <w:bCs/>
          <w:iCs/>
          <w:color w:val="000000"/>
          <w:sz w:val="28"/>
          <w:szCs w:val="28"/>
        </w:rPr>
        <w:t>11</w:t>
      </w:r>
      <w:r w:rsidRPr="00927BCD">
        <w:rPr>
          <w:rFonts w:ascii="Times New Roman" w:hAnsi="Times New Roman"/>
          <w:bCs/>
          <w:iCs/>
          <w:color w:val="000000"/>
          <w:sz w:val="28"/>
          <w:szCs w:val="28"/>
        </w:rPr>
        <w:t>,</w:t>
      </w:r>
      <w:r>
        <w:rPr>
          <w:rFonts w:ascii="Times New Roman" w:hAnsi="Times New Roman"/>
          <w:bCs/>
          <w:iCs/>
          <w:color w:val="000000"/>
          <w:sz w:val="28"/>
          <w:szCs w:val="28"/>
        </w:rPr>
        <w:t xml:space="preserve"> 8</w:t>
      </w:r>
      <w:r w:rsidRPr="00927BCD">
        <w:rPr>
          <w:rFonts w:ascii="Times New Roman" w:hAnsi="Times New Roman"/>
          <w:bCs/>
          <w:iCs/>
          <w:color w:val="000000"/>
          <w:sz w:val="28"/>
          <w:szCs w:val="28"/>
        </w:rPr>
        <w:t xml:space="preserve">(347) 270-79-02; </w:t>
      </w:r>
    </w:p>
    <w:p w:rsidR="00927BCD" w:rsidRPr="00927BCD" w:rsidRDefault="00927BCD" w:rsidP="00927BCD">
      <w:pPr>
        <w:spacing w:after="0" w:line="240" w:lineRule="auto"/>
        <w:ind w:firstLine="709"/>
        <w:jc w:val="both"/>
        <w:rPr>
          <w:rFonts w:ascii="Times New Roman" w:hAnsi="Times New Roman"/>
          <w:bCs/>
          <w:iCs/>
          <w:color w:val="000000"/>
          <w:sz w:val="28"/>
          <w:szCs w:val="28"/>
        </w:rPr>
      </w:pPr>
      <w:r w:rsidRPr="00927BCD">
        <w:rPr>
          <w:rFonts w:ascii="Times New Roman" w:hAnsi="Times New Roman"/>
          <w:bCs/>
          <w:iCs/>
          <w:color w:val="000000"/>
          <w:sz w:val="28"/>
          <w:szCs w:val="28"/>
        </w:rPr>
        <w:t xml:space="preserve">Адрес электронной почты: </w:t>
      </w:r>
      <w:hyperlink r:id="rId8" w:history="1">
        <w:r w:rsidRPr="00927BCD">
          <w:rPr>
            <w:rStyle w:val="a3"/>
            <w:rFonts w:ascii="Times New Roman" w:hAnsi="Times New Roman"/>
            <w:bCs/>
            <w:iCs/>
            <w:sz w:val="28"/>
            <w:szCs w:val="28"/>
            <w:lang w:val="en-US"/>
          </w:rPr>
          <w:t>admbulgakovo</w:t>
        </w:r>
        <w:r w:rsidRPr="00927BCD">
          <w:rPr>
            <w:rStyle w:val="a3"/>
            <w:rFonts w:ascii="Times New Roman" w:hAnsi="Times New Roman"/>
            <w:bCs/>
            <w:iCs/>
            <w:sz w:val="28"/>
            <w:szCs w:val="28"/>
          </w:rPr>
          <w:t>@</w:t>
        </w:r>
        <w:r w:rsidRPr="00927BCD">
          <w:rPr>
            <w:rStyle w:val="a3"/>
            <w:rFonts w:ascii="Times New Roman" w:hAnsi="Times New Roman"/>
            <w:bCs/>
            <w:iCs/>
            <w:sz w:val="28"/>
            <w:szCs w:val="28"/>
            <w:lang w:val="en-US"/>
          </w:rPr>
          <w:t>mail</w:t>
        </w:r>
        <w:r w:rsidRPr="00927BCD">
          <w:rPr>
            <w:rStyle w:val="a3"/>
            <w:rFonts w:ascii="Times New Roman" w:hAnsi="Times New Roman"/>
            <w:bCs/>
            <w:iCs/>
            <w:sz w:val="28"/>
            <w:szCs w:val="28"/>
          </w:rPr>
          <w:t>.</w:t>
        </w:r>
        <w:r w:rsidRPr="00927BCD">
          <w:rPr>
            <w:rStyle w:val="a3"/>
            <w:rFonts w:ascii="Times New Roman" w:hAnsi="Times New Roman"/>
            <w:bCs/>
            <w:iCs/>
            <w:sz w:val="28"/>
            <w:szCs w:val="28"/>
            <w:lang w:val="en-US"/>
          </w:rPr>
          <w:t>ru</w:t>
        </w:r>
      </w:hyperlink>
      <w:r w:rsidRPr="00927BCD">
        <w:rPr>
          <w:rFonts w:ascii="Times New Roman" w:hAnsi="Times New Roman"/>
          <w:bCs/>
          <w:iCs/>
          <w:color w:val="000000"/>
          <w:sz w:val="28"/>
          <w:szCs w:val="28"/>
        </w:rPr>
        <w:t xml:space="preserve">;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Приемные дни: понедельник, четверг </w:t>
      </w:r>
      <w:r>
        <w:rPr>
          <w:rFonts w:ascii="Times New Roman" w:hAnsi="Times New Roman"/>
          <w:bCs/>
          <w:iCs/>
          <w:color w:val="000000"/>
          <w:sz w:val="28"/>
          <w:szCs w:val="28"/>
        </w:rPr>
        <w:t xml:space="preserve">- </w:t>
      </w:r>
      <w:r w:rsidRPr="00E325BE">
        <w:rPr>
          <w:rFonts w:ascii="Times New Roman" w:hAnsi="Times New Roman"/>
          <w:bCs/>
          <w:iCs/>
          <w:color w:val="000000"/>
          <w:sz w:val="28"/>
          <w:szCs w:val="28"/>
        </w:rPr>
        <w:t>с 8.00 до 1</w:t>
      </w:r>
      <w:r w:rsidR="00604752">
        <w:rPr>
          <w:rFonts w:ascii="Times New Roman" w:hAnsi="Times New Roman"/>
          <w:bCs/>
          <w:iCs/>
          <w:color w:val="000000"/>
          <w:sz w:val="28"/>
          <w:szCs w:val="28"/>
        </w:rPr>
        <w:t>2</w:t>
      </w:r>
      <w:r w:rsidRPr="00E325BE">
        <w:rPr>
          <w:rFonts w:ascii="Times New Roman" w:hAnsi="Times New Roman"/>
          <w:bCs/>
          <w:iCs/>
          <w:color w:val="000000"/>
          <w:sz w:val="28"/>
          <w:szCs w:val="28"/>
        </w:rPr>
        <w:t>.00</w:t>
      </w:r>
      <w:r>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Адрес и режим работы отдела РГАУ МФЦ - приложение № 5.</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.2.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lastRenderedPageBreak/>
        <w:t>- на официальном сайте Администрации в сети Интернет: http://sp</w:t>
      </w:r>
      <w:r w:rsidR="00927BCD">
        <w:rPr>
          <w:rFonts w:ascii="Times New Roman" w:hAnsi="Times New Roman"/>
          <w:bCs/>
          <w:iCs/>
          <w:color w:val="000000"/>
          <w:sz w:val="28"/>
          <w:szCs w:val="28"/>
        </w:rPr>
        <w:t>-</w:t>
      </w:r>
      <w:r w:rsidR="00927BCD">
        <w:rPr>
          <w:rFonts w:ascii="Times New Roman" w:hAnsi="Times New Roman"/>
          <w:bCs/>
          <w:iCs/>
          <w:color w:val="000000"/>
          <w:sz w:val="28"/>
          <w:szCs w:val="28"/>
          <w:lang w:val="en-US"/>
        </w:rPr>
        <w:t>bulgakovo</w:t>
      </w:r>
      <w:r w:rsidRPr="00E325BE">
        <w:rPr>
          <w:rFonts w:ascii="Times New Roman" w:hAnsi="Times New Roman"/>
          <w:bCs/>
          <w:iCs/>
          <w:color w:val="000000"/>
          <w:sz w:val="28"/>
          <w:szCs w:val="28"/>
        </w:rPr>
        <w:t>.ru, в Администрации сельского поселения по адресу: 4505</w:t>
      </w:r>
      <w:r w:rsidR="00927BCD" w:rsidRPr="00927BCD">
        <w:rPr>
          <w:rFonts w:ascii="Times New Roman" w:hAnsi="Times New Roman"/>
          <w:bCs/>
          <w:iCs/>
          <w:color w:val="000000"/>
          <w:sz w:val="28"/>
          <w:szCs w:val="28"/>
        </w:rPr>
        <w:t>01</w:t>
      </w:r>
      <w:r w:rsidRPr="00E325BE">
        <w:rPr>
          <w:rFonts w:ascii="Times New Roman" w:hAnsi="Times New Roman"/>
          <w:bCs/>
          <w:iCs/>
          <w:color w:val="000000"/>
          <w:sz w:val="28"/>
          <w:szCs w:val="28"/>
        </w:rPr>
        <w:t>, Республика Башкортостан, Уфимский район, с</w:t>
      </w:r>
      <w:r w:rsidR="00927BCD" w:rsidRPr="00927BCD">
        <w:rPr>
          <w:rFonts w:ascii="Times New Roman" w:hAnsi="Times New Roman"/>
          <w:bCs/>
          <w:iCs/>
          <w:color w:val="000000"/>
          <w:sz w:val="28"/>
          <w:szCs w:val="28"/>
        </w:rPr>
        <w:t xml:space="preserve"> Булгаково, ул. Кирова, д. 7</w:t>
      </w:r>
      <w:r w:rsidRPr="00E325BE">
        <w:rPr>
          <w:rFonts w:ascii="Times New Roman" w:hAnsi="Times New Roman"/>
          <w:bCs/>
          <w:iCs/>
          <w:color w:val="000000"/>
          <w:sz w:val="28"/>
          <w:szCs w:val="28"/>
        </w:rPr>
        <w:t>, тел. 8</w:t>
      </w:r>
      <w:r w:rsidR="00927BCD" w:rsidRPr="00927BCD">
        <w:rPr>
          <w:rFonts w:ascii="Times New Roman" w:hAnsi="Times New Roman"/>
          <w:bCs/>
          <w:iCs/>
          <w:color w:val="000000"/>
          <w:sz w:val="28"/>
          <w:szCs w:val="28"/>
        </w:rPr>
        <w:t>(347)270-79-11,</w:t>
      </w:r>
      <w:r w:rsidR="00927BCD">
        <w:rPr>
          <w:rFonts w:ascii="Times New Roman" w:hAnsi="Times New Roman"/>
          <w:bCs/>
          <w:iCs/>
          <w:color w:val="000000"/>
          <w:sz w:val="28"/>
          <w:szCs w:val="28"/>
        </w:rPr>
        <w:t xml:space="preserve"> 8</w:t>
      </w:r>
      <w:r w:rsidR="00927BCD" w:rsidRPr="00927BCD">
        <w:rPr>
          <w:rFonts w:ascii="Times New Roman" w:hAnsi="Times New Roman"/>
          <w:bCs/>
          <w:iCs/>
          <w:color w:val="000000"/>
          <w:sz w:val="28"/>
          <w:szCs w:val="28"/>
        </w:rPr>
        <w:t>(347)270-79-02</w:t>
      </w:r>
      <w:r w:rsidRPr="00E325BE">
        <w:rPr>
          <w:rFonts w:ascii="Times New Roman" w:hAnsi="Times New Roman"/>
          <w:bCs/>
          <w:iCs/>
          <w:color w:val="000000"/>
          <w:sz w:val="28"/>
          <w:szCs w:val="28"/>
        </w:rPr>
        <w:t xml:space="preserve">, адрес электронной почты: </w:t>
      </w:r>
      <w:hyperlink r:id="rId9" w:history="1">
        <w:r w:rsidR="00927BCD" w:rsidRPr="00927BCD">
          <w:rPr>
            <w:rStyle w:val="a3"/>
            <w:rFonts w:ascii="Times New Roman" w:hAnsi="Times New Roman"/>
            <w:bCs/>
            <w:iCs/>
            <w:sz w:val="28"/>
            <w:szCs w:val="28"/>
            <w:lang w:val="en-US"/>
          </w:rPr>
          <w:t>admbulgakovo</w:t>
        </w:r>
        <w:r w:rsidR="00927BCD" w:rsidRPr="00927BCD">
          <w:rPr>
            <w:rStyle w:val="a3"/>
            <w:rFonts w:ascii="Times New Roman" w:hAnsi="Times New Roman"/>
            <w:bCs/>
            <w:iCs/>
            <w:sz w:val="28"/>
            <w:szCs w:val="28"/>
          </w:rPr>
          <w:t>@</w:t>
        </w:r>
        <w:r w:rsidR="00927BCD" w:rsidRPr="00927BCD">
          <w:rPr>
            <w:rStyle w:val="a3"/>
            <w:rFonts w:ascii="Times New Roman" w:hAnsi="Times New Roman"/>
            <w:bCs/>
            <w:iCs/>
            <w:sz w:val="28"/>
            <w:szCs w:val="28"/>
            <w:lang w:val="en-US"/>
          </w:rPr>
          <w:t>mail</w:t>
        </w:r>
        <w:r w:rsidR="00927BCD" w:rsidRPr="00927BCD">
          <w:rPr>
            <w:rStyle w:val="a3"/>
            <w:rFonts w:ascii="Times New Roman" w:hAnsi="Times New Roman"/>
            <w:bCs/>
            <w:iCs/>
            <w:sz w:val="28"/>
            <w:szCs w:val="28"/>
          </w:rPr>
          <w:t>.</w:t>
        </w:r>
        <w:r w:rsidR="00927BCD" w:rsidRPr="00927BCD">
          <w:rPr>
            <w:rStyle w:val="a3"/>
            <w:rFonts w:ascii="Times New Roman" w:hAnsi="Times New Roman"/>
            <w:bCs/>
            <w:iCs/>
            <w:sz w:val="28"/>
            <w:szCs w:val="28"/>
            <w:lang w:val="en-US"/>
          </w:rPr>
          <w:t>ru</w:t>
        </w:r>
      </w:hyperlink>
      <w:r w:rsidR="00927BCD" w:rsidRPr="00927BCD">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«Администрация сельского поселения </w:t>
      </w:r>
      <w:r w:rsidR="00BA549E">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«Администрация сельского поселения </w:t>
      </w:r>
      <w:r w:rsidR="00BA549E">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на официальном сайте РГАУ МФЦ в сети Интернет (http://www.mfcrb.ru);</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w:t>
      </w:r>
      <w:r w:rsidRPr="00E325BE">
        <w:rPr>
          <w:rFonts w:ascii="Times New Roman" w:hAnsi="Times New Roman"/>
          <w:bCs/>
          <w:iCs/>
          <w:color w:val="000000"/>
          <w:sz w:val="28"/>
          <w:szCs w:val="28"/>
        </w:rPr>
        <w:t>1</w:t>
      </w:r>
      <w:r>
        <w:rPr>
          <w:rFonts w:ascii="Times New Roman" w:hAnsi="Times New Roman"/>
          <w:bCs/>
          <w:iCs/>
          <w:color w:val="000000"/>
          <w:sz w:val="28"/>
          <w:szCs w:val="28"/>
        </w:rPr>
        <w:t>.</w:t>
      </w:r>
      <w:r w:rsidRPr="00E325BE">
        <w:rPr>
          <w:rFonts w:ascii="Times New Roman" w:hAnsi="Times New Roman"/>
          <w:bCs/>
          <w:iCs/>
          <w:color w:val="000000"/>
          <w:sz w:val="28"/>
          <w:szCs w:val="28"/>
        </w:rPr>
        <w:t>3.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ответственным специалистом Администрации, РГАУ МФЦ при обращении заявителя за информацией лично, по телефону, посредством почты, электронной почты.</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.4. Информацию о муниципальной услуге, а также о ходе её предоставления осуществляется ответственным специалистом Администрации или филиале РГАУ МФЦ при обращении заявителя за информацией лично, по телефону, посредством почты, электронной почты.</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На информационном стенде размещается следующая информация: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информация </w:t>
      </w:r>
      <w:r w:rsidRPr="00E325BE">
        <w:rPr>
          <w:rFonts w:ascii="Times New Roman" w:hAnsi="Times New Roman"/>
          <w:bCs/>
          <w:iCs/>
          <w:color w:val="000000"/>
          <w:sz w:val="28"/>
          <w:szCs w:val="28"/>
        </w:rPr>
        <w:tab/>
        <w:t xml:space="preserve">о месте нахождения органа и подразделения, непосредственно предоставляющего муниципальную услугу;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график (режим) работы, приемные дни, номера телефонов специалистов подразделения, непосредственно участвующих в предоставлении муниципальной услуги, адреса интернет-сайтов и электронной почты;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текст регламента с приложениями (полная версия на Интернет-сайте и извлечения на информационных стендах);</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lastRenderedPageBreak/>
        <w:t>- процедура предоставления в текстовом виде и виде блок-схемы (Приложение № 2 к настоящему регламенту);</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почтовый адрес;</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перечень документов, необходимых для исполнения муниципальной услуги, и требования, предъявляемые к этим документам;</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формы документов, необходимых для предоставления муниципальной услуги, и требования к ним;</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порядок обжалования решений и действий (бездействия) органа, предоставляющего - муниципальную услугу, а также его должностных лиц.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.5. Информирование в устной форме осуществляют должностные лица, ответственные за предоставление муниципальной услуги.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обязан: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представиться, назвав свою фамилию, имя, отчество, должность;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предложить заявителю представиться, назвав свою фамилию, имя, отчество, лицо, которое он представляет;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выслушать обращение и поставленные в нём вопросы;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представить в устной форме информацию по существу вопроса в пределах своей компетенции;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Основными требованиями к консультации заявителей являются: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актуальность;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своевременность;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четкость в изложении материала;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полнота консультирования;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наглядность форм подачи материала;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удобство и доступность.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.6.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датой получения обращения является дата его регистрации в Администрации;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срок направления ответа на обращение заинтересованного лица не может превышать 30 календарных дней со дня регистрации обращения.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.7. Предоставление муниципальной услуги осуществляется соответствующим специалистом администрации сельского поселения </w:t>
      </w:r>
      <w:r w:rsidR="00BA549E">
        <w:rPr>
          <w:rFonts w:ascii="Times New Roman" w:hAnsi="Times New Roman"/>
          <w:bCs/>
          <w:iCs/>
          <w:color w:val="000000"/>
          <w:sz w:val="28"/>
          <w:szCs w:val="28"/>
        </w:rPr>
        <w:lastRenderedPageBreak/>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 - управляющий делами (далее – ответственный исполнитель).</w:t>
      </w:r>
    </w:p>
    <w:p w:rsidR="000B4D26" w:rsidRDefault="00E325BE" w:rsidP="00E325BE">
      <w:pPr>
        <w:spacing w:after="0" w:line="240" w:lineRule="auto"/>
        <w:ind w:firstLine="709"/>
        <w:jc w:val="both"/>
        <w:rPr>
          <w:rFonts w:ascii="Arial" w:hAnsi="Arial" w:cs="Arial"/>
          <w:color w:val="000000"/>
          <w:sz w:val="21"/>
          <w:szCs w:val="21"/>
          <w:shd w:val="clear" w:color="auto" w:fill="EAE7E3"/>
        </w:rPr>
      </w:pPr>
      <w:r w:rsidRPr="00E325BE">
        <w:rPr>
          <w:rFonts w:ascii="Times New Roman" w:hAnsi="Times New Roman"/>
          <w:bCs/>
          <w:iCs/>
          <w:color w:val="000000"/>
          <w:sz w:val="28"/>
          <w:szCs w:val="28"/>
        </w:rPr>
        <w:t xml:space="preserve">Получателями муниципальной услуги являются граждане Российской Федерации, являющиеся жителями сельского поселения </w:t>
      </w:r>
      <w:r w:rsidR="00BA549E">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w:t>
      </w:r>
      <w:r w:rsidR="000B4D26" w:rsidRPr="000B4D26">
        <w:rPr>
          <w:rFonts w:ascii="Times New Roman" w:hAnsi="Times New Roman"/>
          <w:bCs/>
          <w:iCs/>
          <w:color w:val="000000"/>
          <w:sz w:val="28"/>
          <w:szCs w:val="28"/>
        </w:rPr>
        <w:t xml:space="preserve"> состоящи</w:t>
      </w:r>
      <w:r w:rsidR="000B4D26">
        <w:rPr>
          <w:rFonts w:ascii="Times New Roman" w:hAnsi="Times New Roman"/>
          <w:bCs/>
          <w:iCs/>
          <w:color w:val="000000"/>
          <w:sz w:val="28"/>
          <w:szCs w:val="28"/>
        </w:rPr>
        <w:t>ми</w:t>
      </w:r>
      <w:r w:rsidR="000B4D26" w:rsidRPr="000B4D26">
        <w:rPr>
          <w:rFonts w:ascii="Times New Roman" w:hAnsi="Times New Roman"/>
          <w:bCs/>
          <w:iCs/>
          <w:color w:val="000000"/>
          <w:sz w:val="28"/>
          <w:szCs w:val="28"/>
        </w:rPr>
        <w:t xml:space="preserve"> на регистрационном учёте по месту</w:t>
      </w:r>
      <w:r w:rsidR="000B4D26">
        <w:rPr>
          <w:rFonts w:ascii="Times New Roman" w:hAnsi="Times New Roman"/>
          <w:bCs/>
          <w:iCs/>
          <w:color w:val="000000"/>
          <w:sz w:val="28"/>
          <w:szCs w:val="28"/>
        </w:rPr>
        <w:t xml:space="preserve"> регистрации (</w:t>
      </w:r>
      <w:r w:rsidR="000B4D26" w:rsidRPr="000B4D26">
        <w:rPr>
          <w:rFonts w:ascii="Times New Roman" w:hAnsi="Times New Roman"/>
          <w:bCs/>
          <w:iCs/>
          <w:color w:val="000000"/>
          <w:sz w:val="28"/>
          <w:szCs w:val="28"/>
        </w:rPr>
        <w:t>жительства</w:t>
      </w:r>
      <w:r w:rsidR="000B4D26">
        <w:rPr>
          <w:rFonts w:ascii="Times New Roman" w:hAnsi="Times New Roman"/>
          <w:bCs/>
          <w:iCs/>
          <w:color w:val="000000"/>
          <w:sz w:val="28"/>
          <w:szCs w:val="28"/>
        </w:rPr>
        <w:t>)</w:t>
      </w:r>
      <w:r w:rsidR="000B4D26" w:rsidRPr="000B4D26">
        <w:rPr>
          <w:rFonts w:ascii="Times New Roman" w:hAnsi="Times New Roman"/>
          <w:bCs/>
          <w:iCs/>
          <w:color w:val="000000"/>
          <w:sz w:val="28"/>
          <w:szCs w:val="28"/>
        </w:rPr>
        <w:t xml:space="preserve"> в данном жилом помещении</w:t>
      </w:r>
      <w:r w:rsidRPr="00E325BE">
        <w:rPr>
          <w:rFonts w:ascii="Times New Roman" w:hAnsi="Times New Roman"/>
          <w:bCs/>
          <w:iCs/>
          <w:color w:val="000000"/>
          <w:sz w:val="28"/>
          <w:szCs w:val="28"/>
        </w:rPr>
        <w:t xml:space="preserve"> (далее –заявители).</w:t>
      </w:r>
      <w:r w:rsidR="000B4D26" w:rsidRPr="000B4D26">
        <w:rPr>
          <w:rFonts w:ascii="Arial" w:hAnsi="Arial" w:cs="Arial"/>
          <w:color w:val="000000"/>
          <w:sz w:val="21"/>
          <w:szCs w:val="21"/>
          <w:shd w:val="clear" w:color="auto" w:fill="EAE7E3"/>
        </w:rPr>
        <w:t xml:space="preserve"> </w:t>
      </w:r>
    </w:p>
    <w:p w:rsidR="00E325BE" w:rsidRPr="00E325BE" w:rsidRDefault="000B4D26" w:rsidP="00E325BE">
      <w:pPr>
        <w:spacing w:after="0" w:line="240" w:lineRule="auto"/>
        <w:ind w:firstLine="709"/>
        <w:jc w:val="both"/>
        <w:rPr>
          <w:rFonts w:ascii="Times New Roman" w:hAnsi="Times New Roman"/>
          <w:bCs/>
          <w:iCs/>
          <w:color w:val="000000"/>
          <w:sz w:val="28"/>
          <w:szCs w:val="28"/>
        </w:rPr>
      </w:pPr>
      <w:r w:rsidRPr="000B4D26">
        <w:rPr>
          <w:rFonts w:ascii="Times New Roman" w:hAnsi="Times New Roman"/>
          <w:bCs/>
          <w:iCs/>
          <w:color w:val="000000"/>
          <w:sz w:val="28"/>
          <w:szCs w:val="28"/>
        </w:rPr>
        <w:t>'Использована информация юридической социальной сети https://www.9111.ru'</w:t>
      </w:r>
    </w:p>
    <w:p w:rsid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(далее – заявители).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2</w:t>
      </w:r>
      <w:r w:rsidRPr="007B75AC">
        <w:rPr>
          <w:rFonts w:ascii="Times New Roman" w:hAnsi="Times New Roman"/>
          <w:sz w:val="28"/>
          <w:szCs w:val="28"/>
        </w:rPr>
        <w:t>.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3</w:t>
      </w:r>
      <w:r w:rsidRPr="007B75AC">
        <w:rPr>
          <w:rFonts w:ascii="Times New Roman" w:hAnsi="Times New Roman"/>
          <w:sz w:val="28"/>
          <w:szCs w:val="28"/>
        </w:rPr>
        <w:t>.  Правовым основанием для предоставления муниципальной услуги являются нормативно правовые акты, перечисленные выше в пункте 1.2. настоящего регламента.</w:t>
      </w:r>
    </w:p>
    <w:p w:rsidR="00344C4C" w:rsidRPr="007B75AC" w:rsidRDefault="00E45A30" w:rsidP="00344C4C">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2.3.1.</w:t>
      </w:r>
      <w:r w:rsidR="00344C4C" w:rsidRPr="007B75AC">
        <w:rPr>
          <w:rFonts w:ascii="Times New Roman" w:hAnsi="Times New Roman"/>
          <w:sz w:val="28"/>
          <w:szCs w:val="28"/>
        </w:rPr>
        <w:t>Необходимыми документами для предоставления муниципальной услуги являются:</w:t>
      </w:r>
    </w:p>
    <w:p w:rsidR="00344C4C" w:rsidRPr="007B75AC" w:rsidRDefault="00344C4C" w:rsidP="00344C4C">
      <w:pPr>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r w:rsidRPr="007B75AC">
        <w:rPr>
          <w:rFonts w:ascii="Times New Roman" w:hAnsi="Times New Roman"/>
          <w:color w:val="000000"/>
          <w:sz w:val="28"/>
          <w:szCs w:val="28"/>
        </w:rPr>
        <w:t>документ, удостоверяющего личность (для заявителя - физического лица, для представителя физического или юридического лица) с регистрацией по месту жительства;</w:t>
      </w:r>
    </w:p>
    <w:p w:rsidR="00344C4C" w:rsidRPr="007B75AC" w:rsidRDefault="00344C4C" w:rsidP="00344C4C">
      <w:pPr>
        <w:spacing w:after="0" w:line="240" w:lineRule="auto"/>
        <w:ind w:firstLine="709"/>
        <w:jc w:val="both"/>
        <w:rPr>
          <w:rFonts w:ascii="Times New Roman" w:hAnsi="Times New Roman"/>
          <w:sz w:val="28"/>
          <w:szCs w:val="28"/>
        </w:rPr>
      </w:pPr>
      <w:r w:rsidRPr="007B75AC">
        <w:rPr>
          <w:rFonts w:ascii="Times New Roman" w:hAnsi="Times New Roman"/>
          <w:color w:val="000000"/>
          <w:sz w:val="28"/>
          <w:szCs w:val="28"/>
        </w:rPr>
        <w:t>- копия свидетельства о государственной регистрации юридического лица (в случае если заявление (запрос) о предоставлении информации подается от имени юридического лица);</w:t>
      </w:r>
    </w:p>
    <w:p w:rsidR="00344C4C" w:rsidRPr="007B75AC" w:rsidRDefault="00344C4C" w:rsidP="00344C4C">
      <w:pPr>
        <w:spacing w:after="0" w:line="240" w:lineRule="auto"/>
        <w:ind w:firstLine="709"/>
        <w:jc w:val="both"/>
        <w:rPr>
          <w:rFonts w:ascii="Times New Roman" w:hAnsi="Times New Roman"/>
          <w:color w:val="000000"/>
          <w:sz w:val="28"/>
          <w:szCs w:val="28"/>
        </w:rPr>
      </w:pPr>
      <w:r w:rsidRPr="007B75AC">
        <w:rPr>
          <w:rFonts w:ascii="Times New Roman" w:hAnsi="Times New Roman"/>
          <w:color w:val="000000"/>
          <w:sz w:val="28"/>
          <w:szCs w:val="28"/>
        </w:rPr>
        <w:t>-документа, подтверждающего полномочия представителя физического или юридического лица;</w:t>
      </w:r>
    </w:p>
    <w:p w:rsidR="00344C4C" w:rsidRPr="007B75AC" w:rsidRDefault="00344C4C" w:rsidP="00344C4C">
      <w:pPr>
        <w:spacing w:after="0" w:line="240" w:lineRule="auto"/>
        <w:ind w:firstLine="709"/>
        <w:jc w:val="both"/>
        <w:rPr>
          <w:rFonts w:ascii="Times New Roman" w:hAnsi="Times New Roman"/>
          <w:color w:val="000000"/>
          <w:sz w:val="28"/>
          <w:szCs w:val="28"/>
        </w:rPr>
      </w:pPr>
      <w:r w:rsidRPr="007B75AC">
        <w:rPr>
          <w:rFonts w:ascii="Times New Roman" w:hAnsi="Times New Roman"/>
          <w:color w:val="000000"/>
          <w:sz w:val="28"/>
          <w:szCs w:val="28"/>
        </w:rPr>
        <w:t>-  при обследовании и выдаче актов обследования жилых помещений: копии правоустанавливающих документов на жилое помещение;</w:t>
      </w:r>
    </w:p>
    <w:p w:rsidR="00344C4C" w:rsidRDefault="00344C4C" w:rsidP="00344C4C">
      <w:pPr>
        <w:spacing w:after="0" w:line="240" w:lineRule="auto"/>
        <w:ind w:firstLine="709"/>
        <w:jc w:val="both"/>
        <w:rPr>
          <w:rFonts w:ascii="Times New Roman" w:hAnsi="Times New Roman"/>
          <w:color w:val="000000"/>
          <w:sz w:val="28"/>
          <w:szCs w:val="28"/>
        </w:rPr>
      </w:pPr>
      <w:r w:rsidRPr="007B75AC">
        <w:rPr>
          <w:rFonts w:ascii="Times New Roman" w:hAnsi="Times New Roman"/>
          <w:color w:val="000000"/>
          <w:sz w:val="28"/>
          <w:szCs w:val="28"/>
        </w:rPr>
        <w:t>- копия техническ</w:t>
      </w:r>
      <w:r w:rsidR="009A551B">
        <w:rPr>
          <w:rFonts w:ascii="Times New Roman" w:hAnsi="Times New Roman"/>
          <w:color w:val="000000"/>
          <w:sz w:val="28"/>
          <w:szCs w:val="28"/>
        </w:rPr>
        <w:t>ого паспорта на жилое помещение.</w:t>
      </w:r>
    </w:p>
    <w:p w:rsidR="002E76DB" w:rsidRPr="002E76DB" w:rsidRDefault="002E76DB" w:rsidP="002E76D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w:t>
      </w:r>
      <w:r w:rsidR="00F27458">
        <w:rPr>
          <w:rFonts w:ascii="Times New Roman" w:hAnsi="Times New Roman"/>
          <w:color w:val="000000"/>
          <w:sz w:val="28"/>
          <w:szCs w:val="28"/>
        </w:rPr>
        <w:t>2</w:t>
      </w:r>
      <w:r>
        <w:rPr>
          <w:rFonts w:ascii="Times New Roman" w:hAnsi="Times New Roman"/>
          <w:color w:val="000000"/>
          <w:sz w:val="28"/>
          <w:szCs w:val="28"/>
        </w:rPr>
        <w:t xml:space="preserve">. </w:t>
      </w:r>
      <w:r w:rsidRPr="002E76DB">
        <w:rPr>
          <w:rFonts w:ascii="Times New Roman" w:hAnsi="Times New Roman"/>
          <w:color w:val="000000"/>
          <w:sz w:val="28"/>
          <w:szCs w:val="28"/>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основанием для начала административной процедуры является отсутствие в представленном пакете документов, указанных в п. 2.</w:t>
      </w:r>
      <w:r>
        <w:rPr>
          <w:rFonts w:ascii="Times New Roman" w:hAnsi="Times New Roman"/>
          <w:color w:val="000000"/>
          <w:sz w:val="28"/>
          <w:szCs w:val="28"/>
        </w:rPr>
        <w:t>3</w:t>
      </w:r>
      <w:r w:rsidRPr="002E76DB">
        <w:rPr>
          <w:rFonts w:ascii="Times New Roman" w:hAnsi="Times New Roman"/>
          <w:color w:val="000000"/>
          <w:sz w:val="28"/>
          <w:szCs w:val="28"/>
        </w:rPr>
        <w:t>.</w:t>
      </w:r>
      <w:r w:rsidR="00E45A30">
        <w:rPr>
          <w:rFonts w:ascii="Times New Roman" w:hAnsi="Times New Roman"/>
          <w:color w:val="000000"/>
          <w:sz w:val="28"/>
          <w:szCs w:val="28"/>
        </w:rPr>
        <w:t>1</w:t>
      </w:r>
      <w:r w:rsidRPr="002E76DB">
        <w:rPr>
          <w:rFonts w:ascii="Times New Roman" w:hAnsi="Times New Roman"/>
          <w:color w:val="000000"/>
          <w:sz w:val="28"/>
          <w:szCs w:val="28"/>
        </w:rPr>
        <w:t xml:space="preserve"> Административного регламента;</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ответственный специалист Администрации осуществляет формирование и направление межведомственных запросов;</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lastRenderedPageBreak/>
        <w:t>• направление запросов допускается только в целях, связанных с предоставлением муниципальной услуги;</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максимальный срок выполнения административной процедуры – 10 дней со дня регистрации заявления;</w:t>
      </w:r>
    </w:p>
    <w:p w:rsidR="002E76DB" w:rsidRPr="007B75AC"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4</w:t>
      </w:r>
      <w:r w:rsidRPr="007B75AC">
        <w:rPr>
          <w:rFonts w:ascii="Times New Roman" w:hAnsi="Times New Roman"/>
          <w:sz w:val="28"/>
          <w:szCs w:val="28"/>
        </w:rPr>
        <w:t>. Основанием для отказа в предоставлении муниципальной услуги является обращение физических или юридических лиц, которые в соответствии с настоящим регламентом и нормативно-правовыми актами, указанными в пункте 1.2. настоящего регламента, не могут быть получателями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5</w:t>
      </w:r>
      <w:r w:rsidRPr="007B75AC">
        <w:rPr>
          <w:rFonts w:ascii="Times New Roman" w:hAnsi="Times New Roman"/>
          <w:sz w:val="28"/>
          <w:szCs w:val="28"/>
        </w:rPr>
        <w:t xml:space="preserve">. Срок исполнения данного административного действия (прием заявления, приложений, консультация по процедуре рассмотрения обращения) составляет не более </w:t>
      </w:r>
      <w:r>
        <w:rPr>
          <w:rFonts w:ascii="Times New Roman" w:hAnsi="Times New Roman"/>
          <w:sz w:val="28"/>
          <w:szCs w:val="28"/>
        </w:rPr>
        <w:t>2</w:t>
      </w:r>
      <w:r w:rsidRPr="007B75AC">
        <w:rPr>
          <w:rFonts w:ascii="Times New Roman" w:hAnsi="Times New Roman"/>
          <w:sz w:val="28"/>
          <w:szCs w:val="28"/>
        </w:rPr>
        <w:t>0</w:t>
      </w:r>
      <w:r>
        <w:rPr>
          <w:rFonts w:ascii="Times New Roman" w:hAnsi="Times New Roman"/>
          <w:sz w:val="28"/>
          <w:szCs w:val="28"/>
        </w:rPr>
        <w:t xml:space="preserve"> </w:t>
      </w:r>
      <w:r w:rsidRPr="007B75AC">
        <w:rPr>
          <w:rFonts w:ascii="Times New Roman" w:hAnsi="Times New Roman"/>
          <w:sz w:val="28"/>
          <w:szCs w:val="28"/>
        </w:rPr>
        <w:t>минут.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Максимальный срок ожидания в очереди для получения муниципальной услуги - не более 1 часа.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9A551B" w:rsidRPr="009A551B" w:rsidRDefault="00344C4C" w:rsidP="009A551B">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6</w:t>
      </w:r>
      <w:r w:rsidRPr="007B75AC">
        <w:rPr>
          <w:rFonts w:ascii="Times New Roman" w:hAnsi="Times New Roman"/>
          <w:sz w:val="28"/>
          <w:szCs w:val="28"/>
        </w:rPr>
        <w:t xml:space="preserve">. </w:t>
      </w:r>
      <w:r w:rsidR="009A551B" w:rsidRPr="009A551B">
        <w:rPr>
          <w:rFonts w:ascii="Times New Roman" w:hAnsi="Times New Roman"/>
          <w:sz w:val="28"/>
          <w:szCs w:val="28"/>
        </w:rPr>
        <w:t>Требование к помещениям, в которых предоставляется муниципальная услуга:</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Помещение должно соответствовать санитарно-эпидемиологическим правилам и нормам.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Места, предназначенные для ознакомления заявителей с информационными материалами, оборудуются информационными стендами с </w:t>
      </w:r>
      <w:r w:rsidRPr="009A551B">
        <w:rPr>
          <w:rFonts w:ascii="Times New Roman" w:hAnsi="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а также офисным стулом для персонала.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Места ожидания для заявителей оснащаются столами, стульями, бумагой для записи, и необходимыми канцелярскими принадлежностями.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551B">
        <w:rPr>
          <w:rFonts w:ascii="Times New Roman" w:hAnsi="Times New Roman"/>
          <w:sz w:val="28"/>
          <w:szCs w:val="28"/>
        </w:rPr>
        <w:t xml:space="preserve">Для инвалидов предусмотрено: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возможности самостоятельного передвижения по территории объекта, в том числе с использованием кресла-коляски;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оказание инвалидам с учётом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допуска в здание собаки-проводника, при наличии у инвалида документа, подтверждающего её специальное обучение, выданного по форме и в порядке, утверждённым приказом Министерства труда и социальной защиты Российской Федерации от 22 июня 2015 года № 386н; </w:t>
      </w:r>
    </w:p>
    <w:p w:rsid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допуск в здание сурдопереводчика и тифлосурдопереводчика.</w:t>
      </w:r>
    </w:p>
    <w:p w:rsidR="00AF1B1A" w:rsidRPr="00AF1B1A" w:rsidRDefault="009A551B" w:rsidP="00AF1B1A">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w:t>
      </w:r>
      <w:r w:rsidR="00344C4C" w:rsidRPr="00442AE5">
        <w:rPr>
          <w:rFonts w:ascii="Times New Roman" w:hAnsi="Times New Roman"/>
          <w:sz w:val="28"/>
          <w:szCs w:val="28"/>
        </w:rPr>
        <w:t>2.</w:t>
      </w:r>
      <w:r w:rsidR="00E325BE">
        <w:rPr>
          <w:rFonts w:ascii="Times New Roman" w:hAnsi="Times New Roman"/>
          <w:sz w:val="28"/>
          <w:szCs w:val="28"/>
        </w:rPr>
        <w:t>7</w:t>
      </w:r>
      <w:r w:rsidR="00344C4C" w:rsidRPr="00442AE5">
        <w:rPr>
          <w:rFonts w:ascii="Times New Roman" w:hAnsi="Times New Roman"/>
          <w:sz w:val="28"/>
          <w:szCs w:val="28"/>
        </w:rPr>
        <w:t>.</w:t>
      </w:r>
      <w:r w:rsidR="00835431">
        <w:rPr>
          <w:rFonts w:ascii="Times New Roman" w:hAnsi="Times New Roman"/>
          <w:sz w:val="28"/>
          <w:szCs w:val="28"/>
        </w:rPr>
        <w:t xml:space="preserve"> </w:t>
      </w:r>
      <w:r w:rsidR="00AF1B1A" w:rsidRPr="00AF1B1A">
        <w:rPr>
          <w:rFonts w:ascii="Times New Roman" w:hAnsi="Times New Roman"/>
          <w:sz w:val="28"/>
          <w:szCs w:val="28"/>
        </w:rPr>
        <w:t>Показатели доступности и качества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2.</w:t>
      </w:r>
      <w:r>
        <w:rPr>
          <w:rFonts w:ascii="Times New Roman" w:hAnsi="Times New Roman"/>
          <w:sz w:val="28"/>
          <w:szCs w:val="28"/>
        </w:rPr>
        <w:t>7</w:t>
      </w:r>
      <w:r w:rsidRPr="00AF1B1A">
        <w:rPr>
          <w:rFonts w:ascii="Times New Roman" w:hAnsi="Times New Roman"/>
          <w:sz w:val="28"/>
          <w:szCs w:val="28"/>
        </w:rPr>
        <w:t xml:space="preserve">.1.Показателями доступности и качества предоставления муниципальной услуги являются: </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получать информацию о результате представления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lastRenderedPageBreak/>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получения инвалидами помощи в преодолении барьеров, препятствующих получению муниципальной услуги наравне с другими лицами;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уровень удовлетворенности граждан Российской Федерации качеством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своевременность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достоверность и полнота информирования заявителя о ходе рассмотрения его обращения;</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снижение времени ожидания в очереди при подаче заявления и при получении результата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2.</w:t>
      </w:r>
      <w:r>
        <w:rPr>
          <w:rFonts w:ascii="Times New Roman" w:hAnsi="Times New Roman"/>
          <w:sz w:val="28"/>
          <w:szCs w:val="28"/>
        </w:rPr>
        <w:t>7</w:t>
      </w:r>
      <w:r w:rsidRPr="00AF1B1A">
        <w:rPr>
          <w:rFonts w:ascii="Times New Roman" w:hAnsi="Times New Roman"/>
          <w:sz w:val="28"/>
          <w:szCs w:val="28"/>
        </w:rPr>
        <w:t>.2. Оценка качества и доступности муниципальной услуги должна осуществляться по следующим показателям:</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F1B1A">
        <w:rPr>
          <w:rFonts w:ascii="Times New Roman" w:hAnsi="Times New Roman"/>
          <w:sz w:val="28"/>
          <w:szCs w:val="28"/>
        </w:rPr>
        <w:t>количество жалоб (претензий) и обращений заявителей на качество и доступность муниципальной услуги от общего количества жалоб (претензий);</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F1B1A">
        <w:rPr>
          <w:rFonts w:ascii="Times New Roman" w:hAnsi="Times New Roman"/>
          <w:sz w:val="28"/>
          <w:szCs w:val="28"/>
        </w:rPr>
        <w:t>количество удовлетворенных судебных исков на решения о необоснованных отказах в предоставлении муниципальной услуги;</w:t>
      </w:r>
    </w:p>
    <w:p w:rsid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F1B1A">
        <w:rPr>
          <w:rFonts w:ascii="Times New Roman" w:hAnsi="Times New Roman"/>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F1B1A" w:rsidRDefault="00AF1B1A" w:rsidP="00AF1B1A">
      <w:pPr>
        <w:tabs>
          <w:tab w:val="left" w:pos="5865"/>
        </w:tabs>
        <w:spacing w:after="0" w:line="240" w:lineRule="auto"/>
        <w:ind w:firstLine="709"/>
        <w:jc w:val="both"/>
        <w:rPr>
          <w:rFonts w:ascii="Times New Roman" w:hAnsi="Times New Roman"/>
          <w:sz w:val="28"/>
          <w:szCs w:val="28"/>
        </w:rPr>
      </w:pPr>
    </w:p>
    <w:p w:rsidR="00344C4C" w:rsidRPr="007B75AC" w:rsidRDefault="00344C4C" w:rsidP="00AF1B1A">
      <w:pPr>
        <w:tabs>
          <w:tab w:val="left" w:pos="5865"/>
        </w:tabs>
        <w:spacing w:after="0" w:line="240" w:lineRule="auto"/>
        <w:ind w:firstLine="709"/>
        <w:jc w:val="center"/>
        <w:rPr>
          <w:rFonts w:ascii="Times New Roman" w:hAnsi="Times New Roman"/>
          <w:b/>
          <w:sz w:val="28"/>
          <w:szCs w:val="28"/>
        </w:rPr>
      </w:pPr>
      <w:r w:rsidRPr="007B75AC">
        <w:rPr>
          <w:rFonts w:ascii="Times New Roman" w:hAnsi="Times New Roman"/>
          <w:b/>
          <w:sz w:val="28"/>
          <w:szCs w:val="28"/>
          <w:lang w:val="en-US"/>
        </w:rPr>
        <w:t>III</w:t>
      </w:r>
      <w:r w:rsidRPr="00835431">
        <w:rPr>
          <w:rFonts w:ascii="Times New Roman" w:hAnsi="Times New Roman"/>
          <w:b/>
          <w:sz w:val="28"/>
          <w:szCs w:val="28"/>
        </w:rPr>
        <w:t>.</w:t>
      </w:r>
      <w:r w:rsidRPr="007B75AC">
        <w:rPr>
          <w:rFonts w:ascii="Times New Roman" w:hAnsi="Times New Roman"/>
          <w:b/>
          <w:sz w:val="28"/>
          <w:szCs w:val="28"/>
        </w:rPr>
        <w:t>Административные процедуры</w:t>
      </w:r>
    </w:p>
    <w:p w:rsidR="00AF1B1A" w:rsidRDefault="00AF1B1A" w:rsidP="00344C4C">
      <w:pPr>
        <w:tabs>
          <w:tab w:val="left" w:pos="5865"/>
        </w:tabs>
        <w:spacing w:after="0" w:line="240" w:lineRule="auto"/>
        <w:ind w:firstLine="709"/>
        <w:jc w:val="both"/>
        <w:rPr>
          <w:rFonts w:ascii="Times New Roman" w:hAnsi="Times New Roman"/>
          <w:sz w:val="28"/>
          <w:szCs w:val="28"/>
        </w:rPr>
      </w:pP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3.1.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w:t>
      </w:r>
      <w:r w:rsidR="00AF1B1A">
        <w:rPr>
          <w:rFonts w:ascii="Times New Roman" w:hAnsi="Times New Roman"/>
          <w:sz w:val="28"/>
          <w:szCs w:val="28"/>
        </w:rPr>
        <w:t xml:space="preserve"> (электронной почте)</w:t>
      </w:r>
      <w:r w:rsidRPr="007B75AC">
        <w:rPr>
          <w:rFonts w:ascii="Times New Roman" w:hAnsi="Times New Roman"/>
          <w:sz w:val="28"/>
          <w:szCs w:val="28"/>
        </w:rPr>
        <w:t>. Заявитель может обратиться к ответственному исполнителю лично либо через своего законного представителя.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 Предоставление муниципальной услуги включает в себя выполнение следующих административных процедур:</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3.2.1. При направлении документов по почте (в день поступления письма):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прием, регистрация документов от заявителя;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lastRenderedPageBreak/>
        <w:t>а) при выдаче справок и выписок:</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почтовое отправление результатов рассмотрения обращения по адресу заявителя, указанному в обращении;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б) при выдаче акта обследования жилых помещений: </w:t>
      </w:r>
    </w:p>
    <w:p w:rsidR="00344C4C" w:rsidRPr="007B75AC" w:rsidRDefault="00344C4C" w:rsidP="00344C4C">
      <w:pPr>
        <w:autoSpaceDE w:val="0"/>
        <w:autoSpaceDN w:val="0"/>
        <w:adjustRightInd w:val="0"/>
        <w:spacing w:after="0" w:line="240" w:lineRule="auto"/>
        <w:ind w:firstLine="709"/>
        <w:jc w:val="both"/>
        <w:rPr>
          <w:rFonts w:ascii="Times New Roman" w:hAnsi="Times New Roman"/>
          <w:sz w:val="28"/>
          <w:szCs w:val="28"/>
        </w:rPr>
      </w:pPr>
      <w:r w:rsidRPr="007B75AC">
        <w:rPr>
          <w:rFonts w:ascii="Times New Roman" w:hAnsi="Times New Roman"/>
          <w:sz w:val="28"/>
          <w:szCs w:val="28"/>
        </w:rPr>
        <w:t>- привлечение членов жилищной комиссии для обследования жилого помещения;</w:t>
      </w:r>
    </w:p>
    <w:p w:rsidR="00344C4C" w:rsidRPr="007B75AC" w:rsidRDefault="00344C4C" w:rsidP="00344C4C">
      <w:pPr>
        <w:autoSpaceDE w:val="0"/>
        <w:autoSpaceDN w:val="0"/>
        <w:adjustRightInd w:val="0"/>
        <w:spacing w:after="0" w:line="240" w:lineRule="auto"/>
        <w:ind w:firstLine="709"/>
        <w:jc w:val="both"/>
        <w:rPr>
          <w:rFonts w:ascii="Times New Roman" w:hAnsi="Times New Roman"/>
          <w:sz w:val="28"/>
          <w:szCs w:val="28"/>
        </w:rPr>
      </w:pPr>
      <w:r w:rsidRPr="007B75AC">
        <w:rPr>
          <w:rFonts w:ascii="Times New Roman" w:hAnsi="Times New Roman"/>
          <w:sz w:val="28"/>
          <w:szCs w:val="28"/>
        </w:rPr>
        <w:t>- организация и проведение с выездом жилищной комиссии на место обследования жилого помещения;</w:t>
      </w:r>
    </w:p>
    <w:p w:rsidR="009A6061"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r w:rsidR="009A6061" w:rsidRPr="009A6061">
        <w:rPr>
          <w:rFonts w:ascii="Times New Roman" w:hAnsi="Times New Roman"/>
          <w:sz w:val="28"/>
          <w:szCs w:val="28"/>
        </w:rPr>
        <w:t>сообщение (передача) результатов рассмотрения обращения и почтовое отправление результатов рассмотрения обращения по адресу заявителя, указанному в обращении.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3.2.2. при личном обращении заявителя: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прием заявителя, проверка документов (в день обращения);   </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а) при выдаче справок и выписок:</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r w:rsidR="009A6061">
        <w:rPr>
          <w:rFonts w:ascii="Times New Roman" w:hAnsi="Times New Roman"/>
          <w:sz w:val="28"/>
          <w:szCs w:val="28"/>
        </w:rPr>
        <w:t>составление и выдача справок и выписки заявителю</w:t>
      </w:r>
      <w:r w:rsidRPr="007B75AC">
        <w:rPr>
          <w:rFonts w:ascii="Times New Roman" w:hAnsi="Times New Roman"/>
          <w:sz w:val="28"/>
          <w:szCs w:val="28"/>
        </w:rPr>
        <w:t>;</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б) при выдаче акта обследования жилых помещений: </w:t>
      </w:r>
    </w:p>
    <w:p w:rsidR="00344C4C" w:rsidRPr="007B75AC" w:rsidRDefault="00344C4C" w:rsidP="00344C4C">
      <w:pPr>
        <w:autoSpaceDE w:val="0"/>
        <w:autoSpaceDN w:val="0"/>
        <w:adjustRightInd w:val="0"/>
        <w:spacing w:after="0" w:line="240" w:lineRule="auto"/>
        <w:ind w:firstLine="709"/>
        <w:jc w:val="both"/>
        <w:rPr>
          <w:rFonts w:ascii="Times New Roman" w:hAnsi="Times New Roman"/>
          <w:sz w:val="28"/>
          <w:szCs w:val="28"/>
        </w:rPr>
      </w:pPr>
      <w:r w:rsidRPr="007B75AC">
        <w:rPr>
          <w:rFonts w:ascii="Times New Roman" w:hAnsi="Times New Roman"/>
          <w:sz w:val="28"/>
          <w:szCs w:val="28"/>
        </w:rPr>
        <w:t>- привлечение членов жилищной комиссии для обследования жилого помещения;</w:t>
      </w:r>
    </w:p>
    <w:p w:rsidR="00344C4C" w:rsidRPr="007B75AC" w:rsidRDefault="00344C4C" w:rsidP="00344C4C">
      <w:pPr>
        <w:autoSpaceDE w:val="0"/>
        <w:autoSpaceDN w:val="0"/>
        <w:adjustRightInd w:val="0"/>
        <w:spacing w:after="0" w:line="240" w:lineRule="auto"/>
        <w:ind w:firstLine="709"/>
        <w:jc w:val="both"/>
        <w:rPr>
          <w:rFonts w:ascii="Times New Roman" w:hAnsi="Times New Roman"/>
          <w:sz w:val="28"/>
          <w:szCs w:val="28"/>
        </w:rPr>
      </w:pPr>
      <w:r w:rsidRPr="007B75AC">
        <w:rPr>
          <w:rFonts w:ascii="Times New Roman" w:hAnsi="Times New Roman"/>
          <w:sz w:val="28"/>
          <w:szCs w:val="28"/>
        </w:rPr>
        <w:t>- организация и проведение с выездом жилищной комиссии на место обследования жилого помещения;</w:t>
      </w:r>
    </w:p>
    <w:p w:rsidR="00344C4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r w:rsidR="009A6061" w:rsidRPr="009A6061">
        <w:rPr>
          <w:rFonts w:ascii="Times New Roman" w:hAnsi="Times New Roman"/>
          <w:sz w:val="28"/>
          <w:szCs w:val="28"/>
        </w:rPr>
        <w:t>составление и выдача акта обследования жилого помещения (в случае принятия комиссией решения о необходимости проведения обследования) либо мотивированного отказа в выдаче акта обследования жилого помещения заявителю.</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3.2.3.</w:t>
      </w:r>
      <w:r>
        <w:t xml:space="preserve"> </w:t>
      </w:r>
      <w:r w:rsidRPr="009A6061">
        <w:rPr>
          <w:rFonts w:ascii="Times New Roman" w:hAnsi="Times New Roman"/>
          <w:sz w:val="28"/>
          <w:szCs w:val="28"/>
        </w:rPr>
        <w:t>Выполнение административных процедур при предоставлении муниципальной услуги на базе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9A6061">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xml:space="preserve">3.2.4.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A6061" w:rsidRPr="007B75AC"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3.4. Результатом исполнения административного действия является </w:t>
      </w:r>
      <w:r w:rsidRPr="007B75AC">
        <w:rPr>
          <w:rFonts w:ascii="Times New Roman" w:hAnsi="Times New Roman"/>
          <w:bCs/>
          <w:color w:val="000000"/>
          <w:sz w:val="28"/>
          <w:szCs w:val="28"/>
        </w:rPr>
        <w:t xml:space="preserve">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w:t>
      </w:r>
      <w:r w:rsidR="00BA549E">
        <w:rPr>
          <w:rFonts w:ascii="Times New Roman" w:hAnsi="Times New Roman"/>
          <w:sz w:val="28"/>
          <w:szCs w:val="28"/>
        </w:rPr>
        <w:t>Булгаковский</w:t>
      </w:r>
      <w:r w:rsidR="00835431" w:rsidRPr="003D10B6">
        <w:rPr>
          <w:rFonts w:ascii="Times New Roman" w:hAnsi="Times New Roman"/>
          <w:sz w:val="28"/>
          <w:szCs w:val="28"/>
        </w:rPr>
        <w:t xml:space="preserve"> сельсовет </w:t>
      </w:r>
      <w:r w:rsidR="00835431" w:rsidRPr="003D10B6">
        <w:rPr>
          <w:rFonts w:ascii="Times New Roman" w:hAnsi="Times New Roman"/>
          <w:color w:val="000000"/>
          <w:spacing w:val="5"/>
          <w:sz w:val="28"/>
          <w:szCs w:val="28"/>
        </w:rPr>
        <w:t>муниципального района Уфимский район Республики Башкортостан</w:t>
      </w:r>
      <w:r w:rsidRPr="007B75AC">
        <w:rPr>
          <w:rFonts w:ascii="Times New Roman" w:hAnsi="Times New Roman"/>
          <w:sz w:val="28"/>
          <w:szCs w:val="28"/>
        </w:rPr>
        <w:t>.</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sz w:val="28"/>
          <w:szCs w:val="28"/>
        </w:rPr>
        <w:t xml:space="preserve">3.5. </w:t>
      </w:r>
      <w:r w:rsidRPr="007B75AC">
        <w:rPr>
          <w:rFonts w:ascii="Times New Roman" w:hAnsi="Times New Roman" w:cs="Times New Roman"/>
          <w:color w:val="000000"/>
          <w:sz w:val="28"/>
          <w:szCs w:val="28"/>
        </w:rPr>
        <w:t xml:space="preserve">Ответственный исполнитель по результату проверки заявлений производит сверку с базой данных, осуществляет подготовку проекта ответа о выдаче </w:t>
      </w:r>
      <w:r w:rsidRPr="007B75AC">
        <w:rPr>
          <w:rFonts w:ascii="Times New Roman" w:hAnsi="Times New Roman" w:cs="Times New Roman"/>
          <w:sz w:val="28"/>
          <w:szCs w:val="28"/>
        </w:rPr>
        <w:t>справок о составе семьи, выписок из домовой книги и иных справок</w:t>
      </w:r>
      <w:r w:rsidRPr="007B75AC">
        <w:rPr>
          <w:rFonts w:ascii="Times New Roman" w:hAnsi="Times New Roman" w:cs="Times New Roman"/>
          <w:color w:val="000000"/>
          <w:sz w:val="28"/>
          <w:szCs w:val="28"/>
        </w:rPr>
        <w:t>.</w:t>
      </w:r>
    </w:p>
    <w:p w:rsidR="00344C4C" w:rsidRPr="007B75AC" w:rsidRDefault="00344C4C" w:rsidP="00344C4C">
      <w:pPr>
        <w:pStyle w:val="ConsPlusNormal"/>
        <w:widowControl/>
        <w:ind w:firstLine="709"/>
        <w:jc w:val="both"/>
        <w:rPr>
          <w:rFonts w:ascii="Times New Roman" w:hAnsi="Times New Roman" w:cs="Times New Roman"/>
          <w:color w:val="000000"/>
          <w:spacing w:val="5"/>
          <w:sz w:val="28"/>
          <w:szCs w:val="28"/>
        </w:rPr>
      </w:pPr>
      <w:r w:rsidRPr="007B75AC">
        <w:rPr>
          <w:rFonts w:ascii="Times New Roman" w:hAnsi="Times New Roman" w:cs="Times New Roman"/>
          <w:color w:val="000000"/>
          <w:sz w:val="28"/>
          <w:szCs w:val="28"/>
        </w:rPr>
        <w:lastRenderedPageBreak/>
        <w:t xml:space="preserve"> Ответ об отказе в предоставлении </w:t>
      </w:r>
      <w:r w:rsidRPr="007B75AC">
        <w:rPr>
          <w:rFonts w:ascii="Times New Roman" w:hAnsi="Times New Roman" w:cs="Times New Roman"/>
          <w:bCs/>
          <w:color w:val="000000"/>
          <w:sz w:val="28"/>
          <w:szCs w:val="28"/>
        </w:rPr>
        <w:t xml:space="preserve">справок о составе семьи, выписок из домовой книги и иных справок, выдаваемых на основании данных похозяйственных книг, обследовании и выдаче актов обследования жилых помещений населенных пунктов на территории </w:t>
      </w:r>
      <w:r w:rsidRPr="007B75AC">
        <w:rPr>
          <w:rFonts w:ascii="Times New Roman" w:hAnsi="Times New Roman" w:cs="Times New Roman"/>
          <w:sz w:val="28"/>
          <w:szCs w:val="28"/>
        </w:rPr>
        <w:t xml:space="preserve">администрации сельского поселения </w:t>
      </w:r>
      <w:r w:rsidR="00BA549E">
        <w:rPr>
          <w:rFonts w:ascii="Times New Roman" w:hAnsi="Times New Roman" w:cs="Times New Roman"/>
          <w:color w:val="000000"/>
          <w:spacing w:val="5"/>
          <w:sz w:val="28"/>
          <w:szCs w:val="28"/>
        </w:rPr>
        <w:t>Булгаковский</w:t>
      </w:r>
      <w:r w:rsidRPr="007B75AC">
        <w:rPr>
          <w:rFonts w:ascii="Times New Roman" w:hAnsi="Times New Roman" w:cs="Times New Roman"/>
          <w:color w:val="000000"/>
          <w:spacing w:val="5"/>
          <w:sz w:val="28"/>
          <w:szCs w:val="28"/>
        </w:rPr>
        <w:t xml:space="preserve"> сельсовет муниципального района Уфимский район Республики Башкортостан должен содержать:</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сведения о заявителе;</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причину и основание для отказа;</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способ обжалования принятого решения.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Ответ на обращение должен соответствовать требованиям нормативно-правовых актов, указанных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3.6. Требования к форме и характеру взаимодействия ответстве</w:t>
      </w:r>
      <w:r w:rsidR="004B34EF">
        <w:rPr>
          <w:rFonts w:ascii="Times New Roman" w:hAnsi="Times New Roman"/>
          <w:sz w:val="28"/>
          <w:szCs w:val="28"/>
        </w:rPr>
        <w:t>нного исполнителя с заявителями: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 ответе на телефонные звонки ответственный исполнитель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w:t>
      </w:r>
      <w:r w:rsidR="00F84636">
        <w:rPr>
          <w:rFonts w:ascii="Times New Roman" w:hAnsi="Times New Roman"/>
          <w:sz w:val="28"/>
          <w:szCs w:val="28"/>
        </w:rPr>
        <w:t>,</w:t>
      </w:r>
      <w:r w:rsidRPr="007B75AC">
        <w:rPr>
          <w:rFonts w:ascii="Times New Roman" w:hAnsi="Times New Roman"/>
          <w:sz w:val="28"/>
          <w:szCs w:val="28"/>
        </w:rPr>
        <w:t xml:space="preserve"> исполнившего ответ на обращение. Ответ на письменное обращение подписывается Главой сельского поселения </w:t>
      </w:r>
      <w:r w:rsidR="00BA549E">
        <w:rPr>
          <w:rFonts w:ascii="Times New Roman" w:hAnsi="Times New Roman"/>
          <w:sz w:val="28"/>
          <w:szCs w:val="28"/>
        </w:rPr>
        <w:t>Булгаковский</w:t>
      </w:r>
      <w:r w:rsidR="00835431" w:rsidRPr="003D10B6">
        <w:rPr>
          <w:rFonts w:ascii="Times New Roman" w:hAnsi="Times New Roman"/>
          <w:sz w:val="28"/>
          <w:szCs w:val="28"/>
        </w:rPr>
        <w:t xml:space="preserve"> сельсовет </w:t>
      </w:r>
      <w:r w:rsidR="00835431" w:rsidRPr="003D10B6">
        <w:rPr>
          <w:rFonts w:ascii="Times New Roman" w:hAnsi="Times New Roman"/>
          <w:color w:val="000000"/>
          <w:spacing w:val="5"/>
          <w:sz w:val="28"/>
          <w:szCs w:val="28"/>
        </w:rPr>
        <w:t>муниципального района Уфимский район Республики Башкортостан</w:t>
      </w:r>
      <w:r w:rsidRPr="007B75AC">
        <w:rPr>
          <w:rFonts w:ascii="Times New Roman" w:hAnsi="Times New Roman"/>
          <w:sz w:val="28"/>
          <w:szCs w:val="28"/>
        </w:rPr>
        <w:t>.</w:t>
      </w:r>
    </w:p>
    <w:p w:rsidR="00344C4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пункте 1.2. настоящего регламента.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Pr="004B34EF">
        <w:rPr>
          <w:rFonts w:ascii="Times New Roman" w:hAnsi="Times New Roman"/>
          <w:sz w:val="28"/>
          <w:szCs w:val="28"/>
        </w:rPr>
        <w:t>Требования к взаимодействию с заявителем при предоставлении государственных и муниципальных услуг</w:t>
      </w:r>
      <w:r>
        <w:rPr>
          <w:rFonts w:ascii="Times New Roman" w:hAnsi="Times New Roman"/>
          <w:sz w:val="28"/>
          <w:szCs w:val="28"/>
        </w:rPr>
        <w:t>.</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Pr="004B34EF">
        <w:rPr>
          <w:rFonts w:ascii="Times New Roman" w:hAnsi="Times New Roman"/>
          <w:sz w:val="28"/>
          <w:szCs w:val="28"/>
        </w:rPr>
        <w:t>1. Органы, предоставляющие муниципальные услуги, не вправе требовать от заявителя: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4B34EF">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004E7803">
        <w:rPr>
          <w:rFonts w:ascii="Times New Roman" w:hAnsi="Times New Roman"/>
          <w:sz w:val="28"/>
          <w:szCs w:val="28"/>
        </w:rPr>
        <w:t xml:space="preserve">№210-ФЗ </w:t>
      </w:r>
      <w:r w:rsidRPr="004B34EF">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4E7803" w:rsidRPr="004E7803">
        <w:rPr>
          <w:rFonts w:ascii="Times New Roman" w:hAnsi="Times New Roman"/>
          <w:sz w:val="28"/>
          <w:szCs w:val="28"/>
        </w:rPr>
        <w:t xml:space="preserve">Федерального закона №210-ФЗ </w:t>
      </w:r>
      <w:r w:rsidRPr="004B34EF">
        <w:rPr>
          <w:rFonts w:ascii="Times New Roman" w:hAnsi="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 xml:space="preserve">, при первоначальном отказе в приеме документов, необходимых для </w:t>
      </w:r>
      <w:r w:rsidRPr="004B34EF">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 уведомляется заявитель, а также приносятся извинения за доставленные неудобства.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3.</w:t>
      </w:r>
      <w:r w:rsidR="004E7803">
        <w:rPr>
          <w:rFonts w:ascii="Times New Roman" w:hAnsi="Times New Roman"/>
          <w:sz w:val="28"/>
          <w:szCs w:val="28"/>
        </w:rPr>
        <w:t>7.2.</w:t>
      </w:r>
      <w:r w:rsidRPr="004B34EF">
        <w:rPr>
          <w:rFonts w:ascii="Times New Roman" w:hAnsi="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34EF" w:rsidRPr="004B34EF" w:rsidRDefault="004E7803"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3.7.3</w:t>
      </w:r>
      <w:r w:rsidR="004B34EF" w:rsidRPr="004B34EF">
        <w:rPr>
          <w:rFonts w:ascii="Times New Roman" w:hAnsi="Times New Roman"/>
          <w:sz w:val="28"/>
          <w:szCs w:val="28"/>
        </w:rPr>
        <w:t xml:space="preserve">.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 xml:space="preserve">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4B34EF" w:rsidRPr="004B34EF" w:rsidRDefault="004E7803"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w:t>
      </w:r>
      <w:r>
        <w:rPr>
          <w:rFonts w:ascii="Times New Roman" w:hAnsi="Times New Roman"/>
          <w:sz w:val="28"/>
          <w:szCs w:val="28"/>
        </w:rPr>
        <w:t>4.</w:t>
      </w:r>
      <w:r w:rsidR="004B34EF" w:rsidRPr="004B34EF">
        <w:rPr>
          <w:rFonts w:ascii="Times New Roman" w:hAnsi="Times New Roman"/>
          <w:sz w:val="28"/>
          <w:szCs w:val="28"/>
        </w:rPr>
        <w:t xml:space="preserve"> Органы, предоставляющие муниципальные услуги, органы местного самоуправления, государственные внебюджетные фонды, подведомственные органам местного самоуправления организации, участвующие в предоставлении предусмотренных частью 1 статьи 1 </w:t>
      </w:r>
      <w:r w:rsidRPr="004E7803">
        <w:rPr>
          <w:rFonts w:ascii="Times New Roman" w:hAnsi="Times New Roman"/>
          <w:sz w:val="28"/>
          <w:szCs w:val="28"/>
        </w:rPr>
        <w:lastRenderedPageBreak/>
        <w:t xml:space="preserve">Федерального закона №210-ФЗ </w:t>
      </w:r>
      <w:r w:rsidR="004B34EF" w:rsidRPr="004B34EF">
        <w:rPr>
          <w:rFonts w:ascii="Times New Roman" w:hAnsi="Times New Roman"/>
          <w:sz w:val="28"/>
          <w:szCs w:val="28"/>
        </w:rPr>
        <w:t xml:space="preserve">муниципальных услуг, многофункциональные центры, организации, указанные в части 1.1 статьи 16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xml:space="preserve">,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предусмотренных частью 1 статьи 1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xml:space="preserve">, на основании межведомственных запросов, в многофункциональный центр либо в организацию, указанную в части 1.1 статьи 16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B34EF" w:rsidRPr="004B34EF" w:rsidRDefault="001F57AA"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3.7.5</w:t>
      </w:r>
      <w:r w:rsidR="004B34EF" w:rsidRPr="004B34EF">
        <w:rPr>
          <w:rFonts w:ascii="Times New Roman" w:hAnsi="Times New Roman"/>
          <w:sz w:val="28"/>
          <w:szCs w:val="28"/>
        </w:rPr>
        <w:t xml:space="preserve">. Если иное не предусмотрено нормативными правовыми актами, определяющими порядок предоставления муниципальных услуг, положения пункта 2 части 1 статьи </w:t>
      </w:r>
      <w:r w:rsidR="009A5A84">
        <w:rPr>
          <w:rFonts w:ascii="Times New Roman" w:hAnsi="Times New Roman"/>
          <w:sz w:val="28"/>
          <w:szCs w:val="28"/>
        </w:rPr>
        <w:t xml:space="preserve">7 </w:t>
      </w:r>
      <w:r w:rsidR="009A5A84" w:rsidRPr="009A5A84">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не распространяются на следующие документы, представляемые в форме документа на бумажном носителе или в форме электронного документа: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2) документы воинского учета;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3) свидетельства о государственной регистрации актов гражданского состояния;</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4B34EF" w:rsidRPr="004B34EF">
        <w:rPr>
          <w:rFonts w:ascii="Times New Roman" w:hAnsi="Times New Roman"/>
          <w:sz w:val="28"/>
          <w:szCs w:val="28"/>
        </w:rPr>
        <w:t>документы, подтверждающие предоставление лицу специального права на управление транспортным средством соответствующего вида;</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5</w:t>
      </w:r>
      <w:r w:rsidR="004B34EF" w:rsidRPr="004B34EF">
        <w:rPr>
          <w:rFonts w:ascii="Times New Roman" w:hAnsi="Times New Roman"/>
          <w:sz w:val="28"/>
          <w:szCs w:val="28"/>
        </w:rP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6</w:t>
      </w:r>
      <w:r w:rsidR="004B34EF" w:rsidRPr="004B34EF">
        <w:rPr>
          <w:rFonts w:ascii="Times New Roman" w:hAnsi="Times New Roman"/>
          <w:sz w:val="28"/>
          <w:szCs w:val="28"/>
        </w:rPr>
        <w:t>) документы на транспортное средство и его составные части, в том числе регистрационные документы;</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4B34EF" w:rsidRPr="004B34EF">
        <w:rPr>
          <w:rFonts w:ascii="Times New Roman" w:hAnsi="Times New Roman"/>
          <w:sz w:val="28"/>
          <w:szCs w:val="28"/>
        </w:rPr>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8</w:t>
      </w:r>
      <w:r w:rsidR="004B34EF" w:rsidRPr="004B34EF">
        <w:rPr>
          <w:rFonts w:ascii="Times New Roman" w:hAnsi="Times New Roman"/>
          <w:sz w:val="28"/>
          <w:szCs w:val="28"/>
        </w:rPr>
        <w:t>)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9</w:t>
      </w:r>
      <w:r w:rsidR="004B34EF" w:rsidRPr="004B34EF">
        <w:rPr>
          <w:rFonts w:ascii="Times New Roman" w:hAnsi="Times New Roman"/>
          <w:sz w:val="28"/>
          <w:szCs w:val="28"/>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0</w:t>
      </w:r>
      <w:r w:rsidRPr="004B34EF">
        <w:rPr>
          <w:rFonts w:ascii="Times New Roman" w:hAnsi="Times New Roman"/>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1</w:t>
      </w:r>
      <w:r w:rsidRPr="004B34EF">
        <w:rPr>
          <w:rFonts w:ascii="Times New Roman" w:hAnsi="Times New Roman"/>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2</w:t>
      </w:r>
      <w:r w:rsidRPr="004B34EF">
        <w:rPr>
          <w:rFonts w:ascii="Times New Roman" w:hAnsi="Times New Roman"/>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3</w:t>
      </w:r>
      <w:r w:rsidRPr="004B34EF">
        <w:rPr>
          <w:rFonts w:ascii="Times New Roman" w:hAnsi="Times New Roman"/>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4</w:t>
      </w:r>
      <w:r w:rsidRPr="004B34EF">
        <w:rPr>
          <w:rFonts w:ascii="Times New Roman" w:hAnsi="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5</w:t>
      </w:r>
      <w:r w:rsidRPr="004B34EF">
        <w:rPr>
          <w:rFonts w:ascii="Times New Roman" w:hAnsi="Times New Roman"/>
          <w:sz w:val="28"/>
          <w:szCs w:val="28"/>
        </w:rPr>
        <w:t>) документы, выдаваемые федеральными государственными учреждениями медико-социальной экспертизы;</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6</w:t>
      </w:r>
      <w:r w:rsidRPr="004B34EF">
        <w:rPr>
          <w:rFonts w:ascii="Times New Roman" w:hAnsi="Times New Roman"/>
          <w:sz w:val="28"/>
          <w:szCs w:val="28"/>
        </w:rPr>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7</w:t>
      </w:r>
      <w:r w:rsidRPr="004B34EF">
        <w:rPr>
          <w:rFonts w:ascii="Times New Roman" w:hAnsi="Times New Roman"/>
          <w:sz w:val="28"/>
          <w:szCs w:val="28"/>
        </w:rPr>
        <w:t>) документы о государственных и ведомственных наградах, государственных премиях и знаках отличия;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8</w:t>
      </w:r>
      <w:r w:rsidRPr="004B34EF">
        <w:rPr>
          <w:rFonts w:ascii="Times New Roman" w:hAnsi="Times New Roman"/>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w:t>
      </w:r>
      <w:r w:rsidR="004B34EF" w:rsidRPr="004B34EF">
        <w:rPr>
          <w:rFonts w:ascii="Times New Roman" w:hAnsi="Times New Roman"/>
          <w:sz w:val="28"/>
          <w:szCs w:val="28"/>
        </w:rPr>
        <w:t xml:space="preserve">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статьи </w:t>
      </w:r>
      <w:r>
        <w:rPr>
          <w:rFonts w:ascii="Times New Roman" w:hAnsi="Times New Roman"/>
          <w:sz w:val="28"/>
          <w:szCs w:val="28"/>
        </w:rPr>
        <w:t xml:space="preserve">7 </w:t>
      </w:r>
      <w:r w:rsidRPr="00480937">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 xml:space="preserve">в отношении документов, указанных в части 6 статьи </w:t>
      </w:r>
      <w:r>
        <w:rPr>
          <w:rFonts w:ascii="Times New Roman" w:hAnsi="Times New Roman"/>
          <w:sz w:val="28"/>
          <w:szCs w:val="28"/>
        </w:rPr>
        <w:t xml:space="preserve">7 </w:t>
      </w:r>
      <w:r w:rsidRPr="00480937">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7. 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w:t>
      </w:r>
      <w:r>
        <w:rPr>
          <w:rFonts w:ascii="Times New Roman" w:hAnsi="Times New Roman"/>
          <w:sz w:val="28"/>
          <w:szCs w:val="28"/>
        </w:rPr>
        <w:t xml:space="preserve"> 7</w:t>
      </w:r>
      <w:r w:rsidR="004B34EF" w:rsidRPr="004B34EF">
        <w:rPr>
          <w:rFonts w:ascii="Times New Roman" w:hAnsi="Times New Roman"/>
          <w:sz w:val="28"/>
          <w:szCs w:val="28"/>
        </w:rPr>
        <w:t xml:space="preserve"> </w:t>
      </w:r>
      <w:r w:rsidRPr="00480937">
        <w:rPr>
          <w:rFonts w:ascii="Times New Roman" w:hAnsi="Times New Roman"/>
          <w:sz w:val="28"/>
          <w:szCs w:val="28"/>
        </w:rPr>
        <w:t>Федерального закона №210-ФЗ</w:t>
      </w:r>
      <w:r>
        <w:rPr>
          <w:rFonts w:ascii="Times New Roman" w:hAnsi="Times New Roman"/>
          <w:sz w:val="28"/>
          <w:szCs w:val="28"/>
        </w:rPr>
        <w:t>,</w:t>
      </w:r>
      <w:r w:rsidRPr="00480937">
        <w:rPr>
          <w:rFonts w:ascii="Times New Roman" w:hAnsi="Times New Roman"/>
          <w:sz w:val="28"/>
          <w:szCs w:val="28"/>
        </w:rPr>
        <w:t xml:space="preserve"> </w:t>
      </w:r>
      <w:r w:rsidR="004B34EF" w:rsidRPr="004B34EF">
        <w:rPr>
          <w:rFonts w:ascii="Times New Roman" w:hAnsi="Times New Roman"/>
          <w:sz w:val="28"/>
          <w:szCs w:val="28"/>
        </w:rPr>
        <w:t>если иное не предусмотрено законодательными актами при регламентации предоставления муниципальной услуги.</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3.7.8</w:t>
      </w:r>
      <w:r w:rsidR="004B34EF" w:rsidRPr="004B34EF">
        <w:rPr>
          <w:rFonts w:ascii="Times New Roman" w:hAnsi="Times New Roman"/>
          <w:sz w:val="28"/>
          <w:szCs w:val="28"/>
        </w:rPr>
        <w:t>.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0937" w:rsidRPr="00BA549E" w:rsidRDefault="00480937" w:rsidP="00344C4C">
      <w:pPr>
        <w:tabs>
          <w:tab w:val="left" w:pos="5865"/>
        </w:tabs>
        <w:spacing w:before="120" w:after="120" w:line="240" w:lineRule="auto"/>
        <w:jc w:val="center"/>
        <w:rPr>
          <w:rFonts w:ascii="Times New Roman" w:hAnsi="Times New Roman"/>
          <w:b/>
          <w:sz w:val="28"/>
          <w:szCs w:val="28"/>
        </w:rPr>
      </w:pPr>
    </w:p>
    <w:p w:rsidR="00344C4C" w:rsidRPr="007B75AC" w:rsidRDefault="00344C4C" w:rsidP="00344C4C">
      <w:pPr>
        <w:tabs>
          <w:tab w:val="left" w:pos="5865"/>
        </w:tabs>
        <w:spacing w:before="120" w:after="120" w:line="240" w:lineRule="auto"/>
        <w:jc w:val="center"/>
        <w:rPr>
          <w:rFonts w:ascii="Times New Roman" w:hAnsi="Times New Roman"/>
          <w:b/>
          <w:sz w:val="28"/>
          <w:szCs w:val="28"/>
        </w:rPr>
      </w:pPr>
      <w:r>
        <w:rPr>
          <w:rFonts w:ascii="Times New Roman" w:hAnsi="Times New Roman"/>
          <w:b/>
          <w:sz w:val="28"/>
          <w:szCs w:val="28"/>
          <w:lang w:val="en-US"/>
        </w:rPr>
        <w:t>IV</w:t>
      </w:r>
      <w:r w:rsidRPr="007B75AC">
        <w:rPr>
          <w:rFonts w:ascii="Times New Roman" w:hAnsi="Times New Roman"/>
          <w:b/>
          <w:sz w:val="28"/>
          <w:szCs w:val="28"/>
        </w:rPr>
        <w:t>. Порядок и формы контроля за предоставлением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4.1. Текущий контроль, а также контроль полноты и качества предоставления муниципальной услуги осуществляется Главой сельского поселения </w:t>
      </w:r>
      <w:r w:rsidR="00BA549E">
        <w:rPr>
          <w:rFonts w:ascii="Times New Roman" w:hAnsi="Times New Roman"/>
          <w:sz w:val="28"/>
          <w:szCs w:val="28"/>
        </w:rPr>
        <w:t>Булгаковский</w:t>
      </w:r>
      <w:r w:rsidR="00835431" w:rsidRPr="003D10B6">
        <w:rPr>
          <w:rFonts w:ascii="Times New Roman" w:hAnsi="Times New Roman"/>
          <w:sz w:val="28"/>
          <w:szCs w:val="28"/>
        </w:rPr>
        <w:t xml:space="preserve"> сельсовет </w:t>
      </w:r>
      <w:r w:rsidR="00835431" w:rsidRPr="003D10B6">
        <w:rPr>
          <w:rFonts w:ascii="Times New Roman" w:hAnsi="Times New Roman"/>
          <w:color w:val="000000"/>
          <w:spacing w:val="5"/>
          <w:sz w:val="28"/>
          <w:szCs w:val="28"/>
        </w:rPr>
        <w:t>муниципального района Уфимский район Республики Башкортостан</w:t>
      </w:r>
      <w:r w:rsidR="00835431" w:rsidRPr="007B75AC">
        <w:rPr>
          <w:rFonts w:ascii="Times New Roman" w:hAnsi="Times New Roman"/>
          <w:sz w:val="28"/>
          <w:szCs w:val="28"/>
        </w:rPr>
        <w:t xml:space="preserve"> </w:t>
      </w:r>
      <w:r w:rsidRPr="007B75AC">
        <w:rPr>
          <w:rFonts w:ascii="Times New Roman" w:hAnsi="Times New Roman"/>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исполнителей.</w:t>
      </w:r>
    </w:p>
    <w:p w:rsidR="00344C4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lastRenderedPageBreak/>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4.3. Получение заявителем сведений о ходе выполнения запроса о предоставлении муниципальной услуги:</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636">
        <w:rPr>
          <w:rFonts w:ascii="Times New Roman" w:hAnsi="Times New Roman"/>
          <w:sz w:val="28"/>
          <w:szCs w:val="28"/>
        </w:rPr>
        <w:t xml:space="preserve">4.4. Получение заявителем сведений о ходе выполнения запроса о предоставлении муниципальной услуги:  </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636">
        <w:rPr>
          <w:rFonts w:ascii="Times New Roman" w:hAnsi="Times New Roman"/>
          <w:sz w:val="28"/>
          <w:szCs w:val="28"/>
        </w:rPr>
        <w:t xml:space="preserve">4.4.1.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  </w:t>
      </w:r>
    </w:p>
    <w:p w:rsidR="00F84636" w:rsidRPr="007B75AC"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4.4.2.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p>
    <w:p w:rsidR="00344C4C" w:rsidRPr="000B6229" w:rsidRDefault="00344C4C" w:rsidP="00344C4C">
      <w:pPr>
        <w:tabs>
          <w:tab w:val="left" w:pos="5865"/>
        </w:tabs>
        <w:spacing w:after="0" w:line="240" w:lineRule="auto"/>
        <w:ind w:firstLine="720"/>
        <w:jc w:val="right"/>
        <w:rPr>
          <w:rFonts w:ascii="Times New Roman" w:hAnsi="Times New Roman"/>
          <w:sz w:val="24"/>
          <w:szCs w:val="24"/>
        </w:rPr>
      </w:pPr>
    </w:p>
    <w:p w:rsidR="000B74FE" w:rsidRDefault="000B74FE" w:rsidP="000E3187">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0E3187" w:rsidRPr="000E318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rFonts w:ascii="Times New Roman" w:hAnsi="Times New Roman" w:cs="Times New Roman"/>
          <w:b/>
          <w:sz w:val="28"/>
          <w:szCs w:val="28"/>
        </w:rPr>
        <w:t>.</w:t>
      </w:r>
    </w:p>
    <w:p w:rsidR="00D31B12" w:rsidRDefault="000E3187" w:rsidP="000E3187">
      <w:pPr>
        <w:spacing w:after="0" w:line="240" w:lineRule="auto"/>
        <w:jc w:val="both"/>
        <w:rPr>
          <w:rFonts w:ascii="Times New Roman" w:hAnsi="Times New Roman"/>
          <w:sz w:val="28"/>
          <w:szCs w:val="28"/>
        </w:rPr>
      </w:pPr>
      <w:r>
        <w:rPr>
          <w:rFonts w:ascii="Times New Roman" w:hAnsi="Times New Roman"/>
          <w:sz w:val="28"/>
          <w:szCs w:val="28"/>
        </w:rPr>
        <w:tab/>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 Заявитель вправе обжаловать де</w:t>
      </w:r>
      <w:r>
        <w:rPr>
          <w:rFonts w:ascii="Times New Roman" w:hAnsi="Times New Roman"/>
          <w:sz w:val="28"/>
          <w:szCs w:val="28"/>
        </w:rPr>
        <w:t xml:space="preserve">йствие (бездействие) и решения, </w:t>
      </w:r>
      <w:r w:rsidRPr="00F46F15">
        <w:rPr>
          <w:rFonts w:ascii="Times New Roman" w:hAnsi="Times New Roman"/>
          <w:sz w:val="28"/>
          <w:szCs w:val="28"/>
        </w:rPr>
        <w:t>принятые (осуществляемые) должностными лицами в ходе предоставления муниципальной услуги в досудебном порядке.</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 Общие требования к порядку подачи жалобы.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.2.1. Жалоба подается в письменной форме на бумажном носителе, в электронной форме орган, предоставляющий муниципальную услугу, </w:t>
      </w:r>
      <w:r w:rsidRPr="00F46F15">
        <w:rPr>
          <w:rFonts w:ascii="Times New Roman" w:hAnsi="Times New Roman"/>
          <w:sz w:val="28"/>
          <w:szCs w:val="28"/>
        </w:rPr>
        <w:lastRenderedPageBreak/>
        <w:t>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lastRenderedPageBreak/>
        <w:t>5</w:t>
      </w:r>
      <w:r w:rsidRPr="00F46F15">
        <w:rPr>
          <w:rFonts w:ascii="Times New Roman" w:hAnsi="Times New Roman"/>
          <w:sz w:val="28"/>
          <w:szCs w:val="28"/>
        </w:rPr>
        <w:t>.2.3.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Заявитель может обратиться с жалобой в том числе в следующих случаях:</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46F15">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.4</w:t>
      </w:r>
      <w:r w:rsidR="00D31B12">
        <w:rPr>
          <w:rFonts w:ascii="Times New Roman" w:hAnsi="Times New Roman"/>
          <w:sz w:val="28"/>
          <w:szCs w:val="28"/>
        </w:rPr>
        <w:t>.</w:t>
      </w:r>
      <w:r w:rsidRPr="00F46F15">
        <w:rPr>
          <w:rFonts w:ascii="Times New Roman" w:hAnsi="Times New Roman"/>
          <w:sz w:val="28"/>
          <w:szCs w:val="28"/>
        </w:rPr>
        <w:t xml:space="preserve"> Администрация отказывает в удовлетворении жалобы в следующих случаях:</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.5. Основания для начала процедуры досудебного (внесудебного) обжалования: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D31B12" w:rsidRDefault="000E3187" w:rsidP="00D31B12">
      <w:pPr>
        <w:spacing w:after="0"/>
        <w:ind w:firstLine="709"/>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.6</w:t>
      </w:r>
      <w:r w:rsidR="00D31B12">
        <w:rPr>
          <w:rFonts w:ascii="Times New Roman" w:hAnsi="Times New Roman"/>
          <w:sz w:val="28"/>
          <w:szCs w:val="28"/>
        </w:rPr>
        <w:t xml:space="preserve">. </w:t>
      </w:r>
      <w:r w:rsidR="00D31B12" w:rsidRPr="00D31B12">
        <w:rPr>
          <w:rFonts w:ascii="Times New Roman" w:hAnsi="Times New Roman"/>
          <w:sz w:val="28"/>
          <w:szCs w:val="28"/>
        </w:rPr>
        <w:t>Жалоба заявителя в обязательном порядке должна содержать:</w:t>
      </w:r>
    </w:p>
    <w:p w:rsidR="000E3187" w:rsidRPr="00F46F15" w:rsidRDefault="000E3187" w:rsidP="00D31B12">
      <w:pPr>
        <w:spacing w:after="0"/>
        <w:ind w:firstLine="709"/>
        <w:jc w:val="both"/>
        <w:rPr>
          <w:rFonts w:ascii="Times New Roman" w:hAnsi="Times New Roman"/>
          <w:sz w:val="28"/>
          <w:szCs w:val="28"/>
        </w:rPr>
      </w:pPr>
      <w:r w:rsidRPr="00F46F15">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2) </w:t>
      </w:r>
      <w:r w:rsidR="00D31B12" w:rsidRPr="00D31B12">
        <w:rPr>
          <w:rFonts w:ascii="Times New Roman" w:hAnsi="Times New Roman"/>
          <w:sz w:val="28"/>
          <w:szCs w:val="28"/>
        </w:rPr>
        <w:t>фамилию, имя, отчество (последнее - при наличии)</w:t>
      </w:r>
      <w:r w:rsidR="00D31B12">
        <w:rPr>
          <w:rFonts w:ascii="Times New Roman" w:hAnsi="Times New Roman"/>
          <w:sz w:val="28"/>
          <w:szCs w:val="28"/>
        </w:rPr>
        <w:t xml:space="preserve"> заявителя</w:t>
      </w:r>
      <w:r w:rsidR="00D31B12" w:rsidRPr="00D31B12">
        <w:rPr>
          <w:rFonts w:ascii="Times New Roman" w:hAnsi="Times New Roman"/>
          <w:sz w:val="28"/>
          <w:szCs w:val="28"/>
        </w:rPr>
        <w:t>,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w:t>
      </w:r>
    </w:p>
    <w:p w:rsidR="000E3187"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 Заявителем могут быть представлены документы (при наличии), подтверждающие </w:t>
      </w:r>
      <w:r w:rsidR="00D31B12">
        <w:rPr>
          <w:rFonts w:ascii="Times New Roman" w:hAnsi="Times New Roman"/>
          <w:sz w:val="28"/>
          <w:szCs w:val="28"/>
        </w:rPr>
        <w:t>доводы заявителя, либо их копии;</w:t>
      </w:r>
    </w:p>
    <w:p w:rsidR="00D31B12" w:rsidRPr="00F46F15" w:rsidRDefault="00D31B12" w:rsidP="00D31B12">
      <w:pPr>
        <w:spacing w:after="0"/>
        <w:ind w:firstLine="708"/>
        <w:jc w:val="both"/>
        <w:rPr>
          <w:rFonts w:ascii="Times New Roman" w:hAnsi="Times New Roman"/>
          <w:sz w:val="28"/>
          <w:szCs w:val="28"/>
        </w:rPr>
      </w:pPr>
      <w:r>
        <w:rPr>
          <w:rFonts w:ascii="Times New Roman" w:hAnsi="Times New Roman"/>
          <w:sz w:val="28"/>
          <w:szCs w:val="28"/>
        </w:rPr>
        <w:t xml:space="preserve">5) </w:t>
      </w:r>
      <w:r w:rsidRPr="00D31B12">
        <w:rPr>
          <w:rFonts w:ascii="Times New Roman" w:hAnsi="Times New Roman"/>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F46F15">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.8. По результатам рассмотрения жалобы принимается одно из следующих решений:</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2) в удовлетворении жалобы отказывается.</w:t>
      </w:r>
    </w:p>
    <w:p w:rsidR="000E3187" w:rsidRPr="00F46F15" w:rsidRDefault="000E3187" w:rsidP="00B54497">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.9. Не позднее дня, следующего за днем принятия решения, указанного в части </w:t>
      </w:r>
      <w:r>
        <w:rPr>
          <w:rFonts w:ascii="Times New Roman" w:hAnsi="Times New Roman"/>
          <w:sz w:val="28"/>
          <w:szCs w:val="28"/>
        </w:rPr>
        <w:t>5</w:t>
      </w:r>
      <w:r w:rsidRPr="00F46F15">
        <w:rPr>
          <w:rFonts w:ascii="Times New Roman" w:hAnsi="Times New Roman"/>
          <w:sz w:val="28"/>
          <w:szCs w:val="28"/>
        </w:rPr>
        <w:t>.8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497" w:rsidRDefault="000E3187" w:rsidP="00B54497">
      <w:pPr>
        <w:spacing w:after="0"/>
        <w:ind w:firstLine="709"/>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.10. </w:t>
      </w:r>
      <w:r w:rsidR="00B54497" w:rsidRPr="00B54497">
        <w:rPr>
          <w:rFonts w:ascii="Times New Roman" w:hAnsi="Times New Roman"/>
          <w:sz w:val="28"/>
          <w:szCs w:val="28"/>
        </w:rPr>
        <w:t xml:space="preserve">Результат рассмотрения жалобы: </w:t>
      </w:r>
    </w:p>
    <w:p w:rsidR="00B54497" w:rsidRPr="00B54497" w:rsidRDefault="00B54497" w:rsidP="00B54497">
      <w:pPr>
        <w:spacing w:after="0"/>
        <w:ind w:firstLine="709"/>
        <w:jc w:val="both"/>
        <w:rPr>
          <w:rFonts w:ascii="Times New Roman" w:hAnsi="Times New Roman"/>
          <w:sz w:val="28"/>
          <w:szCs w:val="28"/>
        </w:rPr>
      </w:pPr>
      <w:r w:rsidRPr="00B5449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3187" w:rsidRPr="00F46F15" w:rsidRDefault="00B54497" w:rsidP="00B54497">
      <w:pPr>
        <w:spacing w:after="0"/>
        <w:ind w:firstLine="709"/>
        <w:jc w:val="both"/>
        <w:rPr>
          <w:rFonts w:ascii="Times New Roman" w:hAnsi="Times New Roman"/>
          <w:sz w:val="28"/>
          <w:szCs w:val="28"/>
        </w:rPr>
      </w:pPr>
      <w:r w:rsidRPr="00B54497">
        <w:rPr>
          <w:rFonts w:ascii="Times New Roman" w:hAnsi="Times New Roman"/>
          <w:sz w:val="28"/>
          <w:szCs w:val="28"/>
        </w:rPr>
        <w:t>2) в удовлетворении жалобы отказывается. В случае признания жалобы не подлежащей удовлетворению в ответе заявителю, указанном в пункте 5.12, даются аргументированные разъяснения о причинах принятого решения, а также информация о порядке обжалования приня</w:t>
      </w:r>
      <w:r>
        <w:rPr>
          <w:rFonts w:ascii="Times New Roman" w:hAnsi="Times New Roman"/>
          <w:sz w:val="28"/>
          <w:szCs w:val="28"/>
        </w:rPr>
        <w:t>того решения.</w:t>
      </w:r>
    </w:p>
    <w:p w:rsidR="000E3187" w:rsidRPr="00F46F15" w:rsidRDefault="000E3187" w:rsidP="00B54497">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.11. В случае признания жалобы не подлежащей удовлетворению в ответе заявителю, указанном в части </w:t>
      </w:r>
      <w:r>
        <w:rPr>
          <w:rFonts w:ascii="Times New Roman" w:hAnsi="Times New Roman"/>
          <w:sz w:val="28"/>
          <w:szCs w:val="28"/>
        </w:rPr>
        <w:t>5</w:t>
      </w:r>
      <w:r w:rsidRPr="00F46F15">
        <w:rPr>
          <w:rFonts w:ascii="Times New Roman" w:hAnsi="Times New Roman"/>
          <w:sz w:val="28"/>
          <w:szCs w:val="28"/>
        </w:rPr>
        <w:t xml:space="preserve">.9 настоящей статьи, даются </w:t>
      </w:r>
      <w:r w:rsidRPr="00F46F15">
        <w:rPr>
          <w:rFonts w:ascii="Times New Roman" w:hAnsi="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r>
        <w:rPr>
          <w:rFonts w:ascii="Times New Roman" w:hAnsi="Times New Roman"/>
          <w:sz w:val="28"/>
          <w:szCs w:val="28"/>
        </w:rPr>
        <w:t>5</w:t>
      </w:r>
      <w:r w:rsidRPr="00F46F15">
        <w:rPr>
          <w:rFonts w:ascii="Times New Roman" w:hAnsi="Times New Roman"/>
          <w:sz w:val="28"/>
          <w:szCs w:val="28"/>
        </w:rPr>
        <w:t>.2.1 настоящей статьи, незамедлительно направляют имеющиеся материалы в органы прокуратуры.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.13. Положения Закона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A4166" w:rsidRDefault="000E3187" w:rsidP="008D7F1F">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.14. Заявитель имеет право на обжалование решений, принятых</w:t>
      </w:r>
      <w:r>
        <w:rPr>
          <w:rFonts w:ascii="Times New Roman" w:hAnsi="Times New Roman"/>
          <w:sz w:val="28"/>
          <w:szCs w:val="28"/>
        </w:rPr>
        <w:t xml:space="preserve"> по жалобе, в судебном порядке.</w:t>
      </w: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Pr="00B93313" w:rsidRDefault="00CF37C3" w:rsidP="00CF37C3">
      <w:pPr>
        <w:spacing w:after="0" w:line="259" w:lineRule="auto"/>
        <w:jc w:val="center"/>
        <w:rPr>
          <w:rFonts w:ascii="Times New Roman" w:hAnsi="Times New Roman"/>
          <w:sz w:val="24"/>
          <w:szCs w:val="24"/>
        </w:rPr>
      </w:pPr>
      <w:r w:rsidRPr="00B93313">
        <w:rPr>
          <w:rFonts w:ascii="Times New Roman" w:hAnsi="Times New Roman"/>
          <w:sz w:val="24"/>
          <w:szCs w:val="24"/>
        </w:rPr>
        <w:t xml:space="preserve">                                                                          </w:t>
      </w:r>
      <w:r>
        <w:rPr>
          <w:rFonts w:ascii="Times New Roman" w:hAnsi="Times New Roman"/>
          <w:sz w:val="24"/>
          <w:szCs w:val="24"/>
        </w:rPr>
        <w:t xml:space="preserve">        </w:t>
      </w:r>
      <w:r w:rsidRPr="00B93313">
        <w:rPr>
          <w:rFonts w:ascii="Times New Roman" w:hAnsi="Times New Roman"/>
          <w:sz w:val="24"/>
          <w:szCs w:val="24"/>
        </w:rPr>
        <w:t>Приложение №</w:t>
      </w:r>
      <w:r>
        <w:rPr>
          <w:rFonts w:ascii="Times New Roman" w:hAnsi="Times New Roman"/>
          <w:sz w:val="24"/>
          <w:szCs w:val="24"/>
        </w:rPr>
        <w:t>1</w:t>
      </w:r>
    </w:p>
    <w:p w:rsidR="00CF37C3" w:rsidRPr="00B93313" w:rsidRDefault="00CF37C3" w:rsidP="004753D6">
      <w:pPr>
        <w:spacing w:after="1" w:line="239" w:lineRule="auto"/>
        <w:ind w:left="3969"/>
        <w:rPr>
          <w:rFonts w:ascii="Times New Roman" w:hAnsi="Times New Roman"/>
          <w:sz w:val="24"/>
          <w:szCs w:val="24"/>
        </w:rPr>
      </w:pPr>
      <w:r w:rsidRPr="00B93313">
        <w:rPr>
          <w:rFonts w:ascii="Times New Roman" w:hAnsi="Times New Roman"/>
          <w:sz w:val="24"/>
          <w:szCs w:val="24"/>
        </w:rPr>
        <w:t xml:space="preserve"> к Административному регламенту "</w:t>
      </w:r>
      <w:r w:rsidRPr="00CF37C3">
        <w:rPr>
          <w:rFonts w:ascii="Times New Roman" w:hAnsi="Times New Roman"/>
          <w:sz w:val="24"/>
          <w:szCs w:val="24"/>
        </w:rPr>
        <w:t>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Булгаковский  сельсовет  муниципального района Уфимский район  Республики Башкортостан</w:t>
      </w:r>
      <w:r w:rsidRPr="00B93313">
        <w:rPr>
          <w:rFonts w:ascii="Times New Roman" w:hAnsi="Times New Roman"/>
          <w:sz w:val="24"/>
          <w:szCs w:val="24"/>
        </w:rPr>
        <w:t xml:space="preserve">" </w:t>
      </w:r>
    </w:p>
    <w:p w:rsidR="00CF37C3" w:rsidRPr="00B93313" w:rsidRDefault="00CF37C3" w:rsidP="00CF37C3">
      <w:pPr>
        <w:shd w:val="clear" w:color="auto" w:fill="FFFFFF"/>
        <w:spacing w:after="150" w:line="240" w:lineRule="auto"/>
        <w:rPr>
          <w:rFonts w:ascii="Times New Roman" w:hAnsi="Times New Roman"/>
          <w:b/>
          <w:bCs/>
          <w:sz w:val="24"/>
          <w:szCs w:val="24"/>
        </w:rPr>
      </w:pPr>
    </w:p>
    <w:p w:rsidR="00CF37C3" w:rsidRPr="00B93313" w:rsidRDefault="00CF37C3" w:rsidP="00CF37C3">
      <w:pPr>
        <w:shd w:val="clear" w:color="auto" w:fill="FFFFFF"/>
        <w:spacing w:after="150" w:line="240" w:lineRule="auto"/>
        <w:jc w:val="center"/>
        <w:rPr>
          <w:rFonts w:ascii="Times New Roman" w:hAnsi="Times New Roman"/>
          <w:sz w:val="24"/>
          <w:szCs w:val="24"/>
        </w:rPr>
      </w:pPr>
      <w:r w:rsidRPr="00B93313">
        <w:rPr>
          <w:rFonts w:ascii="Times New Roman" w:hAnsi="Times New Roman"/>
          <w:b/>
          <w:bCs/>
          <w:sz w:val="24"/>
          <w:szCs w:val="24"/>
        </w:rPr>
        <w:t>Адрес и режим работы РГАУ МФЦ</w:t>
      </w:r>
    </w:p>
    <w:tbl>
      <w:tblPr>
        <w:tblW w:w="10938"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3328"/>
        <w:gridCol w:w="2787"/>
        <w:gridCol w:w="4135"/>
      </w:tblGrid>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Наименование МФЦ и (или) привлекаемой организации</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Местонахождение МФЦ и (или) привлекаемой организации</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График приема заявителей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Центральный офис</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450057,</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Новомостовая, д. 8</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Кумертау</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453300,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Кумертау,</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Гафури, д. 35</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 «Интернациональная»</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450061,</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Интернациональная,</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д. 113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Октябрьский</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452616,</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Октябрьский,</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Кортунова, д. 15</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453120,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пр. Октября, д. 71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Белебей</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452009,</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Белебей,</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Революционеров, д. 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7.</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Туймазы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452750,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Туймазы,</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 Юлаева, д. 69а</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8.</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филиала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453116,</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Худайбердина,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д. 83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9.</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с. Ермолаево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453360,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Ермолаево,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пр. Мира, д. 10</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10.</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Нефтекамск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452683,</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Нефтекамск,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Строителей, д. 59</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в</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Красная Горка</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ind w:right="447"/>
              <w:rPr>
                <w:rFonts w:ascii="Times New Roman" w:hAnsi="Times New Roman"/>
                <w:sz w:val="24"/>
                <w:szCs w:val="24"/>
              </w:rPr>
            </w:pPr>
            <w:r w:rsidRPr="00B93313">
              <w:rPr>
                <w:rFonts w:ascii="Times New Roman" w:hAnsi="Times New Roman"/>
                <w:sz w:val="24"/>
                <w:szCs w:val="24"/>
              </w:rPr>
              <w:t>452440,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Красная Горка,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Кирова, 48.</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в</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Верхние Киги</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452500,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Верхние Киги,</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Советская, 14.</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с. Верхнеяркеево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452260,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Верхнеяркеево,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Пушкина, д. 17/1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пгт. Приютово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452017, пгт. Приютово,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50 лет ВЛКСМ, д. 5а</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в с. Толбазы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453480,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Аургазинский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Толбазы, ул. Ленина, 113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16</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Сибай</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453832,</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Сибай,</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Горького, 74</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17</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r w:rsidRPr="00B93313">
              <w:rPr>
                <w:rFonts w:ascii="Times New Roman" w:hAnsi="Times New Roman"/>
                <w:sz w:val="24"/>
                <w:szCs w:val="24"/>
              </w:rPr>
              <w:br/>
              <w:t>в с. Буздяк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452710,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Буздяк,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Красноармейская, 27.</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18.</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с. Чекмагуш</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452211,</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Чекмагуш,</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Ленина, 68</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19.</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г. Янаул</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452800,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Янаул,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Азина, 29</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20.</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Мелеуз</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453850,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Мелеуз,                 ул. Смоленская, 108</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Давлеканово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453400,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Давлеканово,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Победы, 5</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Белорецк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453500,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Белорецк,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Пятого Июля, 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с. Месягутово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452530,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Месягутово,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И. Усова, 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«ТЦ Башкортостан»</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450071,</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Менделеева, д. 205 А</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вторник, четверг- воскресенье  10.00-21.00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13.00-21.00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 без выходных</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«50 лет СССР»</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450059,</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 ул. 50 лет СССР, 35/5</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26.</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в г. Ишимбай</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453215,</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г. Ишимбай,</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Гагарина, 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27.</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Учалы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453700,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Учалы,</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Карла Маркса, 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28.</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Бирск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452450,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Бирск,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Корочкина, д. 4</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29.</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453124,</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Мира, д. 18а</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30.</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Старобалтачево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452980,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Старобалтачево,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Советская, д. 51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Аскарово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453620,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Абзелиловский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Аскарово,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Коммунистическая,</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д. 7</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Зилаир</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453680,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Зилаирский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Зилаир,</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Ленина, д.68</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Бураево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452960,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Бураевский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Бураево, ул. Ленина, д.102</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Стерлибашево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453180, Стерлибашевский район, с. Стерлибашево,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 Маркса, д. 109</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Аскино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452880,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Аскинский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Аскино, ул. Советская, д. 15</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36.</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ГО г. Салават</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453261,</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Салават, ул. Ленина 11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37.</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«Сипайлово»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450073,</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Бикбая, д. 44</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38.</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«Инорс»</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450039, 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Георгия Мушникова, д. 17</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39.</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Филиал  РГАУ МФЦ                                   в г. Благовещенск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453430,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Благовещенск,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Кирова, д. 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40.</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Красноусольский</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453050,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Гафурийский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Красноусольский,</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Октябрьская, 2а</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Большеустьикинское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452550,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Мечетлинской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Большеустьикинское,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Ленина, д. 26</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ГО г. Агидель</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452920,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Агидель,</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Первых строителей, д. 7а</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 г. Баймак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453630,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Баймакский р-н,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Баймак,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 Юлаева, д. 32</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Понедельник-пятница </w:t>
            </w:r>
            <w:r w:rsidRPr="00B93313">
              <w:rPr>
                <w:rFonts w:ascii="Times New Roman" w:hAnsi="Times New Roman"/>
                <w:sz w:val="24"/>
                <w:szCs w:val="24"/>
              </w:rPr>
              <w:br/>
              <w:t xml:space="preserve"> 9.00-18.00;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10.00-14.00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ЗАТО МЕЖГОРЬЕ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453571,</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Белорецкий р-н,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Межгорье, ул. 40 лет Победы, д. 60</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Раевский</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452120,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Альшеевский р-н,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Раевский,</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Ленина, д. 111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46.</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Николо – Березовка</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452930,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Краснокамский р-н,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Николо-Березовка,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Строителей, д. 33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47.</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Акьяр</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453800,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Хайбуллинский р-н,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с. Акьяр, пр. С. Юлаева, д. 31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48.</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Кармаскалы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453020,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Кармаскалинский р-н,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Кармаскалы,</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Худайбердина, д. 10</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49.</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Караидель</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452360,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Караидельский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Караидель,</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Первомайская д. 28.</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50.</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Киргиз-Мияки</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452080,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Миякинский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Киргиз-Мияки,</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Ленина, д. 19.</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Новобелокатай</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452580,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Белокатайский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Новобелокатай,</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Советская, 124</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Старосубхангулово,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453580,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Бурзянский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Старосубхангулово,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Ленина, 80</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«Дема»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450095,</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 ул. Дагестанская, д.2</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вторник, четверг</w:t>
            </w:r>
            <w:r w:rsidRPr="00B93313">
              <w:rPr>
                <w:rFonts w:ascii="Times New Roman" w:hAnsi="Times New Roman"/>
                <w:sz w:val="24"/>
                <w:szCs w:val="24"/>
              </w:rPr>
              <w:br/>
              <w:t>-суббота 10.00-21.00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14.00-21.00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Мишкино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452340,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Мишкинский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Мишкино, ул. Ленина, 73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Федоровка</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453280,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Федоровка, ул. Ленина, 44</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56.</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с. Верхние Татышлы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452830,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Верхние Татышлы,</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Ленина, 86</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57.</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Исянгулово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453380,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Зианчуринский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Исянгулово,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Советская, 5</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58.</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Языково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452740,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Благоварский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Языково,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Пушкина, 11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59.</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Архангельское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453030,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Архангельский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Архангельское, ул. Советская, 43</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60.</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Бижбуляк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452040,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Бижбулякский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Бижбуляк,</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Победы, 12</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Мраково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453330,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Кугарчинский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Мраково,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З. Биишево, 86</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Ермекеево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452190,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Ермекеевский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Ермекеево,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Советская, 59</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Калтасы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452860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Калтасинский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Калтасы,</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 Маркса, 47</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Малояз</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452490,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Салаватский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Малояз,</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Советская, д. 63/1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Шаран</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452630,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Шаранский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Шаран,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Центральная, 7</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66.</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Дюртюли</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452320,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Дюртюлинский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Дюртюли,</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Матросова, д. 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67.</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Кушнаренково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452230, Кушнаренковский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Кушнаренково,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Садовая, 19</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68.</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Бакалы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452650,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Бакалинский район,</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 Бакалы, ул. Мостовая, 6</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lastRenderedPageBreak/>
              <w:t>69.</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р.п. Чишмы</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452170,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Чишминский район, р.п. Чишмы,</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Кирова, 50</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70.</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«Аркада»</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450022,</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М. Губайдуллина,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д. 6</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 вторник, </w:t>
            </w:r>
            <w:r w:rsidRPr="00B93313">
              <w:rPr>
                <w:rFonts w:ascii="Times New Roman" w:hAnsi="Times New Roman"/>
                <w:sz w:val="24"/>
                <w:szCs w:val="24"/>
              </w:rPr>
              <w:br/>
              <w:t xml:space="preserve">четверг — воскресенье </w:t>
            </w:r>
            <w:r w:rsidRPr="00B93313">
              <w:rPr>
                <w:rFonts w:ascii="Times New Roman" w:hAnsi="Times New Roman"/>
                <w:sz w:val="24"/>
                <w:szCs w:val="24"/>
              </w:rPr>
              <w:br/>
              <w:t>10.00-22.00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14.00-22.00;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 без выходных.</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71.</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«ХБК»</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450103,</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Менделеева, 137</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10.00-20.00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72.</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Иглино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452410,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Иглинский Отделение РГАУ МФЦ</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7район, с. Иглино, ул. Ленина, д. 29</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73.</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Операционный зал «Рыльского»</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450105, г. Уфа,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ул. М. Рыльского,</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д.2/1</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Вторник-суббота 08.00-20.00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74.</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Территориально обособленное структурное подразделение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 ул. Бессонова,</w:t>
            </w:r>
            <w:r w:rsidRPr="00B93313">
              <w:rPr>
                <w:rFonts w:ascii="Times New Roman" w:hAnsi="Times New Roman"/>
                <w:sz w:val="24"/>
                <w:szCs w:val="24"/>
              </w:rPr>
              <w:br/>
              <w:t>д. 26а</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Понедельник-пятница </w:t>
            </w:r>
            <w:r w:rsidRPr="00B93313">
              <w:rPr>
                <w:rFonts w:ascii="Times New Roman" w:hAnsi="Times New Roman"/>
                <w:sz w:val="24"/>
                <w:szCs w:val="24"/>
              </w:rPr>
              <w:br/>
              <w:t>8:30-17:30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воскресенье выходной</w:t>
            </w:r>
          </w:p>
        </w:tc>
      </w:tr>
      <w:tr w:rsidR="00CF37C3" w:rsidRPr="00B93313" w:rsidTr="00CF37C3">
        <w:tc>
          <w:tcPr>
            <w:tcW w:w="31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75.</w:t>
            </w:r>
          </w:p>
        </w:tc>
        <w:tc>
          <w:tcPr>
            <w:tcW w:w="1521"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Территориально обособленное структурное подразделение</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г. Уфа, ул. Российская,</w:t>
            </w:r>
            <w:r w:rsidRPr="00B93313">
              <w:rPr>
                <w:rFonts w:ascii="Times New Roman" w:hAnsi="Times New Roman"/>
                <w:sz w:val="24"/>
                <w:szCs w:val="24"/>
              </w:rPr>
              <w:br/>
              <w:t>д. 2</w:t>
            </w:r>
          </w:p>
        </w:tc>
        <w:tc>
          <w:tcPr>
            <w:tcW w:w="1890" w:type="pct"/>
            <w:shd w:val="clear" w:color="auto" w:fill="FFFFFF"/>
            <w:tcMar>
              <w:top w:w="0" w:type="dxa"/>
              <w:left w:w="0" w:type="dxa"/>
              <w:bottom w:w="0" w:type="dxa"/>
              <w:right w:w="0" w:type="dxa"/>
            </w:tcMar>
            <w:vAlign w:val="center"/>
            <w:hideMark/>
          </w:tcPr>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Понедельник-пятница </w:t>
            </w:r>
            <w:r w:rsidRPr="00B93313">
              <w:rPr>
                <w:rFonts w:ascii="Times New Roman" w:hAnsi="Times New Roman"/>
                <w:sz w:val="24"/>
                <w:szCs w:val="24"/>
              </w:rPr>
              <w:br/>
              <w:t>8:30-17:30</w:t>
            </w:r>
          </w:p>
          <w:p w:rsidR="00CF37C3" w:rsidRPr="00B93313" w:rsidRDefault="00CF37C3" w:rsidP="00CF37C3">
            <w:pPr>
              <w:spacing w:after="0" w:line="240" w:lineRule="auto"/>
              <w:rPr>
                <w:rFonts w:ascii="Times New Roman" w:hAnsi="Times New Roman"/>
                <w:sz w:val="24"/>
                <w:szCs w:val="24"/>
              </w:rPr>
            </w:pPr>
            <w:r w:rsidRPr="00B93313">
              <w:rPr>
                <w:rFonts w:ascii="Times New Roman" w:hAnsi="Times New Roman"/>
                <w:sz w:val="24"/>
                <w:szCs w:val="24"/>
              </w:rPr>
              <w:t>Суббота, воскресенье</w:t>
            </w:r>
          </w:p>
        </w:tc>
      </w:tr>
    </w:tbl>
    <w:p w:rsidR="00CF37C3" w:rsidRDefault="00CF37C3" w:rsidP="00CF37C3">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4753D6" w:rsidRDefault="004753D6" w:rsidP="008D7F1F">
      <w:pPr>
        <w:spacing w:after="0"/>
        <w:ind w:firstLine="708"/>
        <w:jc w:val="both"/>
        <w:rPr>
          <w:rFonts w:ascii="Times New Roman" w:hAnsi="Times New Roman"/>
          <w:sz w:val="28"/>
          <w:szCs w:val="28"/>
        </w:rPr>
      </w:pPr>
    </w:p>
    <w:p w:rsidR="00CF37C3" w:rsidRDefault="00CF37C3" w:rsidP="008D7F1F">
      <w:pPr>
        <w:spacing w:after="0"/>
        <w:ind w:firstLine="708"/>
        <w:jc w:val="both"/>
        <w:rPr>
          <w:rFonts w:ascii="Times New Roman" w:hAnsi="Times New Roman"/>
          <w:sz w:val="28"/>
          <w:szCs w:val="28"/>
        </w:rPr>
      </w:pPr>
    </w:p>
    <w:p w:rsidR="00CF37C3" w:rsidRDefault="00CF37C3" w:rsidP="006E7326">
      <w:pPr>
        <w:spacing w:after="1" w:line="239" w:lineRule="auto"/>
        <w:ind w:left="3969"/>
        <w:rPr>
          <w:rFonts w:ascii="Times New Roman" w:hAnsi="Times New Roman"/>
          <w:sz w:val="24"/>
          <w:szCs w:val="24"/>
        </w:rPr>
      </w:pPr>
      <w:r>
        <w:rPr>
          <w:rFonts w:ascii="Times New Roman" w:hAnsi="Times New Roman"/>
          <w:sz w:val="24"/>
          <w:szCs w:val="24"/>
        </w:rPr>
        <w:t>Приложение № 2</w:t>
      </w:r>
    </w:p>
    <w:p w:rsidR="00CF37C3" w:rsidRDefault="00CF37C3" w:rsidP="006E7326">
      <w:pPr>
        <w:spacing w:after="1" w:line="239" w:lineRule="auto"/>
        <w:ind w:left="3969"/>
        <w:rPr>
          <w:rFonts w:ascii="Times New Roman" w:hAnsi="Times New Roman"/>
          <w:sz w:val="24"/>
          <w:szCs w:val="24"/>
        </w:rPr>
      </w:pPr>
      <w:r w:rsidRPr="00B93313">
        <w:rPr>
          <w:rFonts w:ascii="Times New Roman" w:hAnsi="Times New Roman"/>
          <w:sz w:val="24"/>
          <w:szCs w:val="24"/>
        </w:rPr>
        <w:t xml:space="preserve">к Административному регламенту </w:t>
      </w:r>
    </w:p>
    <w:p w:rsidR="00CF37C3" w:rsidRPr="00B93313" w:rsidRDefault="00CF37C3" w:rsidP="006E7326">
      <w:pPr>
        <w:spacing w:after="1" w:line="239" w:lineRule="auto"/>
        <w:ind w:left="3969"/>
        <w:rPr>
          <w:rFonts w:ascii="Times New Roman" w:hAnsi="Times New Roman"/>
          <w:sz w:val="24"/>
          <w:szCs w:val="24"/>
        </w:rPr>
      </w:pPr>
      <w:r w:rsidRPr="00B93313">
        <w:rPr>
          <w:rFonts w:ascii="Times New Roman" w:hAnsi="Times New Roman"/>
          <w:sz w:val="24"/>
          <w:szCs w:val="24"/>
        </w:rPr>
        <w:t>"</w:t>
      </w:r>
      <w:r w:rsidRPr="00CF37C3">
        <w:rPr>
          <w:rFonts w:ascii="Times New Roman" w:hAnsi="Times New Roman"/>
          <w:sz w:val="24"/>
          <w:szCs w:val="24"/>
        </w:rPr>
        <w:t>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Булгаковский  сельсовет  муниципального района Уфимский район  Республики Башкортостан</w:t>
      </w:r>
      <w:r w:rsidRPr="00B93313">
        <w:rPr>
          <w:rFonts w:ascii="Times New Roman" w:hAnsi="Times New Roman"/>
          <w:sz w:val="24"/>
          <w:szCs w:val="24"/>
        </w:rPr>
        <w:t xml:space="preserve">" </w:t>
      </w:r>
    </w:p>
    <w:p w:rsidR="00CF37C3" w:rsidRPr="00B93313" w:rsidRDefault="00CF37C3" w:rsidP="006E7326">
      <w:pPr>
        <w:spacing w:after="0" w:line="259" w:lineRule="auto"/>
        <w:ind w:left="3969"/>
        <w:rPr>
          <w:rFonts w:ascii="Times New Roman" w:hAnsi="Times New Roman"/>
          <w:sz w:val="24"/>
          <w:szCs w:val="24"/>
        </w:rPr>
      </w:pPr>
      <w:r w:rsidRPr="00B93313">
        <w:rPr>
          <w:rFonts w:ascii="Times New Roman" w:hAnsi="Times New Roman"/>
          <w:sz w:val="24"/>
          <w:szCs w:val="24"/>
        </w:rPr>
        <w:t xml:space="preserve"> </w:t>
      </w:r>
    </w:p>
    <w:p w:rsidR="00CF37C3" w:rsidRPr="00B93313" w:rsidRDefault="00CF37C3" w:rsidP="00CF37C3">
      <w:pPr>
        <w:spacing w:after="0" w:line="259" w:lineRule="auto"/>
        <w:ind w:right="16"/>
        <w:jc w:val="center"/>
        <w:rPr>
          <w:rFonts w:ascii="Times New Roman" w:hAnsi="Times New Roman"/>
          <w:sz w:val="24"/>
          <w:szCs w:val="24"/>
        </w:rPr>
      </w:pPr>
      <w:r w:rsidRPr="00B93313">
        <w:rPr>
          <w:rFonts w:ascii="Times New Roman" w:hAnsi="Times New Roman"/>
          <w:szCs w:val="24"/>
        </w:rPr>
        <w:t>БЛОК-СХЕМА</w:t>
      </w:r>
    </w:p>
    <w:p w:rsidR="00CF37C3" w:rsidRPr="00B93313" w:rsidRDefault="00CF37C3" w:rsidP="00CF37C3">
      <w:pPr>
        <w:spacing w:after="0" w:line="259" w:lineRule="auto"/>
        <w:ind w:left="245"/>
        <w:jc w:val="center"/>
        <w:rPr>
          <w:rFonts w:ascii="Times New Roman" w:hAnsi="Times New Roman"/>
          <w:szCs w:val="24"/>
        </w:rPr>
      </w:pPr>
      <w:r w:rsidRPr="00B93313">
        <w:rPr>
          <w:rFonts w:ascii="Times New Roman" w:hAnsi="Times New Roman"/>
          <w:szCs w:val="24"/>
        </w:rPr>
        <w:t>ИСПОЛНЕНИЯ МУНИЦИПАЛЬНОЙ УСЛУГИ "</w:t>
      </w:r>
      <w:r w:rsidRPr="00B93313">
        <w:t xml:space="preserve"> </w:t>
      </w:r>
      <w:r w:rsidRPr="00CF37C3">
        <w:rPr>
          <w:rFonts w:ascii="Times New Roman" w:hAnsi="Times New Roman"/>
          <w:szCs w:val="24"/>
        </w:rPr>
        <w:t>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Булгаковский  сельсовет  муниципального района Уфимский район  Республики Башкортостан</w:t>
      </w:r>
      <w:r w:rsidRPr="00B93313">
        <w:rPr>
          <w:rFonts w:ascii="Times New Roman" w:hAnsi="Times New Roman"/>
          <w:szCs w:val="24"/>
        </w:rPr>
        <w:t>"</w:t>
      </w:r>
    </w:p>
    <w:p w:rsidR="00CF37C3" w:rsidRPr="00B93313" w:rsidRDefault="006E7326" w:rsidP="00CF37C3">
      <w:pPr>
        <w:spacing w:after="0" w:line="259" w:lineRule="auto"/>
        <w:jc w:val="center"/>
        <w:rPr>
          <w:rFonts w:ascii="Times New Roman" w:hAnsi="Times New Roman"/>
          <w:szCs w:val="24"/>
        </w:rPr>
      </w:pPr>
      <w:r w:rsidRPr="00B9331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1E4D541" wp14:editId="12D5EB7E">
                <wp:simplePos x="0" y="0"/>
                <wp:positionH relativeFrom="column">
                  <wp:posOffset>1929765</wp:posOffset>
                </wp:positionH>
                <wp:positionV relativeFrom="paragraph">
                  <wp:posOffset>79375</wp:posOffset>
                </wp:positionV>
                <wp:extent cx="2095500" cy="6096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09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B4D26" w:rsidRPr="006E7326" w:rsidRDefault="000B4D26" w:rsidP="00CF37C3">
                            <w:pPr>
                              <w:pStyle w:val="a5"/>
                              <w:spacing w:after="0"/>
                              <w:jc w:val="center"/>
                              <w:rPr>
                                <w:rFonts w:ascii="Times New Roman" w:hAnsi="Times New Roman"/>
                              </w:rPr>
                            </w:pPr>
                            <w:r w:rsidRPr="006E7326">
                              <w:rPr>
                                <w:rFonts w:ascii="Times New Roman" w:hAnsi="Times New Roman"/>
                                <w:kern w:val="24"/>
                              </w:rPr>
                              <w:t xml:space="preserve">Прием и регистрация заявления и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4D541" id="_x0000_t202" coordsize="21600,21600" o:spt="202" path="m,l,21600r21600,l21600,xe">
                <v:stroke joinstyle="miter"/>
                <v:path gradientshapeok="t" o:connecttype="rect"/>
              </v:shapetype>
              <v:shape id="Надпись 23" o:spid="_x0000_s1026" type="#_x0000_t202" style="position:absolute;left:0;text-align:left;margin-left:151.95pt;margin-top:6.25pt;width:1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" filled="f" strokecolor="#4f81bd">
                <v:textbox>
                  <w:txbxContent>
                    <w:p w:rsidR="000B4D26" w:rsidRPr="006E7326" w:rsidRDefault="000B4D26" w:rsidP="00CF37C3">
                      <w:pPr>
                        <w:pStyle w:val="a5"/>
                        <w:spacing w:after="0"/>
                        <w:jc w:val="center"/>
                        <w:rPr>
                          <w:rFonts w:ascii="Times New Roman" w:hAnsi="Times New Roman"/>
                        </w:rPr>
                      </w:pPr>
                      <w:r w:rsidRPr="006E7326">
                        <w:rPr>
                          <w:rFonts w:ascii="Times New Roman" w:hAnsi="Times New Roman"/>
                          <w:kern w:val="24"/>
                        </w:rPr>
                        <w:t xml:space="preserve">Прием и регистрация заявления и необходимых документов </w:t>
                      </w:r>
                    </w:p>
                  </w:txbxContent>
                </v:textbox>
              </v:shape>
            </w:pict>
          </mc:Fallback>
        </mc:AlternateContent>
      </w: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6E732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3B80230" wp14:editId="3538B4DE">
                <wp:simplePos x="0" y="0"/>
                <wp:positionH relativeFrom="column">
                  <wp:posOffset>1824990</wp:posOffset>
                </wp:positionH>
                <wp:positionV relativeFrom="paragraph">
                  <wp:posOffset>79375</wp:posOffset>
                </wp:positionV>
                <wp:extent cx="2200275" cy="619125"/>
                <wp:effectExtent l="0" t="0" r="28575"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1912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B4D26" w:rsidRPr="006E7326" w:rsidRDefault="000B4D26" w:rsidP="00CF37C3">
                            <w:pPr>
                              <w:pStyle w:val="a5"/>
                              <w:spacing w:after="0"/>
                              <w:jc w:val="center"/>
                              <w:rPr>
                                <w:rFonts w:ascii="Times New Roman" w:hAnsi="Times New Roman"/>
                              </w:rPr>
                            </w:pPr>
                            <w:r w:rsidRPr="006E7326">
                              <w:rPr>
                                <w:rFonts w:ascii="Times New Roman" w:hAnsi="Times New Roman"/>
                                <w:kern w:val="24"/>
                              </w:rPr>
                              <w:t>Передача заявления 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0230" id="Надпись 22" o:spid="_x0000_s1027" type="#_x0000_t202" style="position:absolute;left:0;text-align:left;margin-left:143.7pt;margin-top:6.25pt;width:173.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" filled="f" strokecolor="#4f81bd">
                <v:textbox>
                  <w:txbxContent>
                    <w:p w:rsidR="000B4D26" w:rsidRPr="006E7326" w:rsidRDefault="000B4D26" w:rsidP="00CF37C3">
                      <w:pPr>
                        <w:pStyle w:val="a5"/>
                        <w:spacing w:after="0"/>
                        <w:jc w:val="center"/>
                        <w:rPr>
                          <w:rFonts w:ascii="Times New Roman" w:hAnsi="Times New Roman"/>
                        </w:rPr>
                      </w:pPr>
                      <w:r w:rsidRPr="006E7326">
                        <w:rPr>
                          <w:rFonts w:ascii="Times New Roman" w:hAnsi="Times New Roman"/>
                          <w:kern w:val="24"/>
                        </w:rPr>
                        <w:t>Передача заявления и пакета документов ответственному специалисту</w:t>
                      </w:r>
                    </w:p>
                  </w:txbxContent>
                </v:textbox>
              </v:shape>
            </w:pict>
          </mc:Fallback>
        </mc:AlternateContent>
      </w: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6E732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B7F82C9" wp14:editId="45C94691">
                <wp:simplePos x="0" y="0"/>
                <wp:positionH relativeFrom="column">
                  <wp:posOffset>1910715</wp:posOffset>
                </wp:positionH>
                <wp:positionV relativeFrom="paragraph">
                  <wp:posOffset>67945</wp:posOffset>
                </wp:positionV>
                <wp:extent cx="1871980" cy="647700"/>
                <wp:effectExtent l="0" t="0" r="1397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47700"/>
                        </a:xfrm>
                        <a:prstGeom prst="rect">
                          <a:avLst/>
                        </a:prstGeom>
                        <a:solidFill>
                          <a:srgbClr val="FFFFFF"/>
                        </a:solidFill>
                        <a:ln w="9525">
                          <a:solidFill>
                            <a:srgbClr val="4F81BD"/>
                          </a:solidFill>
                          <a:miter lim="800000"/>
                          <a:headEnd/>
                          <a:tailEnd/>
                        </a:ln>
                      </wps:spPr>
                      <wps:txbx>
                        <w:txbxContent>
                          <w:p w:rsidR="000B4D26" w:rsidRPr="006E7326" w:rsidRDefault="000B4D26" w:rsidP="00CF37C3">
                            <w:pPr>
                              <w:jc w:val="center"/>
                              <w:rPr>
                                <w:rFonts w:ascii="Times New Roman" w:hAnsi="Times New Roman"/>
                              </w:rPr>
                            </w:pPr>
                            <w:r w:rsidRPr="006E7326">
                              <w:rPr>
                                <w:rFonts w:ascii="Times New Roman" w:hAnsi="Times New Roman"/>
                              </w:rPr>
                              <w:t xml:space="preserve">Рассмотрение заявления 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82C9" id="Прямоугольник 20" o:spid="_x0000_s1028" style="position:absolute;left:0;text-align:left;margin-left:150.45pt;margin-top:5.35pt;width:147.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" strokecolor="#4f81bd">
                <v:textbox>
                  <w:txbxContent>
                    <w:p w:rsidR="000B4D26" w:rsidRPr="006E7326" w:rsidRDefault="000B4D26" w:rsidP="00CF37C3">
                      <w:pPr>
                        <w:jc w:val="center"/>
                        <w:rPr>
                          <w:rFonts w:ascii="Times New Roman" w:hAnsi="Times New Roman"/>
                        </w:rPr>
                      </w:pPr>
                      <w:r w:rsidRPr="006E7326">
                        <w:rPr>
                          <w:rFonts w:ascii="Times New Roman" w:hAnsi="Times New Roman"/>
                        </w:rPr>
                        <w:t xml:space="preserve">Рассмотрение заявления и представленных документов </w:t>
                      </w:r>
                    </w:p>
                  </w:txbxContent>
                </v:textbox>
              </v:rect>
            </w:pict>
          </mc:Fallback>
        </mc:AlternateContent>
      </w:r>
    </w:p>
    <w:p w:rsidR="00CF37C3" w:rsidRPr="00B93313" w:rsidRDefault="006E732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1917F3B" wp14:editId="45CA9A5A">
                <wp:simplePos x="0" y="0"/>
                <wp:positionH relativeFrom="column">
                  <wp:posOffset>1043940</wp:posOffset>
                </wp:positionH>
                <wp:positionV relativeFrom="paragraph">
                  <wp:posOffset>163830</wp:posOffset>
                </wp:positionV>
                <wp:extent cx="781050" cy="432435"/>
                <wp:effectExtent l="76200" t="0" r="19050" b="6286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81050" cy="432435"/>
                        </a:xfrm>
                        <a:prstGeom prst="bentConnector3">
                          <a:avLst>
                            <a:gd name="adj1" fmla="val 1015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6AE6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82.2pt;margin-top:12.9pt;width:61.5pt;height:34.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" adj="21932">
                <v:stroke endarrow="block"/>
              </v:shape>
            </w:pict>
          </mc:Fallback>
        </mc:AlternateContent>
      </w:r>
      <w:r w:rsidRPr="00B9331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5A4F194" wp14:editId="33D4B0DB">
                <wp:simplePos x="0" y="0"/>
                <wp:positionH relativeFrom="column">
                  <wp:posOffset>3862705</wp:posOffset>
                </wp:positionH>
                <wp:positionV relativeFrom="paragraph">
                  <wp:posOffset>169545</wp:posOffset>
                </wp:positionV>
                <wp:extent cx="1568450" cy="432436"/>
                <wp:effectExtent l="0" t="0" r="8890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432436"/>
                        </a:xfrm>
                        <a:prstGeom prst="bentConnector3">
                          <a:avLst>
                            <a:gd name="adj1" fmla="val 100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89F34" id="Соединительная линия уступом 19" o:spid="_x0000_s1026" type="#_x0000_t34" style="position:absolute;margin-left:304.15pt;margin-top:13.35pt;width:123.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AOkQIAAMg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" adj="21688">
                <v:stroke endarrow="block"/>
              </v:shape>
            </w:pict>
          </mc:Fallback>
        </mc:AlternateContent>
      </w: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6E732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2F5B070" wp14:editId="567EBEE2">
                <wp:simplePos x="0" y="0"/>
                <wp:positionH relativeFrom="column">
                  <wp:posOffset>4206240</wp:posOffset>
                </wp:positionH>
                <wp:positionV relativeFrom="paragraph">
                  <wp:posOffset>94615</wp:posOffset>
                </wp:positionV>
                <wp:extent cx="1800225" cy="10382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38225"/>
                        </a:xfrm>
                        <a:prstGeom prst="rect">
                          <a:avLst/>
                        </a:prstGeom>
                        <a:solidFill>
                          <a:srgbClr val="FFFFFF"/>
                        </a:solidFill>
                        <a:ln w="9525">
                          <a:solidFill>
                            <a:srgbClr val="4F81BD"/>
                          </a:solidFill>
                          <a:miter lim="800000"/>
                          <a:headEnd/>
                          <a:tailEnd/>
                        </a:ln>
                      </wps:spPr>
                      <wps:txbx>
                        <w:txbxContent>
                          <w:p w:rsidR="000B4D26" w:rsidRPr="006E7326" w:rsidRDefault="000B4D26" w:rsidP="00CF37C3">
                            <w:pPr>
                              <w:jc w:val="center"/>
                              <w:rPr>
                                <w:rFonts w:ascii="Times New Roman" w:hAnsi="Times New Roman"/>
                              </w:rPr>
                            </w:pPr>
                            <w:r w:rsidRPr="006E7326">
                              <w:rPr>
                                <w:rFonts w:ascii="Times New Roman" w:hAnsi="Times New Roman"/>
                              </w:rPr>
                              <w:t xml:space="preserve">Несоответствие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B070" id="Прямоугольник 17" o:spid="_x0000_s1029" style="position:absolute;left:0;text-align:left;margin-left:331.2pt;margin-top:7.45pt;width:14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" strokecolor="#4f81bd">
                <v:textbox>
                  <w:txbxContent>
                    <w:p w:rsidR="000B4D26" w:rsidRPr="006E7326" w:rsidRDefault="000B4D26" w:rsidP="00CF37C3">
                      <w:pPr>
                        <w:jc w:val="center"/>
                        <w:rPr>
                          <w:rFonts w:ascii="Times New Roman" w:hAnsi="Times New Roman"/>
                        </w:rPr>
                      </w:pPr>
                      <w:r w:rsidRPr="006E7326">
                        <w:rPr>
                          <w:rFonts w:ascii="Times New Roman" w:hAnsi="Times New Roman"/>
                        </w:rPr>
                        <w:t xml:space="preserve">Несоответствие представленных документов установленным требованиям </w:t>
                      </w:r>
                    </w:p>
                  </w:txbxContent>
                </v:textbox>
              </v:rect>
            </w:pict>
          </mc:Fallback>
        </mc:AlternateContent>
      </w:r>
      <w:r w:rsidRPr="00B9331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8905713" wp14:editId="246933D1">
                <wp:simplePos x="0" y="0"/>
                <wp:positionH relativeFrom="column">
                  <wp:posOffset>-22860</wp:posOffset>
                </wp:positionH>
                <wp:positionV relativeFrom="paragraph">
                  <wp:posOffset>94615</wp:posOffset>
                </wp:positionV>
                <wp:extent cx="2143125" cy="10382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38225"/>
                        </a:xfrm>
                        <a:prstGeom prst="rect">
                          <a:avLst/>
                        </a:prstGeom>
                        <a:solidFill>
                          <a:srgbClr val="FFFFFF"/>
                        </a:solidFill>
                        <a:ln w="9525">
                          <a:solidFill>
                            <a:srgbClr val="4F81BD"/>
                          </a:solidFill>
                          <a:miter lim="800000"/>
                          <a:headEnd/>
                          <a:tailEnd/>
                        </a:ln>
                      </wps:spPr>
                      <wps:txbx>
                        <w:txbxContent>
                          <w:p w:rsidR="000B4D26" w:rsidRPr="000C2B6D" w:rsidRDefault="000B4D26" w:rsidP="00CF37C3">
                            <w:pPr>
                              <w:jc w:val="center"/>
                            </w:pPr>
                            <w:r w:rsidRPr="006E7326">
                              <w:rPr>
                                <w:rFonts w:ascii="Times New Roman" w:hAnsi="Times New Roman"/>
                              </w:rPr>
                              <w:t>Соответствие представленных документов установленным требованиям и отсутствие оснований для отказа в предоставлении</w:t>
                            </w:r>
                            <w:r w:rsidRPr="000C2B6D">
                              <w:t xml:space="preserve"> </w:t>
                            </w:r>
                            <w:r w:rsidRPr="006E7326">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5713" id="Прямоугольник 16" o:spid="_x0000_s1030" style="position:absolute;left:0;text-align:left;margin-left:-1.8pt;margin-top:7.45pt;width:168.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" strokecolor="#4f81bd">
                <v:textbox>
                  <w:txbxContent>
                    <w:p w:rsidR="000B4D26" w:rsidRPr="000C2B6D" w:rsidRDefault="000B4D26" w:rsidP="00CF37C3">
                      <w:pPr>
                        <w:jc w:val="center"/>
                      </w:pPr>
                      <w:r w:rsidRPr="006E7326">
                        <w:rPr>
                          <w:rFonts w:ascii="Times New Roman" w:hAnsi="Times New Roman"/>
                        </w:rPr>
                        <w:t>Соответствие представленных документов установленным требованиям и отсутствие оснований для отказа в предоставлении</w:t>
                      </w:r>
                      <w:r w:rsidRPr="000C2B6D">
                        <w:t xml:space="preserve"> </w:t>
                      </w:r>
                      <w:r w:rsidRPr="006E7326">
                        <w:rPr>
                          <w:rFonts w:ascii="Times New Roman" w:hAnsi="Times New Roman"/>
                        </w:rPr>
                        <w:t>услуги</w:t>
                      </w:r>
                    </w:p>
                  </w:txbxContent>
                </v:textbox>
              </v:rect>
            </w:pict>
          </mc:Fallback>
        </mc:AlternateContent>
      </w: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6E732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576DCA3A" wp14:editId="29F40304">
                <wp:simplePos x="0" y="0"/>
                <wp:positionH relativeFrom="column">
                  <wp:posOffset>-22860</wp:posOffset>
                </wp:positionH>
                <wp:positionV relativeFrom="paragraph">
                  <wp:posOffset>203200</wp:posOffset>
                </wp:positionV>
                <wp:extent cx="2143125" cy="10477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47750"/>
                        </a:xfrm>
                        <a:prstGeom prst="rect">
                          <a:avLst/>
                        </a:prstGeom>
                        <a:solidFill>
                          <a:srgbClr val="FFFFFF"/>
                        </a:solidFill>
                        <a:ln w="9525">
                          <a:solidFill>
                            <a:srgbClr val="4F81BD"/>
                          </a:solidFill>
                          <a:miter lim="800000"/>
                          <a:headEnd/>
                          <a:tailEnd/>
                        </a:ln>
                      </wps:spPr>
                      <wps:txbx>
                        <w:txbxContent>
                          <w:p w:rsidR="000B4D26" w:rsidRPr="002A77BF" w:rsidRDefault="000B4D26" w:rsidP="00CF37C3">
                            <w:pPr>
                              <w:jc w:val="center"/>
                            </w:pPr>
                            <w:r w:rsidRPr="002A77BF">
                              <w:t>Формирование и направление межведомственных и внутриведомственных 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DCA3A" id="Прямоугольник 13" o:spid="_x0000_s1031" style="position:absolute;left:0;text-align:left;margin-left:-1.8pt;margin-top:16pt;width:168.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" strokecolor="#4f81bd">
                <v:textbox>
                  <w:txbxContent>
                    <w:p w:rsidR="000B4D26" w:rsidRPr="002A77BF" w:rsidRDefault="000B4D26" w:rsidP="00CF37C3">
                      <w:pPr>
                        <w:jc w:val="center"/>
                      </w:pPr>
                      <w:r w:rsidRPr="002A77BF">
                        <w:t>Формирование и направление межведомственных и внутриведомственных запросов о предоставлении документов (при необходимости)</w:t>
                      </w:r>
                    </w:p>
                  </w:txbxContent>
                </v:textbox>
              </v:rect>
            </w:pict>
          </mc:Fallback>
        </mc:AlternateContent>
      </w:r>
    </w:p>
    <w:p w:rsidR="00CF37C3" w:rsidRPr="00B93313" w:rsidRDefault="004753D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124722B" wp14:editId="3E3C9A90">
                <wp:simplePos x="0" y="0"/>
                <wp:positionH relativeFrom="column">
                  <wp:posOffset>4149090</wp:posOffset>
                </wp:positionH>
                <wp:positionV relativeFrom="paragraph">
                  <wp:posOffset>18415</wp:posOffset>
                </wp:positionV>
                <wp:extent cx="1857375" cy="62865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28650"/>
                        </a:xfrm>
                        <a:prstGeom prst="rect">
                          <a:avLst/>
                        </a:prstGeom>
                        <a:solidFill>
                          <a:srgbClr val="FFFFFF"/>
                        </a:solidFill>
                        <a:ln w="9525">
                          <a:solidFill>
                            <a:srgbClr val="4F81BD"/>
                          </a:solidFill>
                          <a:miter lim="800000"/>
                          <a:headEnd/>
                          <a:tailEnd/>
                        </a:ln>
                      </wps:spPr>
                      <wps:txbx>
                        <w:txbxContent>
                          <w:p w:rsidR="000B4D26" w:rsidRPr="006E7326" w:rsidRDefault="000B4D26" w:rsidP="00CF37C3">
                            <w:pPr>
                              <w:jc w:val="center"/>
                              <w:rPr>
                                <w:rFonts w:ascii="Times New Roman" w:hAnsi="Times New Roman"/>
                              </w:rPr>
                            </w:pPr>
                            <w:r w:rsidRPr="006E7326">
                              <w:rPr>
                                <w:rFonts w:ascii="Times New Roman" w:hAnsi="Times New Roman"/>
                              </w:rPr>
                              <w:t>Наличие оснований для отказа в предоставлении услуги</w:t>
                            </w:r>
                          </w:p>
                          <w:p w:rsidR="000B4D26" w:rsidRPr="002A77BF" w:rsidRDefault="000B4D26" w:rsidP="00CF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722B" id="Прямоугольник 12" o:spid="_x0000_s1032" style="position:absolute;left:0;text-align:left;margin-left:326.7pt;margin-top:1.45pt;width:146.2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" strokecolor="#4f81bd">
                <v:textbox>
                  <w:txbxContent>
                    <w:p w:rsidR="000B4D26" w:rsidRPr="006E7326" w:rsidRDefault="000B4D26" w:rsidP="00CF37C3">
                      <w:pPr>
                        <w:jc w:val="center"/>
                        <w:rPr>
                          <w:rFonts w:ascii="Times New Roman" w:hAnsi="Times New Roman"/>
                        </w:rPr>
                      </w:pPr>
                      <w:r w:rsidRPr="006E7326">
                        <w:rPr>
                          <w:rFonts w:ascii="Times New Roman" w:hAnsi="Times New Roman"/>
                        </w:rPr>
                        <w:t>Наличие оснований для отказа в предоставлении услуги</w:t>
                      </w:r>
                    </w:p>
                    <w:p w:rsidR="000B4D26" w:rsidRPr="002A77BF" w:rsidRDefault="000B4D26" w:rsidP="00CF37C3"/>
                  </w:txbxContent>
                </v:textbox>
              </v:rect>
            </w:pict>
          </mc:Fallback>
        </mc:AlternateContent>
      </w: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4753D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35E7E1C" wp14:editId="0B18E891">
                <wp:simplePos x="0" y="0"/>
                <wp:positionH relativeFrom="column">
                  <wp:posOffset>4149090</wp:posOffset>
                </wp:positionH>
                <wp:positionV relativeFrom="paragraph">
                  <wp:posOffset>26035</wp:posOffset>
                </wp:positionV>
                <wp:extent cx="1857375" cy="657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57225"/>
                        </a:xfrm>
                        <a:prstGeom prst="rect">
                          <a:avLst/>
                        </a:prstGeom>
                        <a:solidFill>
                          <a:srgbClr val="FFFFFF"/>
                        </a:solidFill>
                        <a:ln w="9525">
                          <a:solidFill>
                            <a:srgbClr val="4F81BD"/>
                          </a:solidFill>
                          <a:miter lim="800000"/>
                          <a:headEnd/>
                          <a:tailEnd/>
                        </a:ln>
                      </wps:spPr>
                      <wps:txbx>
                        <w:txbxContent>
                          <w:p w:rsidR="000B4D26" w:rsidRPr="006E7326" w:rsidRDefault="000B4D26" w:rsidP="00CF37C3">
                            <w:pPr>
                              <w:jc w:val="center"/>
                              <w:rPr>
                                <w:rFonts w:ascii="Times New Roman" w:hAnsi="Times New Roman"/>
                              </w:rPr>
                            </w:pPr>
                            <w:r w:rsidRPr="006E7326">
                              <w:rPr>
                                <w:rFonts w:ascii="Times New Roman" w:hAnsi="Times New Roman"/>
                              </w:rPr>
                              <w:t xml:space="preserve">Принятие и подготовка решения об отказе в предоставлении услуги  </w:t>
                            </w:r>
                          </w:p>
                          <w:p w:rsidR="000B4D26" w:rsidRPr="002A77BF" w:rsidRDefault="000B4D26" w:rsidP="00CF37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E7E1C" id="Прямоугольник 9" o:spid="_x0000_s1033" style="position:absolute;left:0;text-align:left;margin-left:326.7pt;margin-top:2.05pt;width:146.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" strokecolor="#4f81bd">
                <v:textbox>
                  <w:txbxContent>
                    <w:p w:rsidR="000B4D26" w:rsidRPr="006E7326" w:rsidRDefault="000B4D26" w:rsidP="00CF37C3">
                      <w:pPr>
                        <w:jc w:val="center"/>
                        <w:rPr>
                          <w:rFonts w:ascii="Times New Roman" w:hAnsi="Times New Roman"/>
                        </w:rPr>
                      </w:pPr>
                      <w:r w:rsidRPr="006E7326">
                        <w:rPr>
                          <w:rFonts w:ascii="Times New Roman" w:hAnsi="Times New Roman"/>
                        </w:rPr>
                        <w:t xml:space="preserve">Принятие и подготовка решения об отказе в предоставлении услуги  </w:t>
                      </w:r>
                    </w:p>
                    <w:p w:rsidR="000B4D26" w:rsidRPr="002A77BF" w:rsidRDefault="000B4D26" w:rsidP="00CF37C3">
                      <w:pPr>
                        <w:jc w:val="center"/>
                      </w:pPr>
                    </w:p>
                  </w:txbxContent>
                </v:textbox>
              </v:rect>
            </w:pict>
          </mc:Fallback>
        </mc:AlternateContent>
      </w:r>
    </w:p>
    <w:p w:rsidR="00CF37C3" w:rsidRPr="00B93313" w:rsidRDefault="006E732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6024FF8" wp14:editId="11C2A5C7">
                <wp:simplePos x="0" y="0"/>
                <wp:positionH relativeFrom="column">
                  <wp:posOffset>-22860</wp:posOffset>
                </wp:positionH>
                <wp:positionV relativeFrom="paragraph">
                  <wp:posOffset>79376</wp:posOffset>
                </wp:positionV>
                <wp:extent cx="2143125" cy="4953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95300"/>
                        </a:xfrm>
                        <a:prstGeom prst="rect">
                          <a:avLst/>
                        </a:prstGeom>
                        <a:solidFill>
                          <a:srgbClr val="FFFFFF"/>
                        </a:solidFill>
                        <a:ln w="9525">
                          <a:solidFill>
                            <a:srgbClr val="4F81BD"/>
                          </a:solidFill>
                          <a:miter lim="800000"/>
                          <a:headEnd/>
                          <a:tailEnd/>
                        </a:ln>
                      </wps:spPr>
                      <wps:txbx>
                        <w:txbxContent>
                          <w:p w:rsidR="000B4D26" w:rsidRPr="000C2B6D" w:rsidRDefault="000B4D26" w:rsidP="00CF37C3">
                            <w:pPr>
                              <w:jc w:val="center"/>
                            </w:pPr>
                            <w:r w:rsidRPr="000C2B6D">
                              <w:t>Отсутствие оснований для отказа в предоставлении услуги</w:t>
                            </w:r>
                          </w:p>
                          <w:p w:rsidR="000B4D26" w:rsidRPr="000C2B6D" w:rsidRDefault="000B4D26" w:rsidP="00CF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4FF8" id="Прямоугольник 7" o:spid="_x0000_s1034" style="position:absolute;left:0;text-align:left;margin-left:-1.8pt;margin-top:6.25pt;width:16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" strokecolor="#4f81bd">
                <v:textbox>
                  <w:txbxContent>
                    <w:p w:rsidR="000B4D26" w:rsidRPr="000C2B6D" w:rsidRDefault="000B4D26" w:rsidP="00CF37C3">
                      <w:pPr>
                        <w:jc w:val="center"/>
                      </w:pPr>
                      <w:r w:rsidRPr="000C2B6D">
                        <w:t>Отсутствие оснований для отказа в предоставлении услуги</w:t>
                      </w:r>
                    </w:p>
                    <w:p w:rsidR="000B4D26" w:rsidRPr="000C2B6D" w:rsidRDefault="000B4D26" w:rsidP="00CF37C3"/>
                  </w:txbxContent>
                </v:textbox>
              </v:rect>
            </w:pict>
          </mc:Fallback>
        </mc:AlternateContent>
      </w: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6E7326" w:rsidP="006E7326">
      <w:pPr>
        <w:spacing w:after="120" w:line="240"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3CCFFFEB" wp14:editId="1299A17B">
                <wp:simplePos x="0" y="0"/>
                <wp:positionH relativeFrom="column">
                  <wp:posOffset>-3810</wp:posOffset>
                </wp:positionH>
                <wp:positionV relativeFrom="paragraph">
                  <wp:posOffset>157480</wp:posOffset>
                </wp:positionV>
                <wp:extent cx="2143125" cy="6572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57225"/>
                        </a:xfrm>
                        <a:prstGeom prst="rect">
                          <a:avLst/>
                        </a:prstGeom>
                        <a:solidFill>
                          <a:srgbClr val="FFFFFF"/>
                        </a:solidFill>
                        <a:ln w="9525">
                          <a:solidFill>
                            <a:srgbClr val="4F81BD"/>
                          </a:solidFill>
                          <a:miter lim="800000"/>
                          <a:headEnd/>
                          <a:tailEnd/>
                        </a:ln>
                      </wps:spPr>
                      <wps:txbx>
                        <w:txbxContent>
                          <w:p w:rsidR="000B4D26" w:rsidRPr="000C2B6D" w:rsidRDefault="000B4D26" w:rsidP="004753D6">
                            <w:pPr>
                              <w:jc w:val="center"/>
                            </w:pPr>
                            <w:r w:rsidRPr="006E7326">
                              <w:t xml:space="preserve">Принятие и подготовка решения о </w:t>
                            </w:r>
                            <w:r>
                              <w:t>запрашиваемых справках,  выписок, актов и 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FFEB" id="Прямоугольник 3" o:spid="_x0000_s1035" style="position:absolute;left:0;text-align:left;margin-left:-.3pt;margin-top:12.4pt;width:168.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" strokecolor="#4f81bd">
                <v:textbox>
                  <w:txbxContent>
                    <w:p w:rsidR="000B4D26" w:rsidRPr="000C2B6D" w:rsidRDefault="000B4D26" w:rsidP="004753D6">
                      <w:pPr>
                        <w:jc w:val="center"/>
                      </w:pPr>
                      <w:r w:rsidRPr="006E7326">
                        <w:t xml:space="preserve">Принятие и подготовка решения о </w:t>
                      </w:r>
                      <w:r>
                        <w:t xml:space="preserve">запрашиваемых </w:t>
                      </w:r>
                      <w:proofErr w:type="gramStart"/>
                      <w:r>
                        <w:t>справках,  выписок</w:t>
                      </w:r>
                      <w:proofErr w:type="gramEnd"/>
                      <w:r>
                        <w:t>, актов и пр.</w:t>
                      </w:r>
                    </w:p>
                  </w:txbxContent>
                </v:textbox>
              </v:rect>
            </w:pict>
          </mc:Fallback>
        </mc:AlternateContent>
      </w:r>
    </w:p>
    <w:p w:rsidR="00CF37C3" w:rsidRPr="00B93313" w:rsidRDefault="00CF37C3" w:rsidP="006E7326">
      <w:pPr>
        <w:spacing w:after="120" w:line="240" w:lineRule="auto"/>
        <w:jc w:val="center"/>
        <w:rPr>
          <w:rFonts w:ascii="Times New Roman" w:hAnsi="Times New Roman"/>
          <w:sz w:val="24"/>
          <w:szCs w:val="24"/>
        </w:rPr>
      </w:pPr>
    </w:p>
    <w:p w:rsidR="00CF37C3" w:rsidRPr="00B93313" w:rsidRDefault="00CF37C3" w:rsidP="006E7326">
      <w:pPr>
        <w:spacing w:after="120" w:line="240" w:lineRule="auto"/>
        <w:jc w:val="center"/>
        <w:rPr>
          <w:rFonts w:ascii="Times New Roman" w:hAnsi="Times New Roman"/>
          <w:sz w:val="24"/>
          <w:szCs w:val="24"/>
        </w:rPr>
      </w:pPr>
    </w:p>
    <w:p w:rsidR="00CF37C3" w:rsidRPr="008D7F1F" w:rsidRDefault="00CF37C3" w:rsidP="004753D6">
      <w:pPr>
        <w:spacing w:after="120" w:line="240" w:lineRule="auto"/>
        <w:jc w:val="center"/>
        <w:rPr>
          <w:rFonts w:ascii="Times New Roman" w:hAnsi="Times New Roman"/>
          <w:sz w:val="28"/>
          <w:szCs w:val="28"/>
        </w:rPr>
      </w:pPr>
      <w:bookmarkStart w:id="0" w:name="_GoBack"/>
      <w:bookmarkEnd w:id="0"/>
      <w:r w:rsidRPr="00B93313">
        <w:rPr>
          <w:rFonts w:ascii="Times New Roman" w:hAnsi="Times New Roman"/>
          <w:sz w:val="24"/>
          <w:szCs w:val="24"/>
        </w:rPr>
        <w:t xml:space="preserve">    </w:t>
      </w:r>
    </w:p>
    <w:sectPr w:rsidR="00CF37C3" w:rsidRPr="008D7F1F" w:rsidSect="00C77460">
      <w:headerReference w:type="even" r:id="rId10"/>
      <w:headerReference w:type="default" r:id="rId11"/>
      <w:foot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26" w:rsidRDefault="000B4D26">
      <w:r>
        <w:separator/>
      </w:r>
    </w:p>
  </w:endnote>
  <w:endnote w:type="continuationSeparator" w:id="0">
    <w:p w:rsidR="000B4D26" w:rsidRDefault="000B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26" w:rsidRDefault="000B4D26" w:rsidP="00344C4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B4D26" w:rsidRDefault="000B4D26" w:rsidP="00344C4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26" w:rsidRDefault="000B4D26" w:rsidP="00344C4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47BDA">
      <w:rPr>
        <w:rStyle w:val="aa"/>
        <w:noProof/>
      </w:rPr>
      <w:t>15</w:t>
    </w:r>
    <w:r>
      <w:rPr>
        <w:rStyle w:val="aa"/>
      </w:rPr>
      <w:fldChar w:fldCharType="end"/>
    </w:r>
  </w:p>
  <w:p w:rsidR="000B4D26" w:rsidRDefault="000B4D26" w:rsidP="00344C4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26" w:rsidRDefault="000B4D26">
      <w:r>
        <w:separator/>
      </w:r>
    </w:p>
  </w:footnote>
  <w:footnote w:type="continuationSeparator" w:id="0">
    <w:p w:rsidR="000B4D26" w:rsidRDefault="000B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26" w:rsidRDefault="000B4D26" w:rsidP="008D6AD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B4D26" w:rsidRDefault="000B4D26" w:rsidP="00835431">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26" w:rsidRDefault="000B4D26" w:rsidP="008D6AD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47BDA">
      <w:rPr>
        <w:rStyle w:val="aa"/>
        <w:noProof/>
      </w:rPr>
      <w:t>15</w:t>
    </w:r>
    <w:r>
      <w:rPr>
        <w:rStyle w:val="aa"/>
      </w:rPr>
      <w:fldChar w:fldCharType="end"/>
    </w:r>
  </w:p>
  <w:p w:rsidR="000B4D26" w:rsidRDefault="000B4D26" w:rsidP="0083543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699D66E1"/>
    <w:multiLevelType w:val="hybridMultilevel"/>
    <w:tmpl w:val="530C8B50"/>
    <w:lvl w:ilvl="0" w:tplc="42C292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4C"/>
    <w:rsid w:val="000B4D26"/>
    <w:rsid w:val="000B74FE"/>
    <w:rsid w:val="000E3187"/>
    <w:rsid w:val="001341CA"/>
    <w:rsid w:val="00151516"/>
    <w:rsid w:val="001941FE"/>
    <w:rsid w:val="001F57AA"/>
    <w:rsid w:val="00240B27"/>
    <w:rsid w:val="002D045B"/>
    <w:rsid w:val="002E76DB"/>
    <w:rsid w:val="00344C4C"/>
    <w:rsid w:val="004753D6"/>
    <w:rsid w:val="00480937"/>
    <w:rsid w:val="00487056"/>
    <w:rsid w:val="004A1B3B"/>
    <w:rsid w:val="004B34EF"/>
    <w:rsid w:val="004C3558"/>
    <w:rsid w:val="004E7803"/>
    <w:rsid w:val="005A77A3"/>
    <w:rsid w:val="005D3063"/>
    <w:rsid w:val="00604752"/>
    <w:rsid w:val="006302A3"/>
    <w:rsid w:val="0063519E"/>
    <w:rsid w:val="0064499C"/>
    <w:rsid w:val="00647BDA"/>
    <w:rsid w:val="006A4166"/>
    <w:rsid w:val="006E7326"/>
    <w:rsid w:val="007126CE"/>
    <w:rsid w:val="0076363F"/>
    <w:rsid w:val="00835431"/>
    <w:rsid w:val="00874BE4"/>
    <w:rsid w:val="008D6AD5"/>
    <w:rsid w:val="008D7F1F"/>
    <w:rsid w:val="00927BCD"/>
    <w:rsid w:val="009A551B"/>
    <w:rsid w:val="009A5A84"/>
    <w:rsid w:val="009A6061"/>
    <w:rsid w:val="00AF1B1A"/>
    <w:rsid w:val="00AF1C87"/>
    <w:rsid w:val="00B50657"/>
    <w:rsid w:val="00B54497"/>
    <w:rsid w:val="00BA549E"/>
    <w:rsid w:val="00C122EB"/>
    <w:rsid w:val="00C77460"/>
    <w:rsid w:val="00CF37C3"/>
    <w:rsid w:val="00D31B12"/>
    <w:rsid w:val="00D362D4"/>
    <w:rsid w:val="00D735BF"/>
    <w:rsid w:val="00D738E5"/>
    <w:rsid w:val="00E325BE"/>
    <w:rsid w:val="00E45A30"/>
    <w:rsid w:val="00E8204F"/>
    <w:rsid w:val="00EA1DBD"/>
    <w:rsid w:val="00ED33A3"/>
    <w:rsid w:val="00EE44AF"/>
    <w:rsid w:val="00EF1930"/>
    <w:rsid w:val="00EF2569"/>
    <w:rsid w:val="00F10EE0"/>
    <w:rsid w:val="00F12B2C"/>
    <w:rsid w:val="00F27458"/>
    <w:rsid w:val="00F84636"/>
    <w:rsid w:val="00F8739E"/>
    <w:rsid w:val="00FC09D4"/>
    <w:rsid w:val="00FF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6740B-ABB7-421F-A135-310F4C4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4C"/>
    <w:pPr>
      <w:spacing w:after="200" w:line="276" w:lineRule="auto"/>
    </w:pPr>
    <w:rPr>
      <w:rFonts w:ascii="Calibri" w:hAnsi="Calibri"/>
      <w:sz w:val="22"/>
      <w:szCs w:val="22"/>
    </w:rPr>
  </w:style>
  <w:style w:type="paragraph" w:styleId="1">
    <w:name w:val="heading 1"/>
    <w:basedOn w:val="a"/>
    <w:next w:val="a"/>
    <w:link w:val="10"/>
    <w:qFormat/>
    <w:rsid w:val="00344C4C"/>
    <w:pPr>
      <w:keepNext/>
      <w:spacing w:after="0" w:line="240" w:lineRule="auto"/>
      <w:ind w:left="-284" w:firstLine="284"/>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C4C"/>
    <w:rPr>
      <w:sz w:val="32"/>
      <w:lang w:val="ru-RU" w:eastAsia="ru-RU" w:bidi="ar-SA"/>
    </w:rPr>
  </w:style>
  <w:style w:type="character" w:styleId="a3">
    <w:name w:val="Hyperlink"/>
    <w:basedOn w:val="a0"/>
    <w:unhideWhenUsed/>
    <w:rsid w:val="00344C4C"/>
    <w:rPr>
      <w:color w:val="0000FF"/>
      <w:u w:val="single"/>
    </w:rPr>
  </w:style>
  <w:style w:type="character" w:customStyle="1" w:styleId="a4">
    <w:name w:val="Обычный (веб) Знак"/>
    <w:link w:val="a5"/>
    <w:locked/>
    <w:rsid w:val="00344C4C"/>
    <w:rPr>
      <w:rFonts w:ascii="Calibri" w:eastAsia="Calibri" w:hAnsi="Calibri"/>
      <w:sz w:val="24"/>
      <w:szCs w:val="24"/>
      <w:lang w:bidi="ar-SA"/>
    </w:rPr>
  </w:style>
  <w:style w:type="paragraph" w:styleId="a5">
    <w:name w:val="Normal (Web)"/>
    <w:basedOn w:val="a"/>
    <w:link w:val="a4"/>
    <w:unhideWhenUsed/>
    <w:rsid w:val="00344C4C"/>
    <w:pPr>
      <w:spacing w:before="100" w:beforeAutospacing="1" w:after="100" w:afterAutospacing="1" w:line="240" w:lineRule="auto"/>
    </w:pPr>
    <w:rPr>
      <w:rFonts w:eastAsia="Calibri"/>
      <w:sz w:val="24"/>
      <w:szCs w:val="24"/>
    </w:rPr>
  </w:style>
  <w:style w:type="paragraph" w:customStyle="1" w:styleId="ConsPlusNormal">
    <w:name w:val="ConsPlusNormal"/>
    <w:rsid w:val="00344C4C"/>
    <w:pPr>
      <w:widowControl w:val="0"/>
      <w:autoSpaceDE w:val="0"/>
      <w:autoSpaceDN w:val="0"/>
      <w:adjustRightInd w:val="0"/>
      <w:ind w:firstLine="720"/>
    </w:pPr>
    <w:rPr>
      <w:rFonts w:ascii="Arial" w:eastAsia="Calibri" w:hAnsi="Arial" w:cs="Arial"/>
    </w:rPr>
  </w:style>
  <w:style w:type="character" w:customStyle="1" w:styleId="val">
    <w:name w:val="val"/>
    <w:basedOn w:val="a0"/>
    <w:rsid w:val="00344C4C"/>
  </w:style>
  <w:style w:type="paragraph" w:styleId="a6">
    <w:name w:val="Balloon Text"/>
    <w:basedOn w:val="a"/>
    <w:link w:val="a7"/>
    <w:semiHidden/>
    <w:unhideWhenUsed/>
    <w:rsid w:val="00344C4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344C4C"/>
    <w:rPr>
      <w:rFonts w:ascii="Tahoma" w:hAnsi="Tahoma" w:cs="Tahoma"/>
      <w:sz w:val="16"/>
      <w:szCs w:val="16"/>
      <w:lang w:val="ru-RU" w:eastAsia="ru-RU" w:bidi="ar-SA"/>
    </w:rPr>
  </w:style>
  <w:style w:type="paragraph" w:styleId="a8">
    <w:name w:val="List Paragraph"/>
    <w:basedOn w:val="a"/>
    <w:qFormat/>
    <w:rsid w:val="00344C4C"/>
    <w:pPr>
      <w:ind w:left="720"/>
      <w:contextualSpacing/>
    </w:pPr>
  </w:style>
  <w:style w:type="paragraph" w:customStyle="1" w:styleId="ConsPlusTitle">
    <w:name w:val="ConsPlusTitle"/>
    <w:rsid w:val="00344C4C"/>
    <w:pPr>
      <w:widowControl w:val="0"/>
      <w:autoSpaceDE w:val="0"/>
      <w:autoSpaceDN w:val="0"/>
      <w:adjustRightInd w:val="0"/>
      <w:spacing w:before="240"/>
      <w:ind w:firstLine="709"/>
      <w:jc w:val="both"/>
    </w:pPr>
    <w:rPr>
      <w:b/>
      <w:bCs/>
      <w:sz w:val="24"/>
      <w:szCs w:val="24"/>
    </w:rPr>
  </w:style>
  <w:style w:type="character" w:customStyle="1" w:styleId="FontStyle47">
    <w:name w:val="Font Style47"/>
    <w:rsid w:val="00344C4C"/>
    <w:rPr>
      <w:rFonts w:ascii="Times New Roman" w:hAnsi="Times New Roman" w:cs="Times New Roman" w:hint="default"/>
      <w:sz w:val="22"/>
      <w:szCs w:val="22"/>
    </w:rPr>
  </w:style>
  <w:style w:type="paragraph" w:styleId="a9">
    <w:name w:val="footer"/>
    <w:basedOn w:val="a"/>
    <w:rsid w:val="00344C4C"/>
    <w:pPr>
      <w:tabs>
        <w:tab w:val="center" w:pos="4677"/>
        <w:tab w:val="right" w:pos="9355"/>
      </w:tabs>
    </w:pPr>
  </w:style>
  <w:style w:type="character" w:styleId="aa">
    <w:name w:val="page number"/>
    <w:basedOn w:val="a0"/>
    <w:rsid w:val="00344C4C"/>
  </w:style>
  <w:style w:type="paragraph" w:styleId="ab">
    <w:name w:val="header"/>
    <w:basedOn w:val="a"/>
    <w:rsid w:val="00835431"/>
    <w:pPr>
      <w:tabs>
        <w:tab w:val="center" w:pos="4677"/>
        <w:tab w:val="right" w:pos="9355"/>
      </w:tabs>
    </w:pPr>
  </w:style>
  <w:style w:type="paragraph" w:customStyle="1" w:styleId="11">
    <w:name w:val="Знак Знак1 Знак Знак Знак Знак Знак Знак Знак Знак Знак Знак Знак Знак Знак Знак"/>
    <w:basedOn w:val="a"/>
    <w:rsid w:val="00835431"/>
    <w:pPr>
      <w:spacing w:before="100" w:beforeAutospacing="1" w:after="100" w:afterAutospacing="1" w:line="240" w:lineRule="auto"/>
      <w:jc w:val="both"/>
    </w:pPr>
    <w:rPr>
      <w:rFonts w:ascii="Tahoma" w:hAnsi="Tahoma" w:cs="Tahoma"/>
      <w:sz w:val="20"/>
      <w:szCs w:val="20"/>
      <w:lang w:val="en-US" w:eastAsia="en-US"/>
    </w:rPr>
  </w:style>
  <w:style w:type="character" w:customStyle="1" w:styleId="3">
    <w:name w:val="Знак Знак3"/>
    <w:locked/>
    <w:rsid w:val="000B74FE"/>
    <w:rPr>
      <w:rFonts w:ascii="Calibri" w:eastAsia="Calibri" w:hAnsi="Calibr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ulgakovo@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MOB;n=125396;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bulgakov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8853</Words>
  <Characters>66629</Characters>
  <Application>Microsoft Office Word</Application>
  <DocSecurity>0</DocSecurity>
  <Lines>555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75332</CharactersWithSpaces>
  <SharedDoc>false</SharedDoc>
  <HLinks>
    <vt:vector size="42" baseType="variant">
      <vt:variant>
        <vt:i4>8257537</vt:i4>
      </vt:variant>
      <vt:variant>
        <vt:i4>18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YANDEX_77</vt:lpwstr>
      </vt:variant>
      <vt:variant>
        <vt:i4>8257537</vt:i4>
      </vt:variant>
      <vt:variant>
        <vt:i4>15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YANDEX_78</vt:lpwstr>
      </vt:variant>
      <vt:variant>
        <vt:i4>8257537</vt:i4>
      </vt:variant>
      <vt:variant>
        <vt:i4>12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YANDEX_76</vt:lpwstr>
      </vt:variant>
      <vt:variant>
        <vt:i4>6946935</vt:i4>
      </vt:variant>
      <vt:variant>
        <vt:i4>9</vt:i4>
      </vt:variant>
      <vt:variant>
        <vt:i4>0</vt:i4>
      </vt:variant>
      <vt:variant>
        <vt:i4>5</vt:i4>
      </vt:variant>
      <vt:variant>
        <vt:lpwstr>consultantplus://offline/main?base=MOB;n=125396;fld=134</vt:lpwstr>
      </vt:variant>
      <vt:variant>
        <vt:lpwstr/>
      </vt:variant>
      <vt:variant>
        <vt:i4>6946935</vt:i4>
      </vt:variant>
      <vt:variant>
        <vt:i4>6</vt:i4>
      </vt:variant>
      <vt:variant>
        <vt:i4>0</vt:i4>
      </vt:variant>
      <vt:variant>
        <vt:i4>5</vt:i4>
      </vt:variant>
      <vt:variant>
        <vt:lpwstr>consultantplus://offline/main?base=MOB;n=125396;fld=134</vt:lpwstr>
      </vt:variant>
      <vt:variant>
        <vt:lpwstr/>
      </vt:variant>
      <vt:variant>
        <vt:i4>4849664</vt:i4>
      </vt:variant>
      <vt:variant>
        <vt:i4>3</vt:i4>
      </vt:variant>
      <vt:variant>
        <vt:i4>0</vt:i4>
      </vt:variant>
      <vt:variant>
        <vt:i4>5</vt:i4>
      </vt:variant>
      <vt:variant>
        <vt:lpwstr>consultantplus://offline/ref=FA1692CB5D310B8DC3CB88677C5A5B96989B58B63945F8B2C99F9BB26EZ1s4G</vt:lpwstr>
      </vt:variant>
      <vt:variant>
        <vt:lpwstr/>
      </vt:variant>
      <vt:variant>
        <vt:i4>4849676</vt:i4>
      </vt:variant>
      <vt:variant>
        <vt:i4>0</vt:i4>
      </vt:variant>
      <vt:variant>
        <vt:i4>0</vt:i4>
      </vt:variant>
      <vt:variant>
        <vt:i4>5</vt:i4>
      </vt:variant>
      <vt:variant>
        <vt:lpwstr>consultantplus://offline/ref=FA1692CB5D310B8DC3CB88677C5A5B96989B58B93847F8B2C99F9BB26EZ1s4G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2019-01-25T05:11:00Z</cp:lastPrinted>
  <dcterms:created xsi:type="dcterms:W3CDTF">2019-01-25T04:57:00Z</dcterms:created>
  <dcterms:modified xsi:type="dcterms:W3CDTF">2019-01-25T05:11:00Z</dcterms:modified>
</cp:coreProperties>
</file>