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363" w:rsidRDefault="007B14B0">
      <w:pPr>
        <w:spacing w:after="97"/>
        <w:ind w:left="754"/>
        <w:jc w:val="center"/>
      </w:pPr>
      <w:r>
        <w:rPr>
          <w:sz w:val="38"/>
        </w:rPr>
        <w:t>Объявление!</w:t>
      </w:r>
    </w:p>
    <w:p w:rsidR="00627363" w:rsidRDefault="007B14B0">
      <w:pPr>
        <w:spacing w:after="177"/>
        <w:ind w:left="513" w:right="412" w:firstLine="701"/>
        <w:jc w:val="both"/>
      </w:pPr>
      <w:r>
        <w:rPr>
          <w:sz w:val="32"/>
        </w:rPr>
        <w:t xml:space="preserve">На основании приказа Министерства сельского хозяйства Российской Федерации .N9 195 от 06.07.2006 </w:t>
      </w:r>
      <w:r>
        <w:rPr>
          <w:sz w:val="32"/>
        </w:rPr>
        <w:t>г.</w:t>
      </w:r>
      <w:r>
        <w:rPr>
          <w:sz w:val="32"/>
        </w:rPr>
        <w:t xml:space="preserve"> </w:t>
      </w:r>
      <w:r w:rsidR="00E40B84">
        <w:rPr>
          <w:sz w:val="32"/>
        </w:rPr>
        <w:t xml:space="preserve">«Об </w:t>
      </w:r>
      <w:r>
        <w:rPr>
          <w:sz w:val="32"/>
        </w:rPr>
        <w:t>утверждении правил по борьбе с гриппом птиц</w:t>
      </w:r>
      <w:r w:rsidR="00E40B84">
        <w:rPr>
          <w:sz w:val="32"/>
        </w:rPr>
        <w:t>»</w:t>
      </w:r>
      <w:r>
        <w:rPr>
          <w:sz w:val="32"/>
        </w:rPr>
        <w:t>, в связи с выявлением на территории Республики Башкортостан случаев заражения птиц вирусом птичьего гриппа и для</w:t>
      </w:r>
      <w:r>
        <w:rPr>
          <w:sz w:val="32"/>
        </w:rPr>
        <w:t xml:space="preserve"> предотвращения распространения вируса гриппа на территории Уфимского района всем владельцам, независимо от формы собственности, занятым содержанием сельскохозяйственной птицы, Администрация муниципального района Уфимский район Республики Башкортостан реко</w:t>
      </w:r>
      <w:r>
        <w:rPr>
          <w:sz w:val="32"/>
        </w:rPr>
        <w:t xml:space="preserve">мендует </w:t>
      </w:r>
      <w:bookmarkStart w:id="0" w:name="_GoBack"/>
      <w:bookmarkEnd w:id="0"/>
      <w:r>
        <w:rPr>
          <w:sz w:val="32"/>
        </w:rPr>
        <w:t>строго придерживаться следующих правил:</w:t>
      </w:r>
    </w:p>
    <w:p w:rsidR="00627363" w:rsidRDefault="007B14B0">
      <w:pPr>
        <w:numPr>
          <w:ilvl w:val="0"/>
          <w:numId w:val="1"/>
        </w:numPr>
        <w:spacing w:after="177"/>
        <w:ind w:right="412" w:firstLine="4"/>
        <w:jc w:val="both"/>
      </w:pPr>
      <w:r>
        <w:rPr>
          <w:sz w:val="32"/>
        </w:rPr>
        <w:t>прекратить выгул птицы;</w:t>
      </w:r>
    </w:p>
    <w:p w:rsidR="00627363" w:rsidRDefault="007B14B0">
      <w:pPr>
        <w:numPr>
          <w:ilvl w:val="0"/>
          <w:numId w:val="1"/>
        </w:numPr>
        <w:spacing w:after="177"/>
        <w:ind w:right="412" w:firstLine="4"/>
        <w:jc w:val="both"/>
      </w:pPr>
      <w:r>
        <w:rPr>
          <w:sz w:val="32"/>
        </w:rPr>
        <w:t>организовать кормление, поение и иное использование птицы, в том числе водоплавающей, в закрытых помещениях;</w:t>
      </w:r>
    </w:p>
    <w:p w:rsidR="00627363" w:rsidRDefault="007B14B0">
      <w:pPr>
        <w:numPr>
          <w:ilvl w:val="0"/>
          <w:numId w:val="1"/>
        </w:numPr>
        <w:spacing w:after="177"/>
        <w:ind w:right="412" w:firstLine="4"/>
        <w:jc w:val="both"/>
      </w:pPr>
      <w:r>
        <w:rPr>
          <w:sz w:val="32"/>
        </w:rPr>
        <w:t>прекратить ввоз, вывоз и продажу живой птицы;</w:t>
      </w:r>
    </w:p>
    <w:p w:rsidR="00627363" w:rsidRDefault="007B14B0">
      <w:pPr>
        <w:numPr>
          <w:ilvl w:val="0"/>
          <w:numId w:val="1"/>
        </w:numPr>
        <w:spacing w:after="177"/>
        <w:ind w:right="412" w:firstLine="4"/>
        <w:jc w:val="both"/>
      </w:pPr>
      <w:r>
        <w:rPr>
          <w:sz w:val="32"/>
        </w:rPr>
        <w:t>организовать ранний забой птицы, в том числе водоплавающей, не дожидаясь наступления холодов;</w:t>
      </w:r>
    </w:p>
    <w:p w:rsidR="00627363" w:rsidRDefault="007B14B0">
      <w:pPr>
        <w:numPr>
          <w:ilvl w:val="0"/>
          <w:numId w:val="1"/>
        </w:numPr>
        <w:spacing w:after="4612"/>
        <w:ind w:right="412" w:firstLine="4"/>
        <w:jc w:val="both"/>
      </w:pPr>
      <w:r>
        <w:rPr>
          <w:sz w:val="32"/>
        </w:rPr>
        <w:t>в случаях массового заболевания птицы или падежа незамедлительно информировать специалистов ГБУ Уфимская районная ветеринарная станция РБ (8-347-271-67-13).</w:t>
      </w:r>
    </w:p>
    <w:p w:rsidR="00627363" w:rsidRDefault="007B14B0">
      <w:pPr>
        <w:spacing w:after="177"/>
        <w:ind w:left="513" w:right="412" w:firstLine="4"/>
        <w:jc w:val="both"/>
      </w:pPr>
      <w:r>
        <w:rPr>
          <w:sz w:val="32"/>
        </w:rPr>
        <w:t>Админ</w:t>
      </w:r>
      <w:r>
        <w:rPr>
          <w:sz w:val="32"/>
        </w:rPr>
        <w:t>истрация МР Уфимский район РБ.</w:t>
      </w:r>
    </w:p>
    <w:sectPr w:rsidR="00627363">
      <w:pgSz w:w="11904" w:h="16834"/>
      <w:pgMar w:top="641" w:right="365" w:bottom="838" w:left="12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100E3"/>
    <w:multiLevelType w:val="hybridMultilevel"/>
    <w:tmpl w:val="8692216A"/>
    <w:lvl w:ilvl="0" w:tplc="69D6C59E">
      <w:start w:val="1"/>
      <w:numFmt w:val="bullet"/>
      <w:lvlText w:val="-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0BEED96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2424BE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ECC5E5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91E48A0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9DE535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90AB2F8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3D6688C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0EC165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363"/>
    <w:rsid w:val="00627363"/>
    <w:rsid w:val="007B14B0"/>
    <w:rsid w:val="00E4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1B27"/>
  <w15:docId w15:val="{8070D247-72B1-483A-BECD-DFB453D2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3</cp:revision>
  <dcterms:created xsi:type="dcterms:W3CDTF">2021-10-07T11:45:00Z</dcterms:created>
  <dcterms:modified xsi:type="dcterms:W3CDTF">2021-10-07T11:46:00Z</dcterms:modified>
</cp:coreProperties>
</file>