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EC96CF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  <w:r w:rsidRPr="00B13C70">
        <w:rPr>
          <w:lang w:eastAsia="ru-RU"/>
        </w:rPr>
        <w:t xml:space="preserve">        </w:t>
      </w:r>
    </w:p>
    <w:p w14:paraId="196238ED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682E98A3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5EA29C6D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1F57DB10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087BCA02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2EFC5FBE" w14:textId="77777777" w:rsidR="006F49BF" w:rsidRDefault="006F49BF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22F1D15E" w14:textId="77777777" w:rsidR="006F49BF" w:rsidRPr="00B13C70" w:rsidRDefault="006F49BF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1534504B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12F90D2A" w14:textId="77777777" w:rsidR="0028462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777AB568" w14:textId="77777777" w:rsidR="00EC3536" w:rsidRPr="00B13C70" w:rsidRDefault="00EC3536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398E5CFB" w14:textId="77777777" w:rsidR="007278F8" w:rsidRPr="00B13C70" w:rsidRDefault="007278F8" w:rsidP="00727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91C8F3" w14:textId="1F9DD3F7" w:rsidR="008F2A30" w:rsidRDefault="00284620" w:rsidP="00727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>О запрете сжигания мусора и сухой травы, усилени</w:t>
      </w:r>
      <w:r w:rsidR="00CB50AC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по обеспечению пожарной безопасности объектов</w:t>
      </w:r>
      <w:r w:rsidR="00696E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жилищного фонда </w:t>
      </w:r>
    </w:p>
    <w:p w14:paraId="21BD48A3" w14:textId="6CAAE2C5" w:rsidR="00284620" w:rsidRPr="00B13C70" w:rsidRDefault="00284620" w:rsidP="00727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A20FEE" w:rsidRPr="00A20FEE">
        <w:t xml:space="preserve"> </w:t>
      </w:r>
      <w:r w:rsidR="00A20FEE" w:rsidRPr="00A20F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b/>
          <w:sz w:val="28"/>
          <w:szCs w:val="28"/>
          <w:lang w:eastAsia="ru-RU"/>
        </w:rPr>
        <w:t>Булгаковский</w:t>
      </w:r>
      <w:proofErr w:type="spellEnd"/>
      <w:r w:rsidRPr="00A20F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D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bookmarkEnd w:id="0"/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082837"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Уфимский район</w:t>
      </w:r>
      <w:r w:rsidR="00A20F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7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14:paraId="75985427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lang w:eastAsia="ru-RU"/>
        </w:rPr>
      </w:pPr>
    </w:p>
    <w:p w14:paraId="6FE14C2F" w14:textId="3934BEB6" w:rsidR="0028462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</w:t>
      </w:r>
      <w:r w:rsidR="002D3F3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года, на осн</w:t>
      </w:r>
      <w:r w:rsidR="000B613B" w:rsidRPr="00B13C70">
        <w:rPr>
          <w:rFonts w:ascii="Times New Roman" w:hAnsi="Times New Roman" w:cs="Times New Roman"/>
          <w:sz w:val="28"/>
          <w:szCs w:val="28"/>
          <w:lang w:eastAsia="ru-RU"/>
        </w:rPr>
        <w:t>овании Федерального закона от 21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>.12.1994</w:t>
      </w:r>
      <w:r w:rsidR="002D3F3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</w:t>
      </w:r>
      <w:r w:rsidR="00696E6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06.10.</w:t>
      </w:r>
      <w:r w:rsidR="000B613B" w:rsidRPr="00B13C70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2D3F3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B613B"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9A119C" w:rsidRPr="00B13C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613B"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F38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делам гражданской обороны, чрезвычайным и ликвидации последствий стихийных бедствий от 26.01.2016 года № 26 «Об утверждении порядка использования открытого огня и разведения костров на землях сельскохозяйственного назначения и землях запаса»,</w:t>
      </w:r>
      <w:r w:rsidRPr="00B13C70">
        <w:rPr>
          <w:lang w:eastAsia="ru-RU"/>
        </w:rPr>
        <w:t xml:space="preserve"> </w:t>
      </w:r>
      <w:r w:rsidR="00607E54">
        <w:rPr>
          <w:lang w:eastAsia="ru-RU"/>
        </w:rPr>
        <w:t xml:space="preserve"> </w:t>
      </w:r>
      <w:r w:rsidR="00A20FEE" w:rsidRPr="00A20FEE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A20FEE">
        <w:rPr>
          <w:lang w:eastAsia="ru-RU"/>
        </w:rPr>
        <w:t xml:space="preserve"> 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20F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22EB6"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Уфимский район </w:t>
      </w:r>
      <w:r w:rsidR="00A20FE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07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FEE">
        <w:rPr>
          <w:rFonts w:ascii="Times New Roman" w:hAnsi="Times New Roman" w:cs="Times New Roman"/>
          <w:sz w:val="28"/>
          <w:szCs w:val="28"/>
          <w:lang w:eastAsia="ru-RU"/>
        </w:rPr>
        <w:t>528 от 21.04.2021г. администрация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FEE" w:rsidRPr="00A20FE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A20FEE" w:rsidRPr="00A20FE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31F9D8B8" w14:textId="77777777" w:rsidR="006F49BF" w:rsidRDefault="006F49BF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349632" w14:textId="69949108" w:rsidR="00EC3536" w:rsidRDefault="00B13C70" w:rsidP="00EC353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</w:pP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</w:t>
      </w:r>
      <w:r w:rsidRPr="00B13C70">
        <w:rPr>
          <w:rFonts w:ascii="Verdana" w:hAnsi="Verdana"/>
          <w:color w:val="000000"/>
          <w:sz w:val="28"/>
          <w:szCs w:val="17"/>
          <w:shd w:val="clear" w:color="auto" w:fill="FFFFFF"/>
        </w:rPr>
        <w:t xml:space="preserve"> </w:t>
      </w:r>
      <w:r w:rsidR="00EC3536" w:rsidRPr="00130798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Запретить на территории </w:t>
      </w:r>
      <w:r w:rsidR="00A20FEE" w:rsidRPr="00A20FEE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сельского поселения </w:t>
      </w:r>
      <w:proofErr w:type="spellStart"/>
      <w:r w:rsidR="00607E54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Булгаковский</w:t>
      </w:r>
      <w:proofErr w:type="spellEnd"/>
      <w:r w:rsidR="00A20FEE" w:rsidRPr="00A20FEE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муниципального района Уфимский район Республики Башкортостан</w:t>
      </w:r>
      <w:r w:rsidR="00EC3536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:</w:t>
      </w:r>
    </w:p>
    <w:p w14:paraId="4972BE07" w14:textId="77777777" w:rsidR="00EC3536" w:rsidRDefault="00EC3536" w:rsidP="00EC353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-</w:t>
      </w:r>
      <w:r w:rsidRPr="00130798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разведение костров на озелененных территориях, на территории организации и личных подворий, а также на</w:t>
      </w:r>
      <w:r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территориях общего пользования;</w:t>
      </w:r>
      <w:r w:rsidRPr="00130798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</w:p>
    <w:p w14:paraId="51F0DF6B" w14:textId="77777777" w:rsidR="00EC3536" w:rsidRPr="00130798" w:rsidRDefault="00EC3536" w:rsidP="00EC353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4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- </w:t>
      </w:r>
      <w:r w:rsidRPr="00130798">
        <w:rPr>
          <w:rFonts w:ascii="Times New Roman" w:eastAsia="Courier New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сельскохозяйственные палы, сжигание мусора, опавшей листвы и сухой травы, порубочных остатков, тары, строительных материалов.</w:t>
      </w:r>
    </w:p>
    <w:p w14:paraId="20B7F3A6" w14:textId="49C71A29" w:rsidR="00B13C70" w:rsidRDefault="00EC3536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2. 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Рекомендовать </w:t>
      </w:r>
      <w:r w:rsidR="00696E6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организациям жилищно-коммунального хозяйства, 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собственникам помещени</w:t>
      </w:r>
      <w:r w:rsidR="00E52B4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й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зданий, строени</w:t>
      </w:r>
      <w:r w:rsidR="00E52B4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й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 территории </w:t>
      </w:r>
      <w:r w:rsidR="00A20FEE" w:rsidRPr="00A20FE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Булгаковский</w:t>
      </w:r>
      <w:proofErr w:type="spellEnd"/>
      <w:r w:rsidR="00A20FEE" w:rsidRPr="00A20FE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муниципального района Уфимский район Республики Башкортостан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</w:p>
    <w:p w14:paraId="4C0AF0BC" w14:textId="77777777" w:rsidR="00B13C70" w:rsidRDefault="00B13C7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- организовать своевременную очистку от горючих отходов и мусора прилегающих территории; </w:t>
      </w:r>
    </w:p>
    <w:p w14:paraId="5AC2366F" w14:textId="77777777" w:rsidR="00E52B4F" w:rsidRDefault="00B13C7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 организовать информирование населения</w:t>
      </w:r>
      <w:r w:rsidR="00570A73" w:rsidRPr="00570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A73" w:rsidRPr="00B13C70">
        <w:rPr>
          <w:rFonts w:ascii="Times New Roman" w:hAnsi="Times New Roman" w:cs="Times New Roman"/>
          <w:sz w:val="28"/>
          <w:szCs w:val="28"/>
          <w:lang w:eastAsia="ru-RU"/>
        </w:rPr>
        <w:t>по соблюдению мер пожарной безопасности</w:t>
      </w:r>
      <w:r w:rsidR="00570A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 необходимости замены ветхой электропроводки, ремонта отопительных печей</w:t>
      </w:r>
      <w:r w:rsidR="00696E6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газового оборудования</w:t>
      </w: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;</w:t>
      </w:r>
    </w:p>
    <w:p w14:paraId="67AF2DDE" w14:textId="77777777" w:rsidR="00517B20" w:rsidRDefault="00E52B4F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 w:rsidR="00B13C70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провести с жителями разъяснительную работу по соблюдению пожарной безопасности при эксплуатации электрических и газовых приборов;</w:t>
      </w:r>
    </w:p>
    <w:p w14:paraId="264DE319" w14:textId="77777777" w:rsidR="00B13C70" w:rsidRDefault="00B13C7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- провести обследование мест общего пользования МКД (чердаки, подвалы), обеспечить невозможность доступа посторонних лиц в эти помещения.</w:t>
      </w:r>
    </w:p>
    <w:p w14:paraId="150DF3C0" w14:textId="14E3E6FD" w:rsidR="00284620" w:rsidRPr="00B13C70" w:rsidRDefault="00130798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84620" w:rsidRPr="00B13C70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учреждений, организаций</w:t>
      </w:r>
      <w:r w:rsidR="00696E6F">
        <w:rPr>
          <w:rFonts w:ascii="Times New Roman" w:hAnsi="Times New Roman" w:cs="Times New Roman"/>
          <w:sz w:val="28"/>
          <w:szCs w:val="28"/>
          <w:lang w:eastAsia="ru-RU"/>
        </w:rPr>
        <w:t xml:space="preserve"> всех форм собственности </w:t>
      </w:r>
      <w:r w:rsidR="00696E6F" w:rsidRPr="00B13C7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на территории </w:t>
      </w:r>
      <w:r w:rsidR="00A20FEE" w:rsidRPr="00A20FE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Булгаковский</w:t>
      </w:r>
      <w:proofErr w:type="spellEnd"/>
      <w:r w:rsidR="00A20FEE" w:rsidRPr="00A20FE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муниципального района Уфимский район Республики Башкортостан</w:t>
      </w:r>
      <w:r w:rsidR="00284620" w:rsidRPr="00B13C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34CD308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разработать планы противопожарных мероприятий на весенне-летний пожароопасный период 20</w:t>
      </w:r>
      <w:r w:rsidR="002D3F38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принять меры к их исполнению;</w:t>
      </w:r>
    </w:p>
    <w:p w14:paraId="4548C248" w14:textId="77777777" w:rsidR="0028462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обеспечить подведомственные объекты первичными средствами тушения пожаров;</w:t>
      </w:r>
    </w:p>
    <w:p w14:paraId="13521EF9" w14:textId="77777777" w:rsidR="00696E6F" w:rsidRPr="00B13C70" w:rsidRDefault="00696E6F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0A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6E6F">
        <w:rPr>
          <w:rFonts w:ascii="Times New Roman" w:hAnsi="Times New Roman" w:cs="Times New Roman"/>
          <w:sz w:val="28"/>
          <w:szCs w:val="28"/>
        </w:rPr>
        <w:t>оздание противопожарных минерализованных полос шириной не менее 1,4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7AEFA0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организовать проведение противопожарных инструктажей с рабочими и служащими по соблюдению мер пожарной безопасности, а также обучения по программам пожарно-технического минимума;</w:t>
      </w:r>
    </w:p>
    <w:p w14:paraId="1747BDAC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организовать очистку подведомственной территории от горючих отходов, мусора, тары, опавших листьев, сухой травы и т.п.;</w:t>
      </w:r>
    </w:p>
    <w:p w14:paraId="36441C38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- провести ревизию и отремонтировать противопожарные водоисточники (гидранты, </w:t>
      </w:r>
      <w:r w:rsidR="00570A73">
        <w:rPr>
          <w:rFonts w:ascii="Times New Roman" w:hAnsi="Times New Roman" w:cs="Times New Roman"/>
          <w:sz w:val="28"/>
          <w:szCs w:val="28"/>
          <w:lang w:eastAsia="ru-RU"/>
        </w:rPr>
        <w:t xml:space="preserve">подъезды к 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>водоем</w:t>
      </w:r>
      <w:r w:rsidR="00570A73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B13C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DFB54AD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4. Рекомендовать председателям садоводческих товариществ провести мероприятия по обеспечению пожарной безопасности на территории садоводческих участков:</w:t>
      </w:r>
    </w:p>
    <w:p w14:paraId="5DEC63DC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организовать очистку территории от горючих отходов, мусора, тары, опавших листьев, сухой травы и т.п.;</w:t>
      </w:r>
    </w:p>
    <w:p w14:paraId="50BFE83B" w14:textId="77777777" w:rsidR="00284620" w:rsidRPr="00B13C7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обеспечить запас воды и противопожарных инструментов (лопаты, ведра, топоры, багры и т.п.)</w:t>
      </w:r>
      <w:r w:rsidR="00082837" w:rsidRPr="00B13C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3CFC31" w14:textId="77777777" w:rsidR="00284620" w:rsidRDefault="00284620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C70">
        <w:rPr>
          <w:rFonts w:ascii="Times New Roman" w:hAnsi="Times New Roman" w:cs="Times New Roman"/>
          <w:sz w:val="28"/>
          <w:szCs w:val="28"/>
          <w:lang w:eastAsia="ru-RU"/>
        </w:rPr>
        <w:t>- провести инструктажи по мерам пожарной безопасности с членами садоводческих товариществ.</w:t>
      </w:r>
    </w:p>
    <w:p w14:paraId="57A3DF0F" w14:textId="77777777" w:rsidR="00570A73" w:rsidRPr="00B13C70" w:rsidRDefault="00570A73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Рекомендованные меры по соблюдению пожарной безопасности проводить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Главы Республики Башкортостан от 18.03.2020 года №УГ-111 «О введении режима «Повышенная готовность» на территории Республики Башкортостан в связи с угрозой</w:t>
      </w:r>
      <w:r w:rsidRPr="004D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в</w:t>
      </w:r>
      <w:r w:rsidRPr="0040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 инфекции (2019</w:t>
      </w:r>
      <w:r w:rsidRPr="004D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4B114A5" w14:textId="429E3A39" w:rsidR="00284620" w:rsidRDefault="006C333E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24DDC"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</w:t>
      </w:r>
      <w:r w:rsidR="00A20FEE" w:rsidRPr="00A20FE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A20FEE" w:rsidRPr="00A20FE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="00624DDC" w:rsidRPr="00B13C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71E1BF" w14:textId="176F9C10" w:rsidR="00082837" w:rsidRDefault="006C333E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84620" w:rsidRPr="00B13C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837" w:rsidRPr="003D7D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07E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старшего техника</w:t>
      </w:r>
      <w:r w:rsidR="00082837" w:rsidRPr="003D7D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</w:t>
      </w:r>
      <w:r w:rsidR="00A20FEE" w:rsidRPr="00A20F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607E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Булгаковский</w:t>
      </w:r>
      <w:proofErr w:type="spellEnd"/>
      <w:r w:rsidR="00A20FEE" w:rsidRPr="00A20F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="00082837" w:rsidRPr="003D7D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7E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Кагарманова</w:t>
      </w:r>
      <w:proofErr w:type="spellEnd"/>
      <w:r w:rsidR="00607E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07E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А.А.</w:t>
      </w:r>
      <w:r w:rsidR="00A20F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3EC1D385" w14:textId="2CDC6E42" w:rsidR="007364A3" w:rsidRDefault="007364A3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7EA4C2" w14:textId="35F017C2" w:rsidR="007364A3" w:rsidRDefault="007364A3" w:rsidP="007278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EE3421" w14:textId="028E14B1" w:rsidR="00082837" w:rsidRDefault="00607E54" w:rsidP="0060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7E54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07E54">
        <w:rPr>
          <w:rFonts w:ascii="Times New Roman" w:hAnsi="Times New Roman" w:cs="Times New Roman"/>
          <w:sz w:val="28"/>
          <w:szCs w:val="28"/>
          <w:lang w:eastAsia="ru-RU"/>
        </w:rPr>
        <w:t>. г</w:t>
      </w:r>
      <w:r w:rsidR="00A20FEE" w:rsidRPr="00607E54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607E5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0FE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20F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Е.В. Морозова</w:t>
      </w:r>
    </w:p>
    <w:sectPr w:rsidR="00082837" w:rsidSect="00607E54">
      <w:pgSz w:w="11906" w:h="16838"/>
      <w:pgMar w:top="1134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07"/>
    <w:rsid w:val="00082837"/>
    <w:rsid w:val="000B613B"/>
    <w:rsid w:val="00130798"/>
    <w:rsid w:val="00141D83"/>
    <w:rsid w:val="00284620"/>
    <w:rsid w:val="002D3F38"/>
    <w:rsid w:val="003D7DF2"/>
    <w:rsid w:val="00517B20"/>
    <w:rsid w:val="00570A73"/>
    <w:rsid w:val="005E68A9"/>
    <w:rsid w:val="00607E54"/>
    <w:rsid w:val="00624DDC"/>
    <w:rsid w:val="00696E6F"/>
    <w:rsid w:val="006C333E"/>
    <w:rsid w:val="006F49BF"/>
    <w:rsid w:val="007278F8"/>
    <w:rsid w:val="007364A3"/>
    <w:rsid w:val="00885C45"/>
    <w:rsid w:val="008F2A30"/>
    <w:rsid w:val="009A065F"/>
    <w:rsid w:val="009A119C"/>
    <w:rsid w:val="00A06462"/>
    <w:rsid w:val="00A20FEE"/>
    <w:rsid w:val="00A33E08"/>
    <w:rsid w:val="00B13C70"/>
    <w:rsid w:val="00C45F16"/>
    <w:rsid w:val="00CB50AC"/>
    <w:rsid w:val="00DB7187"/>
    <w:rsid w:val="00DE2807"/>
    <w:rsid w:val="00E52B4F"/>
    <w:rsid w:val="00EC3536"/>
    <w:rsid w:val="00F14ACD"/>
    <w:rsid w:val="00F22EB6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AF36F52"/>
  <w15:docId w15:val="{47485D63-4652-491F-9938-756C656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D2D6-BE00-4FD8-B57C-3E8490B7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2021-05-11T05:03:00Z</cp:lastPrinted>
  <dcterms:created xsi:type="dcterms:W3CDTF">2021-05-11T05:07:00Z</dcterms:created>
  <dcterms:modified xsi:type="dcterms:W3CDTF">2021-05-18T06:07:00Z</dcterms:modified>
</cp:coreProperties>
</file>