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B7" w:rsidRPr="006855BD" w:rsidRDefault="006D0EB7" w:rsidP="006D0EB7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Pr="006855BD">
        <w:rPr>
          <w:b/>
          <w:sz w:val="28"/>
          <w:szCs w:val="28"/>
        </w:rPr>
        <w:t>МАУ «Управление землеустройства, архитектуры и строительства МР  Уфимский район РБ» оказывает следующие виды услуг :</w:t>
      </w:r>
    </w:p>
    <w:p w:rsidR="006D0EB7" w:rsidRPr="00893F15" w:rsidRDefault="006D0EB7" w:rsidP="006D0E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Геодезические работы (геодезическая съемка, восстановление границ земельного участка, топографическая съемка).</w:t>
      </w:r>
    </w:p>
    <w:p w:rsidR="006D0EB7" w:rsidRDefault="006D0EB7" w:rsidP="006D0E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схемы расположения на кадастровом плане территории и направление ее на утверждение в Министерство земельных и имущественных отношений Республики Башкортостан.</w:t>
      </w:r>
    </w:p>
    <w:p w:rsidR="006D0EB7" w:rsidRDefault="006D0EB7" w:rsidP="006D0E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межевого плана земельного участка.</w:t>
      </w:r>
    </w:p>
    <w:p w:rsidR="006D0EB7" w:rsidRDefault="006D0EB7" w:rsidP="006D0E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технического плана на объект недвижимости.</w:t>
      </w:r>
    </w:p>
    <w:p w:rsidR="006D0EB7" w:rsidRDefault="006D0EB7" w:rsidP="006D0E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Акта обследования земельного участка (Акт о сносе объекта недвижимости).</w:t>
      </w:r>
    </w:p>
    <w:p w:rsidR="006D0EB7" w:rsidRDefault="006D0EB7" w:rsidP="006D0E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градостроительного заключения для признания права собственности на самовольно возведенный объект в судебных органах.</w:t>
      </w:r>
    </w:p>
    <w:p w:rsidR="006D0EB7" w:rsidRPr="00893F15" w:rsidRDefault="006D0EB7" w:rsidP="006D0EB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технического отчета (по результатам технического обследования несущих и ограждающих конструкций) для предоставления в судебные органы.</w:t>
      </w:r>
    </w:p>
    <w:p w:rsidR="006D0EB7" w:rsidRDefault="006D0EB7" w:rsidP="006D0EB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градостроительного заключения для проведения публичных слушаний по вопросу предоставления разрешения по отклонению предельных параметров разрешенного строительства.</w:t>
      </w:r>
    </w:p>
    <w:p w:rsidR="006D0EB7" w:rsidRDefault="006D0EB7" w:rsidP="006D0EB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актов освидетельствования проведения основных работ по  строительству объекта индивидуального жилищного строительства.</w:t>
      </w:r>
    </w:p>
    <w:p w:rsidR="006D0EB7" w:rsidRDefault="006D0EB7" w:rsidP="006D0EB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 документов на подготовку ситуационных планов земельных участков.</w:t>
      </w:r>
    </w:p>
    <w:p w:rsidR="006D0EB7" w:rsidRDefault="006D0EB7" w:rsidP="006D0EB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Согласование проектов газификации.</w:t>
      </w:r>
    </w:p>
    <w:p w:rsidR="006D0EB7" w:rsidRDefault="006D0EB7" w:rsidP="006D0EB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справки о предоставлении информации о наличии либо отсутствии земельного участка.</w:t>
      </w:r>
    </w:p>
    <w:p w:rsidR="006D0EB7" w:rsidRDefault="006D0EB7" w:rsidP="006D0EB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Выдача архивных копий материалов инвентаризации и т.д.</w:t>
      </w:r>
    </w:p>
    <w:p w:rsidR="006D0EB7" w:rsidRPr="00FB4826" w:rsidRDefault="006D0EB7" w:rsidP="006D0EB7">
      <w:pPr>
        <w:jc w:val="center"/>
        <w:rPr>
          <w:b/>
          <w:sz w:val="28"/>
          <w:szCs w:val="28"/>
        </w:rPr>
      </w:pPr>
      <w:r w:rsidRPr="00FB4826">
        <w:rPr>
          <w:b/>
          <w:sz w:val="28"/>
          <w:szCs w:val="28"/>
        </w:rPr>
        <w:t>Внимание</w:t>
      </w:r>
    </w:p>
    <w:p w:rsidR="006D0EB7" w:rsidRDefault="006D0EB7" w:rsidP="006D0EB7">
      <w:pPr>
        <w:ind w:firstLine="708"/>
        <w:jc w:val="both"/>
        <w:rPr>
          <w:sz w:val="28"/>
          <w:szCs w:val="28"/>
        </w:rPr>
      </w:pPr>
      <w:r w:rsidRPr="001B4BA6">
        <w:rPr>
          <w:sz w:val="28"/>
          <w:szCs w:val="28"/>
        </w:rPr>
        <w:t>В связи с продлением дачной амнистии и  вступивших в силу изменениях в Закон Респуб</w:t>
      </w:r>
      <w:r>
        <w:rPr>
          <w:sz w:val="28"/>
          <w:szCs w:val="28"/>
        </w:rPr>
        <w:t xml:space="preserve">лики Башкортостан от 05.01.2004 </w:t>
      </w:r>
      <w:r w:rsidRPr="001B4BA6">
        <w:rPr>
          <w:sz w:val="28"/>
          <w:szCs w:val="28"/>
        </w:rPr>
        <w:t xml:space="preserve">№ 59-з «О регулировании земельных отношений, </w:t>
      </w:r>
      <w:r w:rsidR="004B3546">
        <w:rPr>
          <w:sz w:val="28"/>
          <w:szCs w:val="28"/>
        </w:rPr>
        <w:t>в</w:t>
      </w:r>
      <w:r w:rsidRPr="001B4BA6">
        <w:rPr>
          <w:sz w:val="28"/>
          <w:szCs w:val="28"/>
        </w:rPr>
        <w:t xml:space="preserve"> Республике Башкортостан».</w:t>
      </w:r>
    </w:p>
    <w:p w:rsidR="006D0EB7" w:rsidRDefault="006D0EB7" w:rsidP="006D0EB7">
      <w:pPr>
        <w:ind w:firstLine="708"/>
        <w:jc w:val="both"/>
        <w:rPr>
          <w:b/>
          <w:sz w:val="28"/>
          <w:szCs w:val="28"/>
        </w:rPr>
      </w:pPr>
      <w:r w:rsidRPr="006855BD">
        <w:rPr>
          <w:b/>
          <w:sz w:val="28"/>
          <w:szCs w:val="28"/>
        </w:rPr>
        <w:t>Кадастровые работы по оформлению садовых и дачных домов в собственность за 10 дней</w:t>
      </w:r>
      <w:r>
        <w:rPr>
          <w:b/>
          <w:sz w:val="28"/>
          <w:szCs w:val="28"/>
        </w:rPr>
        <w:t>.</w:t>
      </w:r>
    </w:p>
    <w:p w:rsidR="006D0EB7" w:rsidRPr="006855BD" w:rsidRDefault="006D0EB7" w:rsidP="006D0E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6855BD">
        <w:rPr>
          <w:b/>
          <w:sz w:val="28"/>
          <w:szCs w:val="28"/>
        </w:rPr>
        <w:t>ля жителей Уфимского района, и членов Садовых товариществ, заказывающи</w:t>
      </w:r>
      <w:r w:rsidR="004B3546">
        <w:rPr>
          <w:b/>
          <w:sz w:val="28"/>
          <w:szCs w:val="28"/>
        </w:rPr>
        <w:t>х</w:t>
      </w:r>
      <w:r w:rsidRPr="006855BD">
        <w:rPr>
          <w:b/>
          <w:sz w:val="28"/>
          <w:szCs w:val="28"/>
        </w:rPr>
        <w:t xml:space="preserve"> комплексное оформление - Скидка! </w:t>
      </w:r>
    </w:p>
    <w:p w:rsidR="006D0EB7" w:rsidRPr="006855BD" w:rsidRDefault="006D0EB7" w:rsidP="006D0EB7">
      <w:pPr>
        <w:ind w:firstLine="708"/>
        <w:jc w:val="both"/>
        <w:rPr>
          <w:b/>
          <w:sz w:val="28"/>
          <w:szCs w:val="28"/>
        </w:rPr>
      </w:pPr>
      <w:r w:rsidRPr="006855BD">
        <w:rPr>
          <w:b/>
          <w:sz w:val="28"/>
          <w:szCs w:val="28"/>
        </w:rPr>
        <w:t>Консультация бесплатно!</w:t>
      </w:r>
    </w:p>
    <w:p w:rsidR="006D0EB7" w:rsidRPr="00215022" w:rsidRDefault="006D0EB7" w:rsidP="006D0EB7">
      <w:pPr>
        <w:ind w:firstLine="708"/>
        <w:jc w:val="both"/>
        <w:rPr>
          <w:b/>
          <w:i/>
          <w:sz w:val="28"/>
          <w:szCs w:val="28"/>
        </w:rPr>
      </w:pPr>
    </w:p>
    <w:p w:rsidR="006D0EB7" w:rsidRPr="001B4BA6" w:rsidRDefault="006D0EB7" w:rsidP="006D0E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Тел.:2</w:t>
      </w:r>
      <w:r w:rsidRPr="001B4BA6">
        <w:rPr>
          <w:b/>
          <w:sz w:val="28"/>
          <w:szCs w:val="28"/>
        </w:rPr>
        <w:t>92-92-48</w:t>
      </w:r>
      <w:r w:rsidR="00F56591">
        <w:rPr>
          <w:b/>
          <w:sz w:val="28"/>
          <w:szCs w:val="28"/>
        </w:rPr>
        <w:t>; 292-92-47 (</w:t>
      </w:r>
      <w:r w:rsidR="003F2DF6">
        <w:rPr>
          <w:b/>
          <w:sz w:val="28"/>
          <w:szCs w:val="28"/>
          <w:lang w:val="en-US"/>
        </w:rPr>
        <w:t>e</w:t>
      </w:r>
      <w:r w:rsidR="003F2DF6" w:rsidRPr="003F2DF6">
        <w:rPr>
          <w:b/>
          <w:sz w:val="28"/>
          <w:szCs w:val="28"/>
        </w:rPr>
        <w:t>-</w:t>
      </w:r>
      <w:r w:rsidR="003F2DF6">
        <w:rPr>
          <w:b/>
          <w:sz w:val="28"/>
          <w:szCs w:val="28"/>
          <w:lang w:val="en-US"/>
        </w:rPr>
        <w:t>mail</w:t>
      </w:r>
      <w:r w:rsidR="0023719C">
        <w:rPr>
          <w:b/>
          <w:sz w:val="28"/>
          <w:szCs w:val="28"/>
        </w:rPr>
        <w:t>:</w:t>
      </w:r>
      <w:proofErr w:type="spellStart"/>
      <w:r w:rsidR="00EB71B3">
        <w:rPr>
          <w:b/>
          <w:sz w:val="28"/>
          <w:szCs w:val="28"/>
          <w:lang w:val="en-US"/>
        </w:rPr>
        <w:t>uzais</w:t>
      </w:r>
      <w:proofErr w:type="spellEnd"/>
      <w:r w:rsidR="00EB71B3" w:rsidRPr="00D917A1">
        <w:rPr>
          <w:b/>
          <w:sz w:val="28"/>
          <w:szCs w:val="28"/>
        </w:rPr>
        <w:t>@</w:t>
      </w:r>
      <w:r w:rsidR="00EB71B3">
        <w:rPr>
          <w:b/>
          <w:sz w:val="28"/>
          <w:szCs w:val="28"/>
          <w:lang w:val="en-US"/>
        </w:rPr>
        <w:t>b</w:t>
      </w:r>
      <w:r w:rsidR="00D917A1">
        <w:rPr>
          <w:b/>
          <w:sz w:val="28"/>
          <w:szCs w:val="28"/>
          <w:lang w:val="en-US"/>
        </w:rPr>
        <w:t>k</w:t>
      </w:r>
      <w:r w:rsidR="00D917A1" w:rsidRPr="00D917A1">
        <w:rPr>
          <w:b/>
          <w:sz w:val="28"/>
          <w:szCs w:val="28"/>
        </w:rPr>
        <w:t>.</w:t>
      </w:r>
      <w:proofErr w:type="spellStart"/>
      <w:r w:rsidR="00D917A1">
        <w:rPr>
          <w:b/>
          <w:sz w:val="28"/>
          <w:szCs w:val="28"/>
          <w:lang w:val="en-US"/>
        </w:rPr>
        <w:t>ru</w:t>
      </w:r>
      <w:proofErr w:type="spellEnd"/>
      <w:r w:rsidR="00D917A1" w:rsidRPr="00D917A1">
        <w:rPr>
          <w:b/>
          <w:sz w:val="28"/>
          <w:szCs w:val="28"/>
        </w:rPr>
        <w:t>)</w:t>
      </w:r>
      <w:r w:rsidR="00DA65A2">
        <w:rPr>
          <w:b/>
          <w:sz w:val="28"/>
          <w:szCs w:val="28"/>
        </w:rPr>
        <w:t>.</w:t>
      </w:r>
      <w:r w:rsidR="003F2DF6" w:rsidRPr="00F565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Обращаться по адресу:</w:t>
      </w:r>
      <w:r w:rsidRPr="001B4BA6">
        <w:rPr>
          <w:b/>
          <w:sz w:val="28"/>
          <w:szCs w:val="28"/>
        </w:rPr>
        <w:t xml:space="preserve"> г. Уфа, </w:t>
      </w:r>
      <w:proofErr w:type="spellStart"/>
      <w:r w:rsidRPr="001B4BA6">
        <w:rPr>
          <w:b/>
          <w:sz w:val="28"/>
          <w:szCs w:val="28"/>
        </w:rPr>
        <w:t>Ц</w:t>
      </w:r>
      <w:r w:rsidR="00DA65A2">
        <w:rPr>
          <w:b/>
          <w:sz w:val="28"/>
          <w:szCs w:val="28"/>
        </w:rPr>
        <w:t>ю</w:t>
      </w:r>
      <w:r w:rsidRPr="001B4BA6">
        <w:rPr>
          <w:b/>
          <w:sz w:val="28"/>
          <w:szCs w:val="28"/>
        </w:rPr>
        <w:t>р</w:t>
      </w:r>
      <w:r w:rsidR="00DA65A2">
        <w:rPr>
          <w:b/>
          <w:sz w:val="28"/>
          <w:szCs w:val="28"/>
        </w:rPr>
        <w:t>у</w:t>
      </w:r>
      <w:r w:rsidRPr="001B4BA6">
        <w:rPr>
          <w:b/>
          <w:sz w:val="28"/>
          <w:szCs w:val="28"/>
        </w:rPr>
        <w:t>пы</w:t>
      </w:r>
      <w:proofErr w:type="spellEnd"/>
      <w:r w:rsidR="00AE7A38">
        <w:rPr>
          <w:b/>
          <w:sz w:val="28"/>
          <w:szCs w:val="28"/>
        </w:rPr>
        <w:t xml:space="preserve"> 5.</w:t>
      </w:r>
    </w:p>
    <w:p w:rsidR="006D0EB7" w:rsidRPr="00C12F9B" w:rsidRDefault="006D0EB7" w:rsidP="006D0EB7">
      <w:pPr>
        <w:ind w:firstLine="708"/>
        <w:jc w:val="both"/>
        <w:rPr>
          <w:b/>
          <w:sz w:val="28"/>
          <w:szCs w:val="28"/>
        </w:rPr>
      </w:pPr>
      <w:r w:rsidRPr="001B4BA6">
        <w:rPr>
          <w:b/>
          <w:sz w:val="28"/>
          <w:szCs w:val="28"/>
        </w:rPr>
        <w:t>Приемные дни</w:t>
      </w:r>
      <w:r w:rsidR="00AE7A38">
        <w:rPr>
          <w:b/>
          <w:sz w:val="28"/>
          <w:szCs w:val="28"/>
        </w:rPr>
        <w:t>:</w:t>
      </w:r>
      <w:r w:rsidRPr="001B4BA6">
        <w:rPr>
          <w:b/>
          <w:sz w:val="28"/>
          <w:szCs w:val="28"/>
        </w:rPr>
        <w:t xml:space="preserve"> понедельник</w:t>
      </w:r>
      <w:r>
        <w:rPr>
          <w:b/>
          <w:sz w:val="28"/>
          <w:szCs w:val="28"/>
        </w:rPr>
        <w:t xml:space="preserve"> </w:t>
      </w:r>
      <w:r w:rsidRPr="001B4BA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пятница с 8-30 до 17-30</w:t>
      </w:r>
      <w:r w:rsidRPr="001B4BA6">
        <w:rPr>
          <w:b/>
          <w:sz w:val="28"/>
          <w:szCs w:val="28"/>
        </w:rPr>
        <w:t>.</w:t>
      </w:r>
    </w:p>
    <w:p w:rsidR="006D0EB7" w:rsidRPr="001B4BA6" w:rsidRDefault="006D0EB7" w:rsidP="006D0EB7">
      <w:pPr>
        <w:rPr>
          <w:sz w:val="28"/>
          <w:szCs w:val="28"/>
        </w:rPr>
      </w:pPr>
    </w:p>
    <w:p w:rsidR="006D0EB7" w:rsidRPr="00893F15" w:rsidRDefault="006D0EB7" w:rsidP="006D0EB7">
      <w:pPr>
        <w:pStyle w:val="a6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D0EB7" w:rsidRPr="006905B3" w:rsidRDefault="006D0EB7" w:rsidP="006D0EB7">
      <w:pPr>
        <w:spacing w:line="276" w:lineRule="auto"/>
        <w:ind w:left="6096"/>
        <w:rPr>
          <w:sz w:val="28"/>
          <w:szCs w:val="28"/>
        </w:rPr>
      </w:pPr>
    </w:p>
    <w:p w:rsidR="0027261D" w:rsidRPr="0027261D" w:rsidRDefault="0027261D"/>
    <w:sectPr w:rsidR="0027261D" w:rsidRPr="0027261D" w:rsidSect="006905B3">
      <w:pgSz w:w="11906" w:h="16838"/>
      <w:pgMar w:top="1418" w:right="709" w:bottom="709" w:left="1134" w:header="709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702FE"/>
    <w:multiLevelType w:val="hybridMultilevel"/>
    <w:tmpl w:val="DEECC5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44"/>
    <w:rsid w:val="00102B1E"/>
    <w:rsid w:val="00112B09"/>
    <w:rsid w:val="001B4BA6"/>
    <w:rsid w:val="00215022"/>
    <w:rsid w:val="0023719C"/>
    <w:rsid w:val="0027261D"/>
    <w:rsid w:val="003B1B7E"/>
    <w:rsid w:val="003F2DF6"/>
    <w:rsid w:val="00464AF7"/>
    <w:rsid w:val="00484C31"/>
    <w:rsid w:val="004B3546"/>
    <w:rsid w:val="005241DD"/>
    <w:rsid w:val="006D0EB7"/>
    <w:rsid w:val="00A26FCB"/>
    <w:rsid w:val="00AE7A38"/>
    <w:rsid w:val="00C12F9B"/>
    <w:rsid w:val="00C33744"/>
    <w:rsid w:val="00D917A1"/>
    <w:rsid w:val="00DA65A2"/>
    <w:rsid w:val="00EB71B3"/>
    <w:rsid w:val="00F56591"/>
    <w:rsid w:val="00F924AB"/>
    <w:rsid w:val="00FA21E2"/>
    <w:rsid w:val="00F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0F9A-17AC-4A5D-80B8-D65832BE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4A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4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8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0E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Анастасия Викторовна</dc:creator>
  <cp:keywords/>
  <dc:description/>
  <cp:lastModifiedBy>1</cp:lastModifiedBy>
  <cp:revision>2</cp:revision>
  <cp:lastPrinted>2021-01-15T06:03:00Z</cp:lastPrinted>
  <dcterms:created xsi:type="dcterms:W3CDTF">2021-01-21T06:16:00Z</dcterms:created>
  <dcterms:modified xsi:type="dcterms:W3CDTF">2021-01-21T06:16:00Z</dcterms:modified>
</cp:coreProperties>
</file>