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6B" w:rsidRDefault="00A4506B" w:rsidP="00A450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506B">
        <w:rPr>
          <w:rFonts w:ascii="Times New Roman" w:hAnsi="Times New Roman" w:cs="Times New Roman"/>
          <w:sz w:val="28"/>
          <w:szCs w:val="28"/>
        </w:rPr>
        <w:t>График вывоза с мест накопления ТКО</w:t>
      </w:r>
    </w:p>
    <w:p w:rsidR="00FD1BA6" w:rsidRPr="00A4506B" w:rsidRDefault="00A4506B" w:rsidP="00A450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506B">
        <w:rPr>
          <w:rFonts w:ascii="Times New Roman" w:hAnsi="Times New Roman" w:cs="Times New Roman"/>
          <w:sz w:val="28"/>
          <w:szCs w:val="28"/>
        </w:rPr>
        <w:t>в  сельском</w:t>
      </w:r>
      <w:proofErr w:type="gramEnd"/>
      <w:r w:rsidRPr="00A4506B">
        <w:rPr>
          <w:rFonts w:ascii="Times New Roman" w:hAnsi="Times New Roman" w:cs="Times New Roman"/>
          <w:sz w:val="28"/>
          <w:szCs w:val="28"/>
        </w:rPr>
        <w:t xml:space="preserve"> поселении Булгаковский сельсовет</w:t>
      </w:r>
      <w:r w:rsidR="00B97FC3">
        <w:rPr>
          <w:rFonts w:ascii="Times New Roman" w:hAnsi="Times New Roman" w:cs="Times New Roman"/>
          <w:sz w:val="28"/>
          <w:szCs w:val="28"/>
        </w:rPr>
        <w:t xml:space="preserve"> с 01.01.2019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1928"/>
        <w:gridCol w:w="3583"/>
        <w:gridCol w:w="1580"/>
        <w:gridCol w:w="1668"/>
      </w:tblGrid>
      <w:tr w:rsidR="0032250D" w:rsidRPr="00A4506B" w:rsidTr="00A4506B">
        <w:tc>
          <w:tcPr>
            <w:tcW w:w="0" w:type="auto"/>
          </w:tcPr>
          <w:bookmarkEnd w:id="0"/>
          <w:p w:rsidR="00A4506B" w:rsidRPr="00A4506B" w:rsidRDefault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0" w:type="auto"/>
          </w:tcPr>
          <w:p w:rsidR="00A4506B" w:rsidRPr="00A4506B" w:rsidRDefault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0" w:type="auto"/>
          </w:tcPr>
          <w:p w:rsidR="00A4506B" w:rsidRPr="00A4506B" w:rsidRDefault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координаты/адрес место накопления ТКО, КГО (существующего)</w:t>
            </w:r>
          </w:p>
        </w:tc>
        <w:tc>
          <w:tcPr>
            <w:tcW w:w="0" w:type="auto"/>
          </w:tcPr>
          <w:p w:rsidR="00A4506B" w:rsidRPr="00A4506B" w:rsidRDefault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График вывоза ТКО с мест накопления ТКО</w:t>
            </w:r>
          </w:p>
        </w:tc>
        <w:tc>
          <w:tcPr>
            <w:tcW w:w="0" w:type="auto"/>
          </w:tcPr>
          <w:p w:rsidR="00A4506B" w:rsidRPr="00A4506B" w:rsidRDefault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ул.Дуговая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, 11 (контейнер 0,75)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ул.Дуговая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, 13(контейнер 0,75)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ул.Дуговая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, 19 (контейнер 0,75)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ул.Дуговая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, 27 (контейнер 0,75)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ул.Дуговая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, 33 (контейнер 0,75)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ул.Арсенальная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, 3 (контейнер 0,75)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пер.Лимонный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, 2 (контейнер 0,75)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ул.Новомосковская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(контейнер 0,75)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ул.Новоуфимская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647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(контейнер 0,75)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ул. Новоуфимская, 4 (контейнер 0,75)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32250D" w:rsidRPr="00A4506B" w:rsidRDefault="00D21AD3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Дорожная, 7 </w:t>
            </w:r>
            <w:r w:rsidRPr="006472D2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32250D" w:rsidRDefault="0032250D" w:rsidP="0032250D">
            <w:r w:rsidRPr="00C367F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32250D" w:rsidRPr="00A4506B" w:rsidRDefault="00D21AD3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перекресток ул. Шоссейная и ул. Дружбы </w:t>
            </w:r>
            <w:r w:rsidRPr="006472D2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32250D" w:rsidRDefault="0032250D" w:rsidP="0032250D">
            <w:r w:rsidRPr="00C367F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32250D" w:rsidRPr="00A4506B" w:rsidRDefault="00D21AD3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Школьная, 17 </w:t>
            </w:r>
            <w:r w:rsidRPr="006472D2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32250D" w:rsidRDefault="0032250D" w:rsidP="0032250D">
            <w:r w:rsidRPr="00C367F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95" w:rsidRPr="00A4506B" w:rsidTr="00A4506B">
        <w:tc>
          <w:tcPr>
            <w:tcW w:w="0" w:type="auto"/>
          </w:tcPr>
          <w:p w:rsidR="00A91495" w:rsidRPr="00A4506B" w:rsidRDefault="00D21AD3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91495" w:rsidRPr="00A4506B" w:rsidRDefault="00A91495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91495" w:rsidRPr="00A4506B" w:rsidRDefault="00A91495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Цюрупы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между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д.д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. 52 и 54 (овраг)  </w:t>
            </w:r>
            <w:r w:rsidRPr="006472D2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A91495" w:rsidRDefault="00A91495" w:rsidP="00A91495">
            <w:r w:rsidRPr="000234B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91495" w:rsidRPr="00A4506B" w:rsidRDefault="00A91495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95" w:rsidRPr="00A4506B" w:rsidTr="00A4506B">
        <w:tc>
          <w:tcPr>
            <w:tcW w:w="0" w:type="auto"/>
          </w:tcPr>
          <w:p w:rsidR="00A91495" w:rsidRPr="00A4506B" w:rsidRDefault="00D21AD3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91495" w:rsidRPr="00A4506B" w:rsidRDefault="00A91495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495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</w:p>
        </w:tc>
        <w:tc>
          <w:tcPr>
            <w:tcW w:w="0" w:type="auto"/>
          </w:tcPr>
          <w:p w:rsidR="00A91495" w:rsidRPr="00E553D5" w:rsidRDefault="00A91495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95">
              <w:rPr>
                <w:rFonts w:ascii="Times New Roman" w:hAnsi="Times New Roman" w:cs="Times New Roman"/>
                <w:sz w:val="28"/>
                <w:szCs w:val="28"/>
              </w:rPr>
              <w:t>ул. Парковая, за д.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495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A91495" w:rsidRDefault="00A91495" w:rsidP="00A91495">
            <w:r w:rsidRPr="000234B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91495" w:rsidRPr="00A4506B" w:rsidRDefault="00A91495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32250D" w:rsidRPr="00A4506B" w:rsidRDefault="00D21AD3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50D">
              <w:rPr>
                <w:rFonts w:ascii="Times New Roman" w:hAnsi="Times New Roman" w:cs="Times New Roman"/>
                <w:sz w:val="28"/>
                <w:szCs w:val="28"/>
              </w:rPr>
              <w:t>д. Камышлы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Саитова, 1 (около церкви)</w:t>
            </w:r>
            <w:r w:rsidR="00A91495" w:rsidRPr="00A91495">
              <w:rPr>
                <w:rFonts w:ascii="Times New Roman" w:hAnsi="Times New Roman" w:cs="Times New Roman"/>
                <w:sz w:val="28"/>
                <w:szCs w:val="28"/>
              </w:rPr>
              <w:t xml:space="preserve"> (контейнер 0,75)</w:t>
            </w:r>
          </w:p>
        </w:tc>
        <w:tc>
          <w:tcPr>
            <w:tcW w:w="0" w:type="auto"/>
          </w:tcPr>
          <w:p w:rsidR="0032250D" w:rsidRDefault="0032250D" w:rsidP="0032250D">
            <w:r w:rsidRPr="00C367F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32250D" w:rsidRPr="00A4506B" w:rsidRDefault="00D21AD3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</w:tcPr>
          <w:p w:rsidR="0032250D" w:rsidRPr="0032250D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Дубки</w:t>
            </w:r>
          </w:p>
        </w:tc>
        <w:tc>
          <w:tcPr>
            <w:tcW w:w="0" w:type="auto"/>
          </w:tcPr>
          <w:p w:rsidR="0032250D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Кооперативная</w:t>
            </w:r>
            <w:r w:rsidR="00E553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53D5"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 около магазина  </w:t>
            </w:r>
            <w:r w:rsidR="00A91495" w:rsidRPr="00A91495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32250D" w:rsidRDefault="0032250D" w:rsidP="0032250D">
            <w:r w:rsidRPr="00C367F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32250D" w:rsidRPr="00A4506B" w:rsidRDefault="00D21AD3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Фомичево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9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495" w:rsidRPr="00A91495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32250D" w:rsidRDefault="0032250D" w:rsidP="0032250D">
            <w:r w:rsidRPr="00C367F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32250D" w:rsidRPr="00A4506B" w:rsidRDefault="00D21AD3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Стуколкино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2250D" w:rsidRPr="00A4506B" w:rsidRDefault="0032250D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9149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1495">
              <w:rPr>
                <w:rFonts w:ascii="Times New Roman" w:hAnsi="Times New Roman" w:cs="Times New Roman"/>
                <w:sz w:val="28"/>
                <w:szCs w:val="28"/>
              </w:rPr>
              <w:t xml:space="preserve"> 1/1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495" w:rsidRPr="00A91495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32250D" w:rsidRDefault="0032250D" w:rsidP="0032250D">
            <w:r w:rsidRPr="00C367F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32250D" w:rsidRPr="00A4506B" w:rsidRDefault="00D21AD3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Песчаный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Песчаная</w:t>
            </w:r>
            <w:r w:rsidR="00E553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53D5"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 около д. 14</w:t>
            </w:r>
            <w:r w:rsidR="00A9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495" w:rsidRPr="00A91495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32250D" w:rsidRDefault="0032250D" w:rsidP="0032250D">
            <w:r w:rsidRPr="00C367F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6472D2" w:rsidRPr="00A4506B" w:rsidRDefault="00D21AD3" w:rsidP="0064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6472D2" w:rsidRPr="00A4506B" w:rsidRDefault="006472D2" w:rsidP="0064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53D5" w:rsidRPr="00E553D5" w:rsidRDefault="00E553D5" w:rsidP="00E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ул.Цюрупы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дома  №</w:t>
            </w:r>
            <w:proofErr w:type="gram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№ 135- 295 (нечетные),  №№ </w:t>
            </w:r>
            <w:r w:rsidR="00A9149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-290  (четные),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пер.Конторский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пер.Заводской</w:t>
            </w:r>
            <w:proofErr w:type="spellEnd"/>
            <w:r w:rsidRPr="00E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ул.Ст.Халтурина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ул.Электрическая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ул.Мичурина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переул.Мичурина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50-76 (четные) 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ул.Луговая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72D2" w:rsidRPr="00A4506B" w:rsidRDefault="00E553D5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ул.Солнечная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ул.Рябиновая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ул.Парковая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ул.Ясная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ул.Светлая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ул.Радужная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ул.Березовая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ул.Яблочная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ул.Ягодная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ул.Зеленая,ул.Нагорная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ул.Осенняя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переул.Березовый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ул.Заповедная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ул.Уральская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ул.Воскресенская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ул.Заречная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ул.Нефтяников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переул.Речной</w:t>
            </w:r>
            <w:proofErr w:type="spellEnd"/>
            <w:r w:rsidR="00A91495">
              <w:rPr>
                <w:rFonts w:ascii="Times New Roman" w:hAnsi="Times New Roman" w:cs="Times New Roman"/>
                <w:sz w:val="28"/>
                <w:szCs w:val="28"/>
              </w:rPr>
              <w:t xml:space="preserve"> (мешочный сбор)</w:t>
            </w:r>
          </w:p>
        </w:tc>
        <w:tc>
          <w:tcPr>
            <w:tcW w:w="0" w:type="auto"/>
          </w:tcPr>
          <w:p w:rsidR="006472D2" w:rsidRPr="00A4506B" w:rsidRDefault="00A91495" w:rsidP="0064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</w:tcPr>
          <w:p w:rsidR="006472D2" w:rsidRPr="00A4506B" w:rsidRDefault="00A91495" w:rsidP="0064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91495" w:rsidRPr="00A4506B" w:rsidTr="00A4506B">
        <w:tc>
          <w:tcPr>
            <w:tcW w:w="0" w:type="auto"/>
          </w:tcPr>
          <w:p w:rsidR="00A91495" w:rsidRPr="00A4506B" w:rsidRDefault="00D21AD3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A91495" w:rsidRPr="00A4506B" w:rsidRDefault="00A91495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91495" w:rsidRPr="00E553D5" w:rsidRDefault="00A91495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пер. Школьный,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ул.Строительная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ул.Восточная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ул.Кольцевая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переул.Садовый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ул.Весенняя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ул.Шоссейная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1495" w:rsidRPr="00A4506B" w:rsidRDefault="00A91495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ул.Интернациональная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переул.Интернациональный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ул.З.Коршуновой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1-57 (нечетные), №№ 2-48 (четные), 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ул.Цюрупы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дома №№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-133 (нечетные), №№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-148 (четные),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ул.Дорожная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ул.Береговая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переул.Береговой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ул.Южная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ул.Бульварная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ул.Свободы</w:t>
            </w:r>
            <w:proofErr w:type="spellEnd"/>
            <w:r w:rsidRPr="00E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(мешочный сбор)</w:t>
            </w:r>
          </w:p>
        </w:tc>
        <w:tc>
          <w:tcPr>
            <w:tcW w:w="0" w:type="auto"/>
          </w:tcPr>
          <w:p w:rsidR="00A91495" w:rsidRPr="00A4506B" w:rsidRDefault="00A91495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неделю</w:t>
            </w:r>
          </w:p>
        </w:tc>
        <w:tc>
          <w:tcPr>
            <w:tcW w:w="0" w:type="auto"/>
          </w:tcPr>
          <w:p w:rsidR="00A91495" w:rsidRPr="00A4506B" w:rsidRDefault="00A91495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</w:tbl>
    <w:p w:rsidR="00A4506B" w:rsidRDefault="00A4506B"/>
    <w:sectPr w:rsidR="00A4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6B"/>
    <w:rsid w:val="0032250D"/>
    <w:rsid w:val="006472D2"/>
    <w:rsid w:val="006726D2"/>
    <w:rsid w:val="00A4506B"/>
    <w:rsid w:val="00A91495"/>
    <w:rsid w:val="00B97FC3"/>
    <w:rsid w:val="00D21AD3"/>
    <w:rsid w:val="00E553D5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A9E9"/>
  <w15:chartTrackingRefBased/>
  <w15:docId w15:val="{140A6CA3-DEBD-4B8E-A2A8-43C7E04C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2019-01-18T05:11:00Z</dcterms:created>
  <dcterms:modified xsi:type="dcterms:W3CDTF">2019-01-18T05:17:00Z</dcterms:modified>
</cp:coreProperties>
</file>